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13" w:rsidRDefault="00DF51CB" w:rsidP="00273872">
      <w:pPr>
        <w:jc w:val="center"/>
      </w:pPr>
      <w:r>
        <w:rPr>
          <w:b/>
        </w:rPr>
        <w:t xml:space="preserve">Alexander Air </w:t>
      </w:r>
      <w:r w:rsidR="00273872">
        <w:rPr>
          <w:b/>
        </w:rPr>
        <w:t>Safety Report Form</w:t>
      </w:r>
    </w:p>
    <w:p w:rsidR="00273872" w:rsidRDefault="00273872" w:rsidP="00273872">
      <w:pPr>
        <w:pStyle w:val="NoSpacing"/>
      </w:pPr>
      <w:r>
        <w:rPr>
          <w:b/>
        </w:rPr>
        <w:t>Part A to be completed by the person identifying the safety issue or hazard</w:t>
      </w:r>
    </w:p>
    <w:p w:rsidR="00273872" w:rsidRDefault="00273872" w:rsidP="0027387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73872" w:rsidTr="00273872">
        <w:trPr>
          <w:trHeight w:val="680"/>
        </w:trPr>
        <w:tc>
          <w:tcPr>
            <w:tcW w:w="2310" w:type="dxa"/>
          </w:tcPr>
          <w:p w:rsidR="00273872" w:rsidRDefault="00273872" w:rsidP="00273872">
            <w:pPr>
              <w:pStyle w:val="NoSpacing"/>
            </w:pPr>
            <w:r>
              <w:t>Date of Event</w:t>
            </w:r>
          </w:p>
        </w:tc>
        <w:tc>
          <w:tcPr>
            <w:tcW w:w="2310" w:type="dxa"/>
          </w:tcPr>
          <w:p w:rsidR="00273872" w:rsidRDefault="00273872" w:rsidP="00273872">
            <w:pPr>
              <w:pStyle w:val="NoSpacing"/>
            </w:pPr>
          </w:p>
        </w:tc>
        <w:tc>
          <w:tcPr>
            <w:tcW w:w="2311" w:type="dxa"/>
          </w:tcPr>
          <w:p w:rsidR="00273872" w:rsidRDefault="00273872" w:rsidP="00273872">
            <w:pPr>
              <w:pStyle w:val="NoSpacing"/>
            </w:pPr>
            <w:r>
              <w:t>Local Time</w:t>
            </w:r>
          </w:p>
        </w:tc>
        <w:tc>
          <w:tcPr>
            <w:tcW w:w="2311" w:type="dxa"/>
          </w:tcPr>
          <w:p w:rsidR="00273872" w:rsidRDefault="00273872" w:rsidP="00273872">
            <w:pPr>
              <w:pStyle w:val="NoSpacing"/>
            </w:pPr>
          </w:p>
        </w:tc>
      </w:tr>
      <w:tr w:rsidR="00273872" w:rsidTr="00273872">
        <w:trPr>
          <w:trHeight w:val="680"/>
        </w:trPr>
        <w:tc>
          <w:tcPr>
            <w:tcW w:w="2310" w:type="dxa"/>
          </w:tcPr>
          <w:p w:rsidR="00273872" w:rsidRDefault="00273872" w:rsidP="00273872">
            <w:pPr>
              <w:pStyle w:val="NoSpacing"/>
            </w:pPr>
            <w:r>
              <w:t>Location:</w:t>
            </w:r>
          </w:p>
        </w:tc>
        <w:tc>
          <w:tcPr>
            <w:tcW w:w="2310" w:type="dxa"/>
          </w:tcPr>
          <w:p w:rsidR="00273872" w:rsidRDefault="00273872" w:rsidP="00273872">
            <w:pPr>
              <w:pStyle w:val="NoSpacing"/>
            </w:pPr>
          </w:p>
        </w:tc>
        <w:tc>
          <w:tcPr>
            <w:tcW w:w="2311" w:type="dxa"/>
          </w:tcPr>
          <w:p w:rsidR="00273872" w:rsidRDefault="00273872" w:rsidP="00273872">
            <w:pPr>
              <w:pStyle w:val="NoSpacing"/>
            </w:pPr>
          </w:p>
        </w:tc>
        <w:tc>
          <w:tcPr>
            <w:tcW w:w="2311" w:type="dxa"/>
          </w:tcPr>
          <w:p w:rsidR="00273872" w:rsidRDefault="00273872" w:rsidP="00273872">
            <w:pPr>
              <w:pStyle w:val="NoSpacing"/>
            </w:pPr>
          </w:p>
        </w:tc>
      </w:tr>
      <w:tr w:rsidR="00273872" w:rsidTr="00273872">
        <w:trPr>
          <w:trHeight w:val="680"/>
        </w:trPr>
        <w:tc>
          <w:tcPr>
            <w:tcW w:w="2310" w:type="dxa"/>
          </w:tcPr>
          <w:p w:rsidR="00273872" w:rsidRDefault="00273872" w:rsidP="00273872">
            <w:pPr>
              <w:pStyle w:val="NoSpacing"/>
            </w:pPr>
            <w:r>
              <w:t>Name of Reporter</w:t>
            </w:r>
          </w:p>
        </w:tc>
        <w:tc>
          <w:tcPr>
            <w:tcW w:w="2310" w:type="dxa"/>
          </w:tcPr>
          <w:p w:rsidR="00273872" w:rsidRDefault="00273872" w:rsidP="00273872">
            <w:pPr>
              <w:pStyle w:val="NoSpacing"/>
            </w:pPr>
          </w:p>
        </w:tc>
        <w:tc>
          <w:tcPr>
            <w:tcW w:w="2311" w:type="dxa"/>
          </w:tcPr>
          <w:p w:rsidR="00273872" w:rsidRDefault="00273872" w:rsidP="00273872">
            <w:pPr>
              <w:pStyle w:val="NoSpacing"/>
            </w:pPr>
            <w:r>
              <w:t>Company</w:t>
            </w:r>
          </w:p>
        </w:tc>
        <w:tc>
          <w:tcPr>
            <w:tcW w:w="2311" w:type="dxa"/>
          </w:tcPr>
          <w:p w:rsidR="00273872" w:rsidRDefault="00273872" w:rsidP="00273872">
            <w:pPr>
              <w:pStyle w:val="NoSpacing"/>
            </w:pPr>
          </w:p>
        </w:tc>
      </w:tr>
    </w:tbl>
    <w:p w:rsidR="00273872" w:rsidRDefault="00273872" w:rsidP="00273872">
      <w:pPr>
        <w:pStyle w:val="NoSpacing"/>
      </w:pPr>
    </w:p>
    <w:p w:rsidR="00273872" w:rsidRDefault="00273872" w:rsidP="00273872">
      <w:pPr>
        <w:pStyle w:val="NoSpacing"/>
      </w:pPr>
      <w:r>
        <w:rPr>
          <w:b/>
        </w:rPr>
        <w:t>Please fully describe the event or identified hazard:</w:t>
      </w:r>
    </w:p>
    <w:p w:rsidR="00273872" w:rsidRDefault="00273872" w:rsidP="00273872">
      <w:pPr>
        <w:pStyle w:val="NoSpacing"/>
      </w:pPr>
      <w:r>
        <w:t>Include your suggestions on how to prevent similar occurrences</w:t>
      </w:r>
    </w:p>
    <w:p w:rsidR="00273872" w:rsidRDefault="00273872" w:rsidP="0027387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73872" w:rsidTr="00273872">
        <w:trPr>
          <w:trHeight w:val="6803"/>
        </w:trPr>
        <w:tc>
          <w:tcPr>
            <w:tcW w:w="9242" w:type="dxa"/>
          </w:tcPr>
          <w:p w:rsidR="00273872" w:rsidRDefault="00273872" w:rsidP="00273872">
            <w:pPr>
              <w:pStyle w:val="NoSpacing"/>
            </w:pPr>
          </w:p>
        </w:tc>
        <w:bookmarkStart w:id="0" w:name="_GoBack"/>
        <w:bookmarkEnd w:id="0"/>
      </w:tr>
    </w:tbl>
    <w:p w:rsidR="00273872" w:rsidRDefault="00273872" w:rsidP="00273872">
      <w:pPr>
        <w:pStyle w:val="NoSpacing"/>
      </w:pPr>
    </w:p>
    <w:p w:rsidR="00273872" w:rsidRDefault="00273872" w:rsidP="00273872">
      <w:pPr>
        <w:pStyle w:val="NoSpacing"/>
      </w:pPr>
      <w:r>
        <w:t>In your opinion, what is the likelihood of such an event, or a similar event, happening again?</w:t>
      </w:r>
    </w:p>
    <w:p w:rsidR="00273872" w:rsidRDefault="00273872" w:rsidP="0027387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73872" w:rsidTr="00273872">
        <w:tc>
          <w:tcPr>
            <w:tcW w:w="3080" w:type="dxa"/>
          </w:tcPr>
          <w:p w:rsidR="00273872" w:rsidRDefault="00273872" w:rsidP="00273872">
            <w:pPr>
              <w:pStyle w:val="NoSpacing"/>
              <w:jc w:val="center"/>
            </w:pPr>
            <w:r>
              <w:t>Unlikely</w:t>
            </w:r>
          </w:p>
        </w:tc>
        <w:tc>
          <w:tcPr>
            <w:tcW w:w="3081" w:type="dxa"/>
          </w:tcPr>
          <w:p w:rsidR="00273872" w:rsidRDefault="00273872" w:rsidP="00273872">
            <w:pPr>
              <w:pStyle w:val="NoSpacing"/>
              <w:jc w:val="center"/>
            </w:pPr>
            <w:r>
              <w:t>Probable</w:t>
            </w:r>
          </w:p>
        </w:tc>
        <w:tc>
          <w:tcPr>
            <w:tcW w:w="3081" w:type="dxa"/>
          </w:tcPr>
          <w:p w:rsidR="00273872" w:rsidRDefault="00273872" w:rsidP="00273872">
            <w:pPr>
              <w:pStyle w:val="NoSpacing"/>
              <w:jc w:val="center"/>
            </w:pPr>
            <w:r>
              <w:t>Likely</w:t>
            </w:r>
          </w:p>
        </w:tc>
      </w:tr>
      <w:tr w:rsidR="00273872" w:rsidTr="00273872">
        <w:tc>
          <w:tcPr>
            <w:tcW w:w="3080" w:type="dxa"/>
          </w:tcPr>
          <w:p w:rsidR="00273872" w:rsidRDefault="00273872" w:rsidP="0027387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273872" w:rsidRDefault="00273872" w:rsidP="0027387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273872" w:rsidRDefault="00273872" w:rsidP="00273872">
            <w:pPr>
              <w:pStyle w:val="NoSpacing"/>
              <w:jc w:val="center"/>
            </w:pPr>
            <w:r>
              <w:t>3</w:t>
            </w:r>
          </w:p>
        </w:tc>
      </w:tr>
    </w:tbl>
    <w:p w:rsidR="00273872" w:rsidRDefault="00273872" w:rsidP="00273872">
      <w:pPr>
        <w:pStyle w:val="NoSpacing"/>
      </w:pPr>
    </w:p>
    <w:p w:rsidR="00273872" w:rsidRDefault="00273872" w:rsidP="00273872">
      <w:pPr>
        <w:pStyle w:val="NoSpacing"/>
      </w:pPr>
      <w:r>
        <w:t>What do you consider to be worst possible consequence if this event happened again?</w:t>
      </w:r>
    </w:p>
    <w:p w:rsidR="00273872" w:rsidRDefault="00273872" w:rsidP="0027387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73872" w:rsidTr="00273872">
        <w:tc>
          <w:tcPr>
            <w:tcW w:w="3080" w:type="dxa"/>
          </w:tcPr>
          <w:p w:rsidR="00273872" w:rsidRDefault="00273872" w:rsidP="00273872">
            <w:pPr>
              <w:pStyle w:val="NoSpacing"/>
              <w:jc w:val="center"/>
            </w:pPr>
            <w:r>
              <w:t>Negligible or Minor Incident</w:t>
            </w:r>
          </w:p>
        </w:tc>
        <w:tc>
          <w:tcPr>
            <w:tcW w:w="3081" w:type="dxa"/>
          </w:tcPr>
          <w:p w:rsidR="00273872" w:rsidRDefault="00273872" w:rsidP="00273872">
            <w:pPr>
              <w:pStyle w:val="NoSpacing"/>
              <w:jc w:val="center"/>
            </w:pPr>
            <w:r>
              <w:t>Serious Incident</w:t>
            </w:r>
          </w:p>
        </w:tc>
        <w:tc>
          <w:tcPr>
            <w:tcW w:w="3081" w:type="dxa"/>
          </w:tcPr>
          <w:p w:rsidR="00273872" w:rsidRDefault="00273872" w:rsidP="00273872">
            <w:pPr>
              <w:pStyle w:val="NoSpacing"/>
              <w:jc w:val="center"/>
            </w:pPr>
            <w:r>
              <w:t>Fatality</w:t>
            </w:r>
          </w:p>
        </w:tc>
      </w:tr>
      <w:tr w:rsidR="00273872" w:rsidTr="00273872">
        <w:tc>
          <w:tcPr>
            <w:tcW w:w="3080" w:type="dxa"/>
          </w:tcPr>
          <w:p w:rsidR="00273872" w:rsidRDefault="00273872" w:rsidP="0027387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273872" w:rsidRDefault="00273872" w:rsidP="00273872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081" w:type="dxa"/>
          </w:tcPr>
          <w:p w:rsidR="00273872" w:rsidRDefault="00273872" w:rsidP="00273872">
            <w:pPr>
              <w:pStyle w:val="NoSpacing"/>
              <w:jc w:val="center"/>
            </w:pPr>
            <w:r>
              <w:t>5</w:t>
            </w:r>
          </w:p>
        </w:tc>
      </w:tr>
    </w:tbl>
    <w:p w:rsidR="00273872" w:rsidRDefault="00273872" w:rsidP="00273872">
      <w:pPr>
        <w:pStyle w:val="NoSpacing"/>
      </w:pPr>
      <w:r>
        <w:rPr>
          <w:b/>
        </w:rPr>
        <w:lastRenderedPageBreak/>
        <w:t>Part B To be completed by the Safety Manager</w:t>
      </w:r>
    </w:p>
    <w:p w:rsidR="00273872" w:rsidRDefault="00273872" w:rsidP="00273872">
      <w:pPr>
        <w:pStyle w:val="NoSpacing"/>
      </w:pPr>
      <w:r>
        <w:t>This report has been dis-identified and logged</w:t>
      </w:r>
    </w:p>
    <w:p w:rsidR="00F003C5" w:rsidRDefault="00F003C5" w:rsidP="0027387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003C5" w:rsidTr="00F003C5">
        <w:trPr>
          <w:trHeight w:val="567"/>
        </w:trPr>
        <w:tc>
          <w:tcPr>
            <w:tcW w:w="3080" w:type="dxa"/>
          </w:tcPr>
          <w:p w:rsidR="00F003C5" w:rsidRDefault="00F003C5" w:rsidP="00273872">
            <w:pPr>
              <w:pStyle w:val="NoSpacing"/>
            </w:pPr>
            <w:r>
              <w:t>Report Reference</w:t>
            </w:r>
          </w:p>
        </w:tc>
        <w:tc>
          <w:tcPr>
            <w:tcW w:w="3081" w:type="dxa"/>
          </w:tcPr>
          <w:p w:rsidR="00F003C5" w:rsidRDefault="00F003C5" w:rsidP="00273872">
            <w:pPr>
              <w:pStyle w:val="NoSpacing"/>
            </w:pPr>
          </w:p>
        </w:tc>
        <w:tc>
          <w:tcPr>
            <w:tcW w:w="3081" w:type="dxa"/>
          </w:tcPr>
          <w:p w:rsidR="00F003C5" w:rsidRDefault="00F003C5" w:rsidP="00273872">
            <w:pPr>
              <w:pStyle w:val="NoSpacing"/>
            </w:pPr>
          </w:p>
        </w:tc>
      </w:tr>
      <w:tr w:rsidR="00F003C5" w:rsidTr="00F003C5">
        <w:trPr>
          <w:trHeight w:val="567"/>
        </w:trPr>
        <w:tc>
          <w:tcPr>
            <w:tcW w:w="3080" w:type="dxa"/>
          </w:tcPr>
          <w:p w:rsidR="00F003C5" w:rsidRDefault="00F003C5" w:rsidP="00273872">
            <w:pPr>
              <w:pStyle w:val="NoSpacing"/>
            </w:pPr>
            <w:r>
              <w:t>Signature</w:t>
            </w:r>
          </w:p>
        </w:tc>
        <w:tc>
          <w:tcPr>
            <w:tcW w:w="3081" w:type="dxa"/>
          </w:tcPr>
          <w:p w:rsidR="00F003C5" w:rsidRDefault="00F003C5" w:rsidP="00273872">
            <w:pPr>
              <w:pStyle w:val="NoSpacing"/>
            </w:pPr>
          </w:p>
        </w:tc>
        <w:tc>
          <w:tcPr>
            <w:tcW w:w="3081" w:type="dxa"/>
          </w:tcPr>
          <w:p w:rsidR="00F003C5" w:rsidRDefault="00F003C5" w:rsidP="00273872">
            <w:pPr>
              <w:pStyle w:val="NoSpacing"/>
            </w:pPr>
            <w:r>
              <w:t>Date:</w:t>
            </w:r>
          </w:p>
        </w:tc>
      </w:tr>
      <w:tr w:rsidR="00F003C5" w:rsidTr="00F003C5">
        <w:trPr>
          <w:trHeight w:val="567"/>
        </w:trPr>
        <w:tc>
          <w:tcPr>
            <w:tcW w:w="3080" w:type="dxa"/>
          </w:tcPr>
          <w:p w:rsidR="00F003C5" w:rsidRDefault="00F003C5" w:rsidP="00273872">
            <w:pPr>
              <w:pStyle w:val="NoSpacing"/>
            </w:pPr>
            <w:r>
              <w:t>Name</w:t>
            </w:r>
          </w:p>
        </w:tc>
        <w:tc>
          <w:tcPr>
            <w:tcW w:w="3081" w:type="dxa"/>
          </w:tcPr>
          <w:p w:rsidR="00F003C5" w:rsidRDefault="00F003C5" w:rsidP="00273872">
            <w:pPr>
              <w:pStyle w:val="NoSpacing"/>
            </w:pPr>
          </w:p>
        </w:tc>
        <w:tc>
          <w:tcPr>
            <w:tcW w:w="3081" w:type="dxa"/>
          </w:tcPr>
          <w:p w:rsidR="00F003C5" w:rsidRDefault="00F003C5" w:rsidP="00273872">
            <w:pPr>
              <w:pStyle w:val="NoSpacing"/>
            </w:pPr>
          </w:p>
        </w:tc>
      </w:tr>
    </w:tbl>
    <w:p w:rsidR="00F003C5" w:rsidRDefault="00F003C5" w:rsidP="00273872">
      <w:pPr>
        <w:pStyle w:val="NoSpacing"/>
      </w:pPr>
    </w:p>
    <w:p w:rsidR="00F003C5" w:rsidRDefault="00F003C5" w:rsidP="00273872">
      <w:pPr>
        <w:pStyle w:val="NoSpacing"/>
      </w:pPr>
      <w:r>
        <w:t xml:space="preserve">If further investigation is needed, perform that now and document it on the investigation form. This information will support the Safety Committee activities. </w:t>
      </w:r>
    </w:p>
    <w:p w:rsidR="00F003C5" w:rsidRDefault="00F003C5" w:rsidP="00273872">
      <w:pPr>
        <w:pStyle w:val="NoSpacing"/>
      </w:pPr>
    </w:p>
    <w:p w:rsidR="00F003C5" w:rsidRDefault="00F003C5" w:rsidP="00273872">
      <w:pPr>
        <w:pStyle w:val="NoSpacing"/>
      </w:pPr>
      <w:r>
        <w:rPr>
          <w:b/>
        </w:rPr>
        <w:t>Part C To be Completed by the Safety Committee</w:t>
      </w:r>
    </w:p>
    <w:p w:rsidR="00F003C5" w:rsidRDefault="00F003C5" w:rsidP="00273872">
      <w:pPr>
        <w:pStyle w:val="NoSpacing"/>
      </w:pPr>
      <w:r>
        <w:t>Rate the likelihood of the event recurring:</w:t>
      </w:r>
    </w:p>
    <w:p w:rsidR="00F003C5" w:rsidRDefault="00F003C5" w:rsidP="0027387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003C5" w:rsidTr="00F003C5">
        <w:tc>
          <w:tcPr>
            <w:tcW w:w="3080" w:type="dxa"/>
          </w:tcPr>
          <w:p w:rsidR="00F003C5" w:rsidRDefault="00F003C5" w:rsidP="00B036E6">
            <w:pPr>
              <w:pStyle w:val="NoSpacing"/>
              <w:jc w:val="center"/>
            </w:pPr>
            <w:r>
              <w:t>Unlikely</w:t>
            </w:r>
          </w:p>
        </w:tc>
        <w:tc>
          <w:tcPr>
            <w:tcW w:w="3081" w:type="dxa"/>
          </w:tcPr>
          <w:p w:rsidR="00F003C5" w:rsidRDefault="00F003C5" w:rsidP="00B036E6">
            <w:pPr>
              <w:pStyle w:val="NoSpacing"/>
              <w:jc w:val="center"/>
            </w:pPr>
            <w:r>
              <w:t>Probable</w:t>
            </w:r>
          </w:p>
        </w:tc>
        <w:tc>
          <w:tcPr>
            <w:tcW w:w="3081" w:type="dxa"/>
          </w:tcPr>
          <w:p w:rsidR="00F003C5" w:rsidRDefault="00F003C5" w:rsidP="00B036E6">
            <w:pPr>
              <w:pStyle w:val="NoSpacing"/>
              <w:jc w:val="center"/>
            </w:pPr>
            <w:r>
              <w:t>Likely</w:t>
            </w:r>
          </w:p>
        </w:tc>
      </w:tr>
      <w:tr w:rsidR="00F003C5" w:rsidTr="00F003C5">
        <w:tc>
          <w:tcPr>
            <w:tcW w:w="3080" w:type="dxa"/>
          </w:tcPr>
          <w:p w:rsidR="00F003C5" w:rsidRDefault="00F003C5" w:rsidP="00B036E6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F003C5" w:rsidRDefault="00F003C5" w:rsidP="00B036E6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F003C5" w:rsidRDefault="00F003C5" w:rsidP="00B036E6">
            <w:pPr>
              <w:pStyle w:val="NoSpacing"/>
              <w:jc w:val="center"/>
            </w:pPr>
            <w:r>
              <w:t>3</w:t>
            </w:r>
          </w:p>
        </w:tc>
      </w:tr>
      <w:tr w:rsidR="00F003C5" w:rsidTr="00F003C5">
        <w:tc>
          <w:tcPr>
            <w:tcW w:w="9242" w:type="dxa"/>
            <w:gridSpan w:val="3"/>
          </w:tcPr>
          <w:p w:rsidR="00F003C5" w:rsidRDefault="00F003C5" w:rsidP="00273872">
            <w:pPr>
              <w:pStyle w:val="NoSpacing"/>
            </w:pPr>
            <w:r>
              <w:t>Rate the most credible worst-case consequences</w:t>
            </w:r>
          </w:p>
        </w:tc>
      </w:tr>
      <w:tr w:rsidR="00F003C5" w:rsidTr="00F003C5">
        <w:tc>
          <w:tcPr>
            <w:tcW w:w="3080" w:type="dxa"/>
          </w:tcPr>
          <w:p w:rsidR="00F003C5" w:rsidRDefault="00F003C5" w:rsidP="00B036E6">
            <w:pPr>
              <w:pStyle w:val="NoSpacing"/>
              <w:jc w:val="center"/>
            </w:pPr>
            <w:r>
              <w:t>Negligible or Minor Incident</w:t>
            </w:r>
          </w:p>
        </w:tc>
        <w:tc>
          <w:tcPr>
            <w:tcW w:w="3081" w:type="dxa"/>
          </w:tcPr>
          <w:p w:rsidR="00F003C5" w:rsidRDefault="00F003C5" w:rsidP="00B036E6">
            <w:pPr>
              <w:pStyle w:val="NoSpacing"/>
              <w:jc w:val="center"/>
            </w:pPr>
            <w:r>
              <w:t>Serious Incident</w:t>
            </w:r>
          </w:p>
        </w:tc>
        <w:tc>
          <w:tcPr>
            <w:tcW w:w="3081" w:type="dxa"/>
          </w:tcPr>
          <w:p w:rsidR="00F003C5" w:rsidRDefault="00F003C5" w:rsidP="00B036E6">
            <w:pPr>
              <w:pStyle w:val="NoSpacing"/>
              <w:jc w:val="center"/>
            </w:pPr>
            <w:r>
              <w:t>Fatality</w:t>
            </w:r>
          </w:p>
        </w:tc>
      </w:tr>
      <w:tr w:rsidR="00F003C5" w:rsidTr="00F003C5">
        <w:tc>
          <w:tcPr>
            <w:tcW w:w="3080" w:type="dxa"/>
          </w:tcPr>
          <w:p w:rsidR="00F003C5" w:rsidRDefault="00F003C5" w:rsidP="00B036E6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F003C5" w:rsidRDefault="00F003C5" w:rsidP="00B036E6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081" w:type="dxa"/>
          </w:tcPr>
          <w:p w:rsidR="00F003C5" w:rsidRDefault="00F003C5" w:rsidP="00B036E6">
            <w:pPr>
              <w:pStyle w:val="NoSpacing"/>
              <w:jc w:val="center"/>
            </w:pPr>
            <w:r>
              <w:t>5</w:t>
            </w:r>
          </w:p>
        </w:tc>
      </w:tr>
    </w:tbl>
    <w:p w:rsidR="00F003C5" w:rsidRDefault="00F003C5" w:rsidP="00273872">
      <w:pPr>
        <w:pStyle w:val="NoSpacing"/>
      </w:pPr>
    </w:p>
    <w:p w:rsidR="00F003C5" w:rsidRDefault="00F003C5" w:rsidP="00273872">
      <w:pPr>
        <w:pStyle w:val="NoSpacing"/>
      </w:pPr>
      <w:r>
        <w:t>What action, or actions, have been taken to prevent the issue or hazard from occurring in future and/or mitigate its consequences?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03C5" w:rsidTr="00F003C5">
        <w:trPr>
          <w:trHeight w:val="1531"/>
        </w:trPr>
        <w:tc>
          <w:tcPr>
            <w:tcW w:w="9242" w:type="dxa"/>
          </w:tcPr>
          <w:p w:rsidR="00F003C5" w:rsidRDefault="00F003C5" w:rsidP="00273872">
            <w:pPr>
              <w:pStyle w:val="NoSpacing"/>
            </w:pPr>
          </w:p>
        </w:tc>
      </w:tr>
    </w:tbl>
    <w:p w:rsidR="00F003C5" w:rsidRDefault="00F003C5" w:rsidP="0027387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003C5" w:rsidTr="00F003C5">
        <w:trPr>
          <w:trHeight w:val="624"/>
        </w:trPr>
        <w:tc>
          <w:tcPr>
            <w:tcW w:w="2518" w:type="dxa"/>
          </w:tcPr>
          <w:p w:rsidR="00F003C5" w:rsidRDefault="00F003C5" w:rsidP="00273872">
            <w:pPr>
              <w:pStyle w:val="NoSpacing"/>
            </w:pPr>
            <w:r>
              <w:t>Resources Required</w:t>
            </w:r>
          </w:p>
        </w:tc>
        <w:tc>
          <w:tcPr>
            <w:tcW w:w="6724" w:type="dxa"/>
          </w:tcPr>
          <w:p w:rsidR="00F003C5" w:rsidRDefault="00F003C5" w:rsidP="00273872">
            <w:pPr>
              <w:pStyle w:val="NoSpacing"/>
            </w:pPr>
          </w:p>
        </w:tc>
      </w:tr>
      <w:tr w:rsidR="00F003C5" w:rsidTr="00F003C5">
        <w:trPr>
          <w:trHeight w:val="624"/>
        </w:trPr>
        <w:tc>
          <w:tcPr>
            <w:tcW w:w="2518" w:type="dxa"/>
          </w:tcPr>
          <w:p w:rsidR="00F003C5" w:rsidRDefault="00F003C5" w:rsidP="00273872">
            <w:pPr>
              <w:pStyle w:val="NoSpacing"/>
            </w:pPr>
            <w:r>
              <w:t>Actionee</w:t>
            </w:r>
          </w:p>
        </w:tc>
        <w:tc>
          <w:tcPr>
            <w:tcW w:w="6724" w:type="dxa"/>
          </w:tcPr>
          <w:p w:rsidR="00F003C5" w:rsidRDefault="00F003C5" w:rsidP="00273872">
            <w:pPr>
              <w:pStyle w:val="NoSpacing"/>
            </w:pPr>
          </w:p>
        </w:tc>
      </w:tr>
    </w:tbl>
    <w:p w:rsidR="00F003C5" w:rsidRDefault="00F003C5" w:rsidP="00273872">
      <w:pPr>
        <w:pStyle w:val="NoSpacing"/>
      </w:pPr>
    </w:p>
    <w:p w:rsidR="00F003C5" w:rsidRDefault="00F003C5" w:rsidP="00273872">
      <w:pPr>
        <w:pStyle w:val="NoSpacing"/>
      </w:pPr>
      <w:r>
        <w:t>Agreed &amp; accepted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E250A" w:rsidTr="000839B4">
        <w:trPr>
          <w:trHeight w:val="547"/>
        </w:trPr>
        <w:tc>
          <w:tcPr>
            <w:tcW w:w="4621" w:type="dxa"/>
          </w:tcPr>
          <w:p w:rsidR="004E250A" w:rsidRDefault="004E250A" w:rsidP="00273872">
            <w:pPr>
              <w:pStyle w:val="NoSpacing"/>
            </w:pPr>
            <w:r>
              <w:t>Accountable Manager:</w:t>
            </w:r>
          </w:p>
        </w:tc>
        <w:tc>
          <w:tcPr>
            <w:tcW w:w="4621" w:type="dxa"/>
          </w:tcPr>
          <w:p w:rsidR="004E250A" w:rsidRDefault="004E250A" w:rsidP="00273872">
            <w:pPr>
              <w:pStyle w:val="NoSpacing"/>
            </w:pPr>
            <w:r>
              <w:t>Date:</w:t>
            </w:r>
          </w:p>
          <w:p w:rsidR="004E250A" w:rsidRDefault="004E250A" w:rsidP="00273872">
            <w:pPr>
              <w:pStyle w:val="NoSpacing"/>
            </w:pPr>
          </w:p>
          <w:p w:rsidR="004E250A" w:rsidRDefault="004E250A" w:rsidP="00273872">
            <w:pPr>
              <w:pStyle w:val="NoSpacing"/>
            </w:pPr>
          </w:p>
        </w:tc>
      </w:tr>
    </w:tbl>
    <w:p w:rsidR="00F003C5" w:rsidRDefault="00F003C5" w:rsidP="0027387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E250A" w:rsidTr="006D299E">
        <w:trPr>
          <w:trHeight w:val="547"/>
        </w:trPr>
        <w:tc>
          <w:tcPr>
            <w:tcW w:w="4621" w:type="dxa"/>
          </w:tcPr>
          <w:p w:rsidR="004E250A" w:rsidRDefault="004E250A" w:rsidP="00273872">
            <w:pPr>
              <w:pStyle w:val="NoSpacing"/>
            </w:pPr>
            <w:r>
              <w:t>Appropriate Feedback given by Safety Manager</w:t>
            </w:r>
          </w:p>
          <w:p w:rsidR="004E250A" w:rsidRDefault="004E250A" w:rsidP="00273872">
            <w:pPr>
              <w:pStyle w:val="NoSpacing"/>
            </w:pPr>
          </w:p>
          <w:p w:rsidR="004E250A" w:rsidRDefault="004E250A" w:rsidP="00273872">
            <w:pPr>
              <w:pStyle w:val="NoSpacing"/>
            </w:pPr>
            <w:r>
              <w:t>Signed:</w:t>
            </w:r>
          </w:p>
        </w:tc>
        <w:tc>
          <w:tcPr>
            <w:tcW w:w="4621" w:type="dxa"/>
          </w:tcPr>
          <w:p w:rsidR="004E250A" w:rsidRDefault="004E250A" w:rsidP="00273872">
            <w:pPr>
              <w:pStyle w:val="NoSpacing"/>
            </w:pPr>
            <w:r>
              <w:t>Date:</w:t>
            </w:r>
          </w:p>
        </w:tc>
      </w:tr>
    </w:tbl>
    <w:p w:rsidR="004E250A" w:rsidRDefault="004E250A" w:rsidP="00273872">
      <w:pPr>
        <w:pStyle w:val="NoSpacing"/>
      </w:pPr>
    </w:p>
    <w:p w:rsidR="004E250A" w:rsidRDefault="004E250A" w:rsidP="00273872">
      <w:pPr>
        <w:pStyle w:val="NoSpacing"/>
      </w:pPr>
      <w:r>
        <w:t>Follow up action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6545C4" w:rsidTr="00FF3C97">
        <w:tc>
          <w:tcPr>
            <w:tcW w:w="3080" w:type="dxa"/>
          </w:tcPr>
          <w:p w:rsidR="006545C4" w:rsidRDefault="006545C4" w:rsidP="00273872">
            <w:pPr>
              <w:pStyle w:val="NoSpacing"/>
            </w:pPr>
            <w:r>
              <w:t>What</w:t>
            </w:r>
          </w:p>
        </w:tc>
        <w:tc>
          <w:tcPr>
            <w:tcW w:w="6162" w:type="dxa"/>
          </w:tcPr>
          <w:p w:rsidR="006545C4" w:rsidRDefault="006545C4" w:rsidP="00273872">
            <w:pPr>
              <w:pStyle w:val="NoSpacing"/>
            </w:pPr>
          </w:p>
        </w:tc>
      </w:tr>
      <w:tr w:rsidR="006545C4" w:rsidTr="00231587">
        <w:tc>
          <w:tcPr>
            <w:tcW w:w="3080" w:type="dxa"/>
          </w:tcPr>
          <w:p w:rsidR="006545C4" w:rsidRDefault="006545C4" w:rsidP="00273872">
            <w:pPr>
              <w:pStyle w:val="NoSpacing"/>
            </w:pPr>
            <w:r>
              <w:t>Who</w:t>
            </w:r>
          </w:p>
        </w:tc>
        <w:tc>
          <w:tcPr>
            <w:tcW w:w="6162" w:type="dxa"/>
          </w:tcPr>
          <w:p w:rsidR="006545C4" w:rsidRDefault="006545C4" w:rsidP="00273872">
            <w:pPr>
              <w:pStyle w:val="NoSpacing"/>
            </w:pPr>
          </w:p>
        </w:tc>
      </w:tr>
      <w:tr w:rsidR="006545C4" w:rsidTr="00FC5385">
        <w:tc>
          <w:tcPr>
            <w:tcW w:w="3080" w:type="dxa"/>
          </w:tcPr>
          <w:p w:rsidR="006545C4" w:rsidRDefault="006545C4" w:rsidP="00273872">
            <w:pPr>
              <w:pStyle w:val="NoSpacing"/>
            </w:pPr>
            <w:r>
              <w:t>When</w:t>
            </w:r>
          </w:p>
        </w:tc>
        <w:tc>
          <w:tcPr>
            <w:tcW w:w="6162" w:type="dxa"/>
          </w:tcPr>
          <w:p w:rsidR="006545C4" w:rsidRDefault="006545C4" w:rsidP="00273872">
            <w:pPr>
              <w:pStyle w:val="NoSpacing"/>
            </w:pPr>
          </w:p>
        </w:tc>
      </w:tr>
    </w:tbl>
    <w:p w:rsidR="006545C4" w:rsidRPr="00F003C5" w:rsidRDefault="006545C4" w:rsidP="00273872">
      <w:pPr>
        <w:pStyle w:val="NoSpacing"/>
      </w:pPr>
    </w:p>
    <w:sectPr w:rsidR="006545C4" w:rsidRPr="00F003C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0A" w:rsidRDefault="003F180A" w:rsidP="00B45061">
      <w:pPr>
        <w:spacing w:after="0" w:line="240" w:lineRule="auto"/>
      </w:pPr>
      <w:r>
        <w:separator/>
      </w:r>
    </w:p>
  </w:endnote>
  <w:endnote w:type="continuationSeparator" w:id="0">
    <w:p w:rsidR="003F180A" w:rsidRDefault="003F180A" w:rsidP="00B4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39" w:rsidRPr="00751939" w:rsidRDefault="00751939">
    <w:pPr>
      <w:pStyle w:val="Footer"/>
      <w:jc w:val="center"/>
      <w:rPr>
        <w:caps/>
        <w:noProof/>
      </w:rPr>
    </w:pPr>
    <w:r w:rsidRPr="00751939">
      <w:rPr>
        <w:caps/>
      </w:rPr>
      <w:fldChar w:fldCharType="begin"/>
    </w:r>
    <w:r w:rsidRPr="00751939">
      <w:rPr>
        <w:caps/>
      </w:rPr>
      <w:instrText xml:space="preserve"> PAGE   \* MERGEFORMAT </w:instrText>
    </w:r>
    <w:r w:rsidRPr="00751939">
      <w:rPr>
        <w:caps/>
      </w:rPr>
      <w:fldChar w:fldCharType="separate"/>
    </w:r>
    <w:r>
      <w:rPr>
        <w:caps/>
        <w:noProof/>
      </w:rPr>
      <w:t>1</w:t>
    </w:r>
    <w:r w:rsidRPr="00751939">
      <w:rPr>
        <w:caps/>
        <w:noProof/>
      </w:rPr>
      <w:fldChar w:fldCharType="end"/>
    </w:r>
  </w:p>
  <w:p w:rsidR="00751939" w:rsidRDefault="00751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0A" w:rsidRDefault="003F180A" w:rsidP="00B45061">
      <w:pPr>
        <w:spacing w:after="0" w:line="240" w:lineRule="auto"/>
      </w:pPr>
      <w:r>
        <w:separator/>
      </w:r>
    </w:p>
  </w:footnote>
  <w:footnote w:type="continuationSeparator" w:id="0">
    <w:p w:rsidR="003F180A" w:rsidRDefault="003F180A" w:rsidP="00B4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61" w:rsidRDefault="00B45061">
    <w:pPr>
      <w:pStyle w:val="Header"/>
    </w:pPr>
  </w:p>
  <w:p w:rsidR="00B45061" w:rsidRDefault="00B45061" w:rsidP="00B45061">
    <w:pPr>
      <w:pStyle w:val="Header"/>
      <w:jc w:val="right"/>
    </w:pPr>
    <w:r>
      <w:rPr>
        <w:noProof/>
        <w:szCs w:val="24"/>
        <w:lang w:eastAsia="en-GB"/>
      </w:rPr>
      <w:drawing>
        <wp:inline distT="0" distB="0" distL="0" distR="0" wp14:anchorId="77F3F45C" wp14:editId="64F27048">
          <wp:extent cx="561699" cy="3971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 Nav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77" cy="40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72"/>
    <w:rsid w:val="00041B53"/>
    <w:rsid w:val="000968C5"/>
    <w:rsid w:val="00142D82"/>
    <w:rsid w:val="001677B0"/>
    <w:rsid w:val="00273872"/>
    <w:rsid w:val="003F180A"/>
    <w:rsid w:val="004E250A"/>
    <w:rsid w:val="006545C4"/>
    <w:rsid w:val="00751939"/>
    <w:rsid w:val="00780333"/>
    <w:rsid w:val="00B45061"/>
    <w:rsid w:val="00D823F0"/>
    <w:rsid w:val="00DF51CB"/>
    <w:rsid w:val="00F0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1AD29-168A-4FE6-8727-D7589B4A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872"/>
    <w:pPr>
      <w:spacing w:after="0" w:line="240" w:lineRule="auto"/>
    </w:pPr>
  </w:style>
  <w:style w:type="table" w:styleId="TableGrid">
    <w:name w:val="Table Grid"/>
    <w:basedOn w:val="TableNormal"/>
    <w:uiPriority w:val="59"/>
    <w:rsid w:val="0027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61"/>
  </w:style>
  <w:style w:type="paragraph" w:styleId="Footer">
    <w:name w:val="footer"/>
    <w:basedOn w:val="Normal"/>
    <w:link w:val="FooterChar"/>
    <w:uiPriority w:val="99"/>
    <w:unhideWhenUsed/>
    <w:rsid w:val="00B45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Guild</dc:creator>
  <cp:lastModifiedBy>Alex</cp:lastModifiedBy>
  <cp:revision>5</cp:revision>
  <dcterms:created xsi:type="dcterms:W3CDTF">2016-09-07T08:01:00Z</dcterms:created>
  <dcterms:modified xsi:type="dcterms:W3CDTF">2016-09-07T20:58:00Z</dcterms:modified>
</cp:coreProperties>
</file>