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E9D" w:rsidRPr="003C4E9D" w:rsidRDefault="003C4E9D" w:rsidP="003C4E9D">
      <w:pPr>
        <w:jc w:val="center"/>
        <w:rPr>
          <w:rFonts w:ascii="Times New Roman" w:hAnsi="Times New Roman" w:cs="Times New Roman"/>
          <w:b/>
          <w:i/>
          <w:sz w:val="40"/>
          <w:szCs w:val="40"/>
        </w:rPr>
      </w:pPr>
      <w:r w:rsidRPr="003C4E9D">
        <w:rPr>
          <w:rFonts w:ascii="Times New Roman" w:hAnsi="Times New Roman" w:cs="Times New Roman"/>
          <w:b/>
          <w:i/>
          <w:sz w:val="40"/>
          <w:szCs w:val="40"/>
        </w:rPr>
        <w:t>THE ICE MAY MELT… THE MEMORY WILL LAST FOREVER</w:t>
      </w:r>
    </w:p>
    <w:p w:rsidR="003C4E9D" w:rsidRDefault="003C4E9D" w:rsidP="003C4E9D">
      <w:pPr>
        <w:rPr>
          <w:rFonts w:ascii="Times New Roman" w:hAnsi="Times New Roman" w:cs="Times New Roman"/>
          <w:b/>
          <w:sz w:val="24"/>
          <w:szCs w:val="24"/>
        </w:rPr>
      </w:pPr>
    </w:p>
    <w:p w:rsidR="003C4E9D" w:rsidRPr="003C4E9D" w:rsidRDefault="003C4E9D" w:rsidP="003C4E9D">
      <w:pPr>
        <w:rPr>
          <w:rFonts w:ascii="Times New Roman" w:hAnsi="Times New Roman" w:cs="Times New Roman"/>
          <w:b/>
          <w:sz w:val="24"/>
          <w:szCs w:val="24"/>
        </w:rPr>
      </w:pPr>
      <w:bookmarkStart w:id="0" w:name="_GoBack"/>
      <w:bookmarkEnd w:id="0"/>
      <w:r w:rsidRPr="003C4E9D">
        <w:rPr>
          <w:rFonts w:ascii="Times New Roman" w:hAnsi="Times New Roman" w:cs="Times New Roman"/>
          <w:b/>
          <w:sz w:val="24"/>
          <w:szCs w:val="24"/>
        </w:rPr>
        <w:t>Ice-Promotions provide you access to the world of Ice Art, from a company established on performance and service, you can rest assured you are in safe, capable hands. Ice-Promotions create individual ice pieces including vodka luges for any event or occasion (</w:t>
      </w:r>
      <w:r w:rsidRPr="003C4E9D">
        <w:rPr>
          <w:rFonts w:ascii="Times New Roman" w:hAnsi="Times New Roman" w:cs="Times New Roman"/>
          <w:b/>
          <w:color w:val="5B9BD5" w:themeColor="accent1"/>
          <w:sz w:val="24"/>
          <w:szCs w:val="24"/>
        </w:rPr>
        <w:t>Weddings</w:t>
      </w:r>
      <w:r w:rsidRPr="003C4E9D">
        <w:rPr>
          <w:rFonts w:ascii="Times New Roman" w:hAnsi="Times New Roman" w:cs="Times New Roman"/>
          <w:b/>
          <w:sz w:val="24"/>
          <w:szCs w:val="24"/>
        </w:rPr>
        <w:t xml:space="preserve">, </w:t>
      </w:r>
      <w:r w:rsidRPr="003C4E9D">
        <w:rPr>
          <w:rFonts w:ascii="Times New Roman" w:hAnsi="Times New Roman" w:cs="Times New Roman"/>
          <w:b/>
          <w:color w:val="5B9BD5" w:themeColor="accent1"/>
          <w:sz w:val="24"/>
          <w:szCs w:val="24"/>
        </w:rPr>
        <w:t>birthdays</w:t>
      </w:r>
      <w:r w:rsidRPr="003C4E9D">
        <w:rPr>
          <w:rFonts w:ascii="Times New Roman" w:hAnsi="Times New Roman" w:cs="Times New Roman"/>
          <w:b/>
          <w:sz w:val="24"/>
          <w:szCs w:val="24"/>
        </w:rPr>
        <w:t xml:space="preserve">, </w:t>
      </w:r>
      <w:r w:rsidRPr="003C4E9D">
        <w:rPr>
          <w:rFonts w:ascii="Times New Roman" w:hAnsi="Times New Roman" w:cs="Times New Roman"/>
          <w:b/>
          <w:color w:val="5B9BD5" w:themeColor="accent1"/>
          <w:sz w:val="24"/>
          <w:szCs w:val="24"/>
        </w:rPr>
        <w:t>hen</w:t>
      </w:r>
      <w:r w:rsidRPr="003C4E9D">
        <w:rPr>
          <w:rFonts w:ascii="Times New Roman" w:hAnsi="Times New Roman" w:cs="Times New Roman"/>
          <w:b/>
          <w:sz w:val="24"/>
          <w:szCs w:val="24"/>
        </w:rPr>
        <w:t xml:space="preserve"> or </w:t>
      </w:r>
      <w:r w:rsidRPr="003C4E9D">
        <w:rPr>
          <w:rFonts w:ascii="Times New Roman" w:hAnsi="Times New Roman" w:cs="Times New Roman"/>
          <w:b/>
          <w:color w:val="5B9BD5" w:themeColor="accent1"/>
          <w:sz w:val="24"/>
          <w:szCs w:val="24"/>
        </w:rPr>
        <w:t xml:space="preserve">stag </w:t>
      </w:r>
      <w:r w:rsidRPr="003C4E9D">
        <w:rPr>
          <w:rFonts w:ascii="Times New Roman" w:hAnsi="Times New Roman" w:cs="Times New Roman"/>
          <w:b/>
          <w:sz w:val="24"/>
          <w:szCs w:val="24"/>
        </w:rPr>
        <w:t xml:space="preserve">parties, </w:t>
      </w:r>
      <w:r w:rsidRPr="003C4E9D">
        <w:rPr>
          <w:rFonts w:ascii="Times New Roman" w:hAnsi="Times New Roman" w:cs="Times New Roman"/>
          <w:b/>
          <w:color w:val="5B9BD5" w:themeColor="accent1"/>
          <w:sz w:val="24"/>
          <w:szCs w:val="24"/>
        </w:rPr>
        <w:t>corporate</w:t>
      </w:r>
      <w:r w:rsidRPr="003C4E9D">
        <w:rPr>
          <w:rFonts w:ascii="Times New Roman" w:hAnsi="Times New Roman" w:cs="Times New Roman"/>
          <w:b/>
          <w:sz w:val="24"/>
          <w:szCs w:val="24"/>
        </w:rPr>
        <w:t xml:space="preserve"> events, </w:t>
      </w:r>
      <w:r w:rsidRPr="003C4E9D">
        <w:rPr>
          <w:rFonts w:ascii="Times New Roman" w:hAnsi="Times New Roman" w:cs="Times New Roman"/>
          <w:b/>
          <w:color w:val="5B9BD5" w:themeColor="accent1"/>
          <w:sz w:val="24"/>
          <w:szCs w:val="24"/>
        </w:rPr>
        <w:t>launches</w:t>
      </w:r>
      <w:r w:rsidRPr="003C4E9D">
        <w:rPr>
          <w:rFonts w:ascii="Times New Roman" w:hAnsi="Times New Roman" w:cs="Times New Roman"/>
          <w:b/>
          <w:sz w:val="24"/>
          <w:szCs w:val="24"/>
        </w:rPr>
        <w:t xml:space="preserve">, </w:t>
      </w:r>
      <w:r w:rsidRPr="003C4E9D">
        <w:rPr>
          <w:rFonts w:ascii="Times New Roman" w:hAnsi="Times New Roman" w:cs="Times New Roman"/>
          <w:b/>
          <w:color w:val="5B9BD5" w:themeColor="accent1"/>
          <w:sz w:val="24"/>
          <w:szCs w:val="24"/>
        </w:rPr>
        <w:t>anything</w:t>
      </w:r>
      <w:r w:rsidRPr="003C4E9D">
        <w:rPr>
          <w:rFonts w:ascii="Times New Roman" w:hAnsi="Times New Roman" w:cs="Times New Roman"/>
          <w:b/>
          <w:sz w:val="24"/>
          <w:szCs w:val="24"/>
        </w:rPr>
        <w:t xml:space="preserve"> and </w:t>
      </w:r>
      <w:r w:rsidRPr="003C4E9D">
        <w:rPr>
          <w:rFonts w:ascii="Times New Roman" w:hAnsi="Times New Roman" w:cs="Times New Roman"/>
          <w:b/>
          <w:color w:val="5B9BD5" w:themeColor="accent1"/>
          <w:sz w:val="24"/>
          <w:szCs w:val="24"/>
        </w:rPr>
        <w:t>everything</w:t>
      </w:r>
      <w:r w:rsidRPr="003C4E9D">
        <w:rPr>
          <w:rFonts w:ascii="Times New Roman" w:hAnsi="Times New Roman" w:cs="Times New Roman"/>
          <w:b/>
          <w:sz w:val="24"/>
          <w:szCs w:val="24"/>
        </w:rPr>
        <w:t>.) Our modern factory unit has a production room so all pieces are created in the perfect environment</w:t>
      </w:r>
      <w:r w:rsidRPr="003C4E9D">
        <w:rPr>
          <w:rFonts w:ascii="Times New Roman" w:hAnsi="Times New Roman" w:cs="Times New Roman"/>
          <w:b/>
          <w:color w:val="FF0000"/>
          <w:sz w:val="24"/>
          <w:szCs w:val="24"/>
        </w:rPr>
        <w:t xml:space="preserve"> </w:t>
      </w:r>
      <w:r w:rsidRPr="003C4E9D">
        <w:rPr>
          <w:rFonts w:ascii="Times New Roman" w:hAnsi="Times New Roman" w:cs="Times New Roman"/>
          <w:b/>
          <w:sz w:val="24"/>
          <w:szCs w:val="24"/>
        </w:rPr>
        <w:t>ensuring the best “</w:t>
      </w:r>
      <w:r w:rsidRPr="003C4E9D">
        <w:rPr>
          <w:rFonts w:ascii="Times New Roman" w:hAnsi="Times New Roman" w:cs="Times New Roman"/>
          <w:b/>
          <w:color w:val="5B9BD5" w:themeColor="accent1"/>
          <w:sz w:val="24"/>
          <w:szCs w:val="24"/>
        </w:rPr>
        <w:t>Crystal Clear</w:t>
      </w:r>
      <w:r w:rsidRPr="003C4E9D">
        <w:rPr>
          <w:rFonts w:ascii="Times New Roman" w:hAnsi="Times New Roman" w:cs="Times New Roman"/>
          <w:b/>
          <w:sz w:val="24"/>
          <w:szCs w:val="24"/>
        </w:rPr>
        <w:t>” or “</w:t>
      </w:r>
      <w:r w:rsidRPr="003C4E9D">
        <w:rPr>
          <w:rFonts w:ascii="Times New Roman" w:hAnsi="Times New Roman" w:cs="Times New Roman"/>
          <w:b/>
          <w:color w:val="5B9BD5" w:themeColor="accent1"/>
          <w:sz w:val="24"/>
          <w:szCs w:val="24"/>
        </w:rPr>
        <w:t>Opaque</w:t>
      </w:r>
      <w:r w:rsidRPr="003C4E9D">
        <w:rPr>
          <w:rFonts w:ascii="Times New Roman" w:hAnsi="Times New Roman" w:cs="Times New Roman"/>
          <w:b/>
          <w:sz w:val="24"/>
          <w:szCs w:val="24"/>
        </w:rPr>
        <w:t>” results, with specialist freezers to create the ice and a freezer room for storage, we are responsible from start to finish.</w:t>
      </w:r>
    </w:p>
    <w:p w:rsidR="003C4E9D" w:rsidRPr="003C4E9D" w:rsidRDefault="003C4E9D" w:rsidP="003C4E9D">
      <w:pPr>
        <w:rPr>
          <w:rFonts w:ascii="Times New Roman" w:hAnsi="Times New Roman" w:cs="Times New Roman"/>
          <w:b/>
          <w:sz w:val="24"/>
          <w:szCs w:val="24"/>
        </w:rPr>
      </w:pPr>
      <w:r w:rsidRPr="003C4E9D">
        <w:rPr>
          <w:rFonts w:ascii="Times New Roman" w:hAnsi="Times New Roman" w:cs="Times New Roman"/>
          <w:b/>
          <w:sz w:val="24"/>
          <w:szCs w:val="24"/>
        </w:rPr>
        <w:t>Looking to be innovative we are working with event/wedding organisers, hotels, florists, cake makers, sculptures and education authorities, plus other parties to incorporate ICE into any creative designs, including the encapsulation of items and reproduction of names, initials, and company logo’s. For example, you could have a stunning centre piece designed in ice with a flower from your bouquet frozen inside (</w:t>
      </w:r>
      <w:r w:rsidRPr="003C4E9D">
        <w:rPr>
          <w:rFonts w:ascii="Times New Roman" w:hAnsi="Times New Roman" w:cs="Times New Roman"/>
          <w:b/>
          <w:color w:val="5B9BD5" w:themeColor="accent1"/>
          <w:sz w:val="24"/>
          <w:szCs w:val="24"/>
        </w:rPr>
        <w:t>wedding</w:t>
      </w:r>
      <w:r w:rsidRPr="003C4E9D">
        <w:rPr>
          <w:rFonts w:ascii="Times New Roman" w:hAnsi="Times New Roman" w:cs="Times New Roman"/>
          <w:b/>
          <w:sz w:val="24"/>
          <w:szCs w:val="24"/>
        </w:rPr>
        <w:t>) if you are launching an item, a</w:t>
      </w:r>
      <w:r w:rsidRPr="003C4E9D">
        <w:rPr>
          <w:rFonts w:ascii="Times New Roman" w:hAnsi="Times New Roman" w:cs="Times New Roman"/>
          <w:b/>
          <w:color w:val="FF0000"/>
          <w:sz w:val="24"/>
          <w:szCs w:val="24"/>
        </w:rPr>
        <w:t xml:space="preserve"> </w:t>
      </w:r>
      <w:r w:rsidRPr="003C4E9D">
        <w:rPr>
          <w:rFonts w:ascii="Times New Roman" w:hAnsi="Times New Roman" w:cs="Times New Roman"/>
          <w:b/>
          <w:sz w:val="24"/>
          <w:szCs w:val="24"/>
        </w:rPr>
        <w:t>unique drink for instance, we could encapsulate the bottle into the ice, there is nothing we will not try. We are also working with sculptures so that we can build some more bespoke pieces for those that want to go the extra mile. We are currently the only business in the area that will offer this product so we believe we are filling a gap in the market place.</w:t>
      </w:r>
    </w:p>
    <w:p w:rsidR="003C4E9D" w:rsidRPr="003C4E9D" w:rsidRDefault="003C4E9D" w:rsidP="003C4E9D">
      <w:pPr>
        <w:rPr>
          <w:rFonts w:ascii="Times New Roman" w:hAnsi="Times New Roman" w:cs="Times New Roman"/>
          <w:b/>
          <w:sz w:val="24"/>
          <w:szCs w:val="24"/>
        </w:rPr>
      </w:pPr>
      <w:r w:rsidRPr="003C4E9D">
        <w:rPr>
          <w:rFonts w:ascii="Times New Roman" w:hAnsi="Times New Roman" w:cs="Times New Roman"/>
          <w:b/>
          <w:sz w:val="24"/>
          <w:szCs w:val="24"/>
        </w:rPr>
        <w:t>Catering for the Wedding market we have elegant, beautiful, classic designs</w:t>
      </w:r>
    </w:p>
    <w:p w:rsidR="003C4E9D" w:rsidRPr="003C4E9D" w:rsidRDefault="003C4E9D" w:rsidP="003C4E9D">
      <w:pPr>
        <w:rPr>
          <w:rFonts w:ascii="Times New Roman" w:hAnsi="Times New Roman" w:cs="Times New Roman"/>
          <w:b/>
          <w:sz w:val="24"/>
          <w:szCs w:val="24"/>
        </w:rPr>
      </w:pPr>
      <w:r w:rsidRPr="003C4E9D">
        <w:rPr>
          <w:rFonts w:ascii="Times New Roman" w:hAnsi="Times New Roman" w:cs="Times New Roman"/>
          <w:b/>
          <w:sz w:val="24"/>
          <w:szCs w:val="24"/>
        </w:rPr>
        <w:t>For the fun factor, we have the vodka luges (</w:t>
      </w:r>
      <w:r w:rsidRPr="003C4E9D">
        <w:rPr>
          <w:rFonts w:ascii="Times New Roman" w:hAnsi="Times New Roman" w:cs="Times New Roman"/>
          <w:b/>
          <w:color w:val="5B9BD5" w:themeColor="accent1"/>
          <w:sz w:val="24"/>
          <w:szCs w:val="24"/>
        </w:rPr>
        <w:t>drinking through the ice</w:t>
      </w:r>
      <w:r w:rsidRPr="003C4E9D">
        <w:rPr>
          <w:rFonts w:ascii="Times New Roman" w:hAnsi="Times New Roman" w:cs="Times New Roman"/>
          <w:b/>
          <w:sz w:val="24"/>
          <w:szCs w:val="24"/>
        </w:rPr>
        <w:t>)</w:t>
      </w:r>
    </w:p>
    <w:p w:rsidR="003C4E9D" w:rsidRPr="003C4E9D" w:rsidRDefault="003C4E9D" w:rsidP="003C4E9D">
      <w:pPr>
        <w:rPr>
          <w:rFonts w:ascii="Times New Roman" w:hAnsi="Times New Roman" w:cs="Times New Roman"/>
          <w:b/>
          <w:sz w:val="24"/>
          <w:szCs w:val="24"/>
        </w:rPr>
      </w:pPr>
      <w:r w:rsidRPr="003C4E9D">
        <w:rPr>
          <w:rFonts w:ascii="Times New Roman" w:hAnsi="Times New Roman" w:cs="Times New Roman"/>
          <w:b/>
          <w:sz w:val="24"/>
          <w:szCs w:val="24"/>
        </w:rPr>
        <w:t>If it is an individual one off piece you would like, that too could be considered</w:t>
      </w:r>
    </w:p>
    <w:p w:rsidR="003C4E9D" w:rsidRPr="003C4E9D" w:rsidRDefault="003C4E9D" w:rsidP="003C4E9D">
      <w:pPr>
        <w:rPr>
          <w:rFonts w:ascii="Times New Roman" w:hAnsi="Times New Roman" w:cs="Times New Roman"/>
          <w:b/>
          <w:sz w:val="24"/>
          <w:szCs w:val="24"/>
        </w:rPr>
      </w:pPr>
      <w:r w:rsidRPr="003C4E9D">
        <w:rPr>
          <w:rFonts w:ascii="Times New Roman" w:hAnsi="Times New Roman" w:cs="Times New Roman"/>
          <w:b/>
          <w:sz w:val="24"/>
          <w:szCs w:val="24"/>
        </w:rPr>
        <w:t xml:space="preserve">A striking innovative Ice-Promotion can create a talking point, a photo opportunity, a memory and add that touch of something special to your day. All pieces are delivered by our Ice Agents who will set up your display and lighting unit, all you need to do is have a good time. You could also qualify for FREE delivery, so why don’t you </w:t>
      </w:r>
      <w:proofErr w:type="spellStart"/>
      <w:r w:rsidRPr="003C4E9D">
        <w:rPr>
          <w:rFonts w:ascii="Times New Roman" w:hAnsi="Times New Roman" w:cs="Times New Roman"/>
          <w:b/>
          <w:color w:val="5B9BD5" w:themeColor="accent1"/>
          <w:sz w:val="24"/>
          <w:szCs w:val="24"/>
        </w:rPr>
        <w:t>cold</w:t>
      </w:r>
      <w:proofErr w:type="spellEnd"/>
      <w:r w:rsidRPr="003C4E9D">
        <w:rPr>
          <w:rFonts w:ascii="Times New Roman" w:hAnsi="Times New Roman" w:cs="Times New Roman"/>
          <w:b/>
          <w:sz w:val="24"/>
          <w:szCs w:val="24"/>
        </w:rPr>
        <w:t xml:space="preserve"> call one of our friendly team today.</w:t>
      </w:r>
    </w:p>
    <w:p w:rsidR="00716209" w:rsidRPr="00DF3F1E" w:rsidRDefault="00716209">
      <w:pPr>
        <w:rPr>
          <w:rFonts w:ascii="Times New Roman" w:hAnsi="Times New Roman" w:cs="Times New Roman"/>
          <w:b/>
          <w:i/>
          <w:sz w:val="56"/>
          <w:szCs w:val="56"/>
          <w:u w:val="single"/>
        </w:rPr>
      </w:pPr>
    </w:p>
    <w:sectPr w:rsidR="00716209" w:rsidRPr="00DF3F1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39E" w:rsidRDefault="008F139E" w:rsidP="004626C0">
      <w:pPr>
        <w:spacing w:after="0" w:line="240" w:lineRule="auto"/>
      </w:pPr>
      <w:r>
        <w:separator/>
      </w:r>
    </w:p>
  </w:endnote>
  <w:endnote w:type="continuationSeparator" w:id="0">
    <w:p w:rsidR="008F139E" w:rsidRDefault="008F139E" w:rsidP="00462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C0" w:rsidRPr="00817CF5" w:rsidRDefault="004626C0" w:rsidP="00817CF5">
    <w:pPr>
      <w:pStyle w:val="Footer"/>
      <w:rPr>
        <w:rFonts w:ascii="Times New Roman" w:hAnsi="Times New Roman" w:cs="Times New Roman"/>
        <w:color w:val="000000" w:themeColor="text1"/>
        <w:sz w:val="28"/>
        <w:szCs w:val="28"/>
      </w:rPr>
    </w:pPr>
    <w:r w:rsidRPr="00817CF5">
      <w:rPr>
        <w:rFonts w:ascii="Times New Roman" w:hAnsi="Times New Roman" w:cs="Times New Roman"/>
        <w:noProof/>
        <w:color w:val="000000" w:themeColor="text1"/>
        <w:sz w:val="28"/>
        <w:szCs w:val="28"/>
        <w:lang w:eastAsia="en-GB"/>
      </w:rPr>
      <w:drawing>
        <wp:anchor distT="0" distB="0" distL="114300" distR="114300" simplePos="0" relativeHeight="251658240" behindDoc="1" locked="0" layoutInCell="1" allowOverlap="1">
          <wp:simplePos x="0" y="0"/>
          <wp:positionH relativeFrom="page">
            <wp:posOffset>5160010</wp:posOffset>
          </wp:positionH>
          <wp:positionV relativeFrom="paragraph">
            <wp:posOffset>-756285</wp:posOffset>
          </wp:positionV>
          <wp:extent cx="1806575" cy="1806575"/>
          <wp:effectExtent l="0" t="0" r="317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e_Promotions_Logo_HiResoloution.jpg"/>
                  <pic:cNvPicPr/>
                </pic:nvPicPr>
                <pic:blipFill>
                  <a:blip r:embed="rId1">
                    <a:extLst>
                      <a:ext uri="{28A0092B-C50C-407E-A947-70E740481C1C}">
                        <a14:useLocalDpi xmlns:a14="http://schemas.microsoft.com/office/drawing/2010/main" val="0"/>
                      </a:ext>
                    </a:extLst>
                  </a:blip>
                  <a:stretch>
                    <a:fillRect/>
                  </a:stretch>
                </pic:blipFill>
                <pic:spPr>
                  <a:xfrm>
                    <a:off x="0" y="0"/>
                    <a:ext cx="1806575" cy="180657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817CF5" w:rsidRPr="00817CF5">
        <w:rPr>
          <w:rStyle w:val="Hyperlink"/>
          <w:rFonts w:ascii="Times New Roman" w:hAnsi="Times New Roman" w:cs="Times New Roman"/>
          <w:color w:val="000000" w:themeColor="text1"/>
          <w:sz w:val="28"/>
          <w:szCs w:val="28"/>
        </w:rPr>
        <w:t>www.ice-promotions.com</w:t>
      </w:r>
    </w:hyperlink>
  </w:p>
  <w:p w:rsidR="00817CF5" w:rsidRPr="00817CF5" w:rsidRDefault="008F139E" w:rsidP="00817CF5">
    <w:pPr>
      <w:pStyle w:val="Footer"/>
      <w:rPr>
        <w:rFonts w:ascii="Times New Roman" w:hAnsi="Times New Roman" w:cs="Times New Roman"/>
        <w:color w:val="000000" w:themeColor="text1"/>
        <w:sz w:val="28"/>
        <w:szCs w:val="28"/>
      </w:rPr>
    </w:pPr>
    <w:hyperlink r:id="rId3" w:history="1">
      <w:r w:rsidR="00817CF5" w:rsidRPr="00817CF5">
        <w:rPr>
          <w:rStyle w:val="Hyperlink"/>
          <w:rFonts w:ascii="Times New Roman" w:hAnsi="Times New Roman" w:cs="Times New Roman"/>
          <w:color w:val="000000" w:themeColor="text1"/>
          <w:sz w:val="28"/>
          <w:szCs w:val="28"/>
        </w:rPr>
        <w:t>ice@icepromotions.com</w:t>
      </w:r>
    </w:hyperlink>
  </w:p>
  <w:p w:rsidR="00817CF5" w:rsidRPr="00817CF5" w:rsidRDefault="00817CF5" w:rsidP="00817CF5">
    <w:pPr>
      <w:pStyle w:val="Footer"/>
      <w:rPr>
        <w:rFonts w:ascii="Times New Roman" w:hAnsi="Times New Roman" w:cs="Times New Roman"/>
        <w:color w:val="000000" w:themeColor="text1"/>
        <w:sz w:val="28"/>
        <w:szCs w:val="28"/>
      </w:rPr>
    </w:pPr>
    <w:r w:rsidRPr="00817CF5">
      <w:rPr>
        <w:rFonts w:ascii="Times New Roman" w:hAnsi="Times New Roman" w:cs="Times New Roman"/>
        <w:color w:val="000000" w:themeColor="text1"/>
        <w:sz w:val="28"/>
        <w:szCs w:val="28"/>
      </w:rPr>
      <w:t>01793 836722</w:t>
    </w:r>
  </w:p>
  <w:p w:rsidR="00817CF5" w:rsidRPr="004626C0" w:rsidRDefault="00817CF5">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39E" w:rsidRDefault="008F139E" w:rsidP="004626C0">
      <w:pPr>
        <w:spacing w:after="0" w:line="240" w:lineRule="auto"/>
      </w:pPr>
      <w:r>
        <w:separator/>
      </w:r>
    </w:p>
  </w:footnote>
  <w:footnote w:type="continuationSeparator" w:id="0">
    <w:p w:rsidR="008F139E" w:rsidRDefault="008F139E" w:rsidP="004626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6C0"/>
    <w:rsid w:val="001408F5"/>
    <w:rsid w:val="00272DF8"/>
    <w:rsid w:val="003C4E9D"/>
    <w:rsid w:val="004626C0"/>
    <w:rsid w:val="005C1170"/>
    <w:rsid w:val="00716209"/>
    <w:rsid w:val="00817CF5"/>
    <w:rsid w:val="008F139E"/>
    <w:rsid w:val="00A83928"/>
    <w:rsid w:val="00AE5D78"/>
    <w:rsid w:val="00B8737B"/>
    <w:rsid w:val="00C24AA5"/>
    <w:rsid w:val="00D737FD"/>
    <w:rsid w:val="00DF3F1E"/>
    <w:rsid w:val="00E34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1AFF5"/>
  <w15:chartTrackingRefBased/>
  <w15:docId w15:val="{6DE4632E-7B59-4608-9C21-8E559444E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4E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6C0"/>
  </w:style>
  <w:style w:type="paragraph" w:styleId="Footer">
    <w:name w:val="footer"/>
    <w:basedOn w:val="Normal"/>
    <w:link w:val="FooterChar"/>
    <w:uiPriority w:val="99"/>
    <w:unhideWhenUsed/>
    <w:rsid w:val="00462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6C0"/>
  </w:style>
  <w:style w:type="character" w:styleId="Hyperlink">
    <w:name w:val="Hyperlink"/>
    <w:basedOn w:val="DefaultParagraphFont"/>
    <w:uiPriority w:val="99"/>
    <w:unhideWhenUsed/>
    <w:rsid w:val="00817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hyperlink" Target="mailto:ice@icepromotions.com" TargetMode="External"/><Relationship Id="rId2" Type="http://schemas.openxmlformats.org/officeDocument/2006/relationships/hyperlink" Target="http://www.ice-promotions.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dc:creator>
  <cp:keywords/>
  <dc:description/>
  <cp:lastModifiedBy>eleanor</cp:lastModifiedBy>
  <cp:revision>2</cp:revision>
  <dcterms:created xsi:type="dcterms:W3CDTF">2016-12-08T16:30:00Z</dcterms:created>
  <dcterms:modified xsi:type="dcterms:W3CDTF">2016-12-08T16:30:00Z</dcterms:modified>
</cp:coreProperties>
</file>