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F783B" w14:textId="12EFF3BF" w:rsidR="00F80069" w:rsidRPr="00F72C35" w:rsidRDefault="00F80069" w:rsidP="00F80069">
      <w:pPr>
        <w:rPr>
          <w:rFonts w:asciiTheme="minorHAnsi" w:hAnsiTheme="minorHAnsi"/>
        </w:rPr>
      </w:pPr>
    </w:p>
    <w:p w14:paraId="55445BDB" w14:textId="77777777" w:rsidR="00F80069" w:rsidRPr="00F72C35" w:rsidRDefault="00F80069" w:rsidP="00F80069">
      <w:pPr>
        <w:rPr>
          <w:rFonts w:asciiTheme="minorHAnsi" w:hAnsiTheme="minorHAnsi" w:cs="Arial"/>
          <w:sz w:val="28"/>
          <w:szCs w:val="28"/>
        </w:rPr>
      </w:pPr>
    </w:p>
    <w:p w14:paraId="3A84B41B" w14:textId="77777777" w:rsidR="00F80069" w:rsidRPr="00F72C35" w:rsidRDefault="00F80069" w:rsidP="00F80069">
      <w:pPr>
        <w:rPr>
          <w:rFonts w:asciiTheme="minorHAnsi" w:hAnsiTheme="minorHAnsi" w:cs="Arial"/>
          <w:sz w:val="28"/>
          <w:szCs w:val="28"/>
        </w:rPr>
      </w:pPr>
    </w:p>
    <w:p w14:paraId="0FFE3798" w14:textId="77777777" w:rsidR="00F80069" w:rsidRPr="00F72C35" w:rsidRDefault="00F80069" w:rsidP="00F80069">
      <w:pPr>
        <w:jc w:val="center"/>
        <w:rPr>
          <w:rFonts w:asciiTheme="minorHAnsi" w:hAnsiTheme="minorHAnsi" w:cs="Arial"/>
          <w:b/>
          <w:sz w:val="48"/>
          <w:szCs w:val="48"/>
        </w:rPr>
      </w:pPr>
    </w:p>
    <w:p w14:paraId="40AF9064" w14:textId="77777777" w:rsidR="006E2943" w:rsidRPr="00F72C35" w:rsidRDefault="006E2943" w:rsidP="00C93B3E">
      <w:pPr>
        <w:spacing w:before="240" w:after="240"/>
        <w:jc w:val="center"/>
        <w:rPr>
          <w:rFonts w:asciiTheme="minorHAnsi" w:hAnsiTheme="minorHAnsi" w:cs="Arial"/>
          <w:b/>
          <w:sz w:val="56"/>
          <w:szCs w:val="48"/>
        </w:rPr>
      </w:pPr>
    </w:p>
    <w:p w14:paraId="26A77625" w14:textId="6FAD67FC" w:rsidR="00C93B3E" w:rsidRPr="00F72C35" w:rsidRDefault="000E761F" w:rsidP="00C93B3E">
      <w:pPr>
        <w:spacing w:before="240" w:after="240"/>
        <w:jc w:val="center"/>
        <w:rPr>
          <w:rFonts w:asciiTheme="minorHAnsi" w:hAnsiTheme="minorHAnsi" w:cs="Arial"/>
          <w:b/>
          <w:sz w:val="72"/>
          <w:szCs w:val="48"/>
        </w:rPr>
      </w:pPr>
      <w:bookmarkStart w:id="0" w:name="_Hlk513198250"/>
      <w:r>
        <w:rPr>
          <w:rFonts w:asciiTheme="minorHAnsi" w:hAnsiTheme="minorHAnsi" w:cs="Arial"/>
          <w:b/>
          <w:sz w:val="72"/>
          <w:szCs w:val="48"/>
        </w:rPr>
        <w:t>Your Pilgrimage [YP]</w:t>
      </w:r>
    </w:p>
    <w:p w14:paraId="016C3E90" w14:textId="77777777" w:rsidR="00C93B3E" w:rsidRPr="00F72C35" w:rsidRDefault="00C93B3E" w:rsidP="00C93B3E">
      <w:pPr>
        <w:spacing w:before="240" w:after="240"/>
        <w:jc w:val="center"/>
        <w:rPr>
          <w:rFonts w:asciiTheme="minorHAnsi" w:hAnsiTheme="minorHAnsi" w:cs="Arial"/>
          <w:b/>
          <w:sz w:val="72"/>
          <w:szCs w:val="48"/>
        </w:rPr>
      </w:pPr>
      <w:r w:rsidRPr="00F72C35">
        <w:rPr>
          <w:rFonts w:asciiTheme="minorHAnsi" w:hAnsiTheme="minorHAnsi" w:cs="Arial"/>
          <w:b/>
          <w:sz w:val="72"/>
          <w:szCs w:val="48"/>
        </w:rPr>
        <w:t>Moving and Handling</w:t>
      </w:r>
    </w:p>
    <w:p w14:paraId="30A8DAFA" w14:textId="77777777" w:rsidR="00F80069" w:rsidRPr="00F72C35" w:rsidRDefault="00F80069" w:rsidP="00C93B3E">
      <w:pPr>
        <w:spacing w:before="240" w:after="240"/>
        <w:jc w:val="center"/>
        <w:rPr>
          <w:rFonts w:asciiTheme="minorHAnsi" w:hAnsiTheme="minorHAnsi" w:cs="Arial"/>
          <w:b/>
          <w:bCs/>
          <w:sz w:val="52"/>
          <w:szCs w:val="40"/>
        </w:rPr>
      </w:pPr>
      <w:r w:rsidRPr="00F72C35">
        <w:rPr>
          <w:rFonts w:asciiTheme="minorHAnsi" w:hAnsiTheme="minorHAnsi" w:cs="Arial"/>
          <w:b/>
          <w:sz w:val="72"/>
          <w:szCs w:val="48"/>
        </w:rPr>
        <w:t>Policy and Procedures</w:t>
      </w:r>
    </w:p>
    <w:bookmarkEnd w:id="0"/>
    <w:p w14:paraId="58E5794B" w14:textId="6E677D76" w:rsidR="00F80069" w:rsidRPr="00F72C35" w:rsidRDefault="00F80069" w:rsidP="00F80069">
      <w:pPr>
        <w:jc w:val="center"/>
        <w:rPr>
          <w:rFonts w:asciiTheme="minorHAnsi" w:hAnsiTheme="minorHAnsi" w:cs="Arial"/>
          <w:b/>
          <w:bCs/>
          <w:sz w:val="40"/>
          <w:szCs w:val="40"/>
        </w:rPr>
      </w:pPr>
    </w:p>
    <w:p w14:paraId="03BA4DDD" w14:textId="77777777" w:rsidR="006E2943" w:rsidRPr="00F72C35" w:rsidRDefault="006E2943" w:rsidP="00F80069">
      <w:pPr>
        <w:jc w:val="center"/>
        <w:rPr>
          <w:rFonts w:asciiTheme="minorHAnsi" w:hAnsiTheme="minorHAnsi" w:cs="Arial"/>
          <w:b/>
          <w:bCs/>
          <w:sz w:val="40"/>
          <w:szCs w:val="40"/>
        </w:rPr>
      </w:pPr>
    </w:p>
    <w:p w14:paraId="05ED706C" w14:textId="77777777" w:rsidR="00F80069" w:rsidRPr="00F72C35" w:rsidRDefault="00F80069" w:rsidP="00F80069">
      <w:pPr>
        <w:jc w:val="center"/>
        <w:rPr>
          <w:rFonts w:asciiTheme="minorHAnsi" w:hAnsiTheme="minorHAnsi" w:cs="Arial"/>
          <w:sz w:val="32"/>
          <w:szCs w:val="32"/>
        </w:rPr>
      </w:pPr>
    </w:p>
    <w:tbl>
      <w:tblPr>
        <w:tblW w:w="7353" w:type="dxa"/>
        <w:tblInd w:w="125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667"/>
        <w:gridCol w:w="3686"/>
      </w:tblGrid>
      <w:tr w:rsidR="00F80069" w:rsidRPr="00F72C35" w14:paraId="4ED0A766" w14:textId="77777777" w:rsidTr="006E2943">
        <w:trPr>
          <w:trHeight w:val="510"/>
        </w:trPr>
        <w:tc>
          <w:tcPr>
            <w:tcW w:w="3667" w:type="dxa"/>
            <w:vAlign w:val="center"/>
            <w:hideMark/>
          </w:tcPr>
          <w:p w14:paraId="00FE95B6" w14:textId="77777777" w:rsidR="00F80069" w:rsidRPr="00F72C35" w:rsidRDefault="00F80069" w:rsidP="006E2943">
            <w:pPr>
              <w:spacing w:line="256" w:lineRule="auto"/>
              <w:ind w:left="902" w:right="157" w:hanging="902"/>
              <w:jc w:val="right"/>
              <w:rPr>
                <w:rFonts w:asciiTheme="minorHAnsi" w:hAnsiTheme="minorHAnsi" w:cs="Arial"/>
                <w:b/>
                <w:lang w:eastAsia="en-US"/>
              </w:rPr>
            </w:pPr>
            <w:r w:rsidRPr="00F72C35">
              <w:rPr>
                <w:rFonts w:asciiTheme="minorHAnsi" w:hAnsiTheme="minorHAnsi" w:cs="Arial"/>
                <w:b/>
                <w:lang w:eastAsia="en-US"/>
              </w:rPr>
              <w:t>Document Number</w:t>
            </w:r>
          </w:p>
        </w:tc>
        <w:tc>
          <w:tcPr>
            <w:tcW w:w="3686" w:type="dxa"/>
            <w:vAlign w:val="center"/>
          </w:tcPr>
          <w:p w14:paraId="41C21C9E" w14:textId="77777777" w:rsidR="00F80069" w:rsidRPr="00F72C35" w:rsidRDefault="00F80069" w:rsidP="006E2943">
            <w:pPr>
              <w:spacing w:line="256" w:lineRule="auto"/>
              <w:ind w:left="201"/>
              <w:rPr>
                <w:rFonts w:asciiTheme="minorHAnsi" w:hAnsiTheme="minorHAnsi" w:cs="Arial"/>
                <w:lang w:eastAsia="en-US"/>
              </w:rPr>
            </w:pPr>
          </w:p>
        </w:tc>
      </w:tr>
      <w:tr w:rsidR="00F80069" w:rsidRPr="00F72C35" w14:paraId="628B2D06" w14:textId="77777777" w:rsidTr="006E2943">
        <w:trPr>
          <w:trHeight w:val="510"/>
        </w:trPr>
        <w:tc>
          <w:tcPr>
            <w:tcW w:w="3667" w:type="dxa"/>
            <w:vAlign w:val="center"/>
            <w:hideMark/>
          </w:tcPr>
          <w:p w14:paraId="35B2DCBB" w14:textId="77777777" w:rsidR="00F80069" w:rsidRPr="00F72C35" w:rsidRDefault="00F80069" w:rsidP="006E2943">
            <w:pPr>
              <w:spacing w:line="256" w:lineRule="auto"/>
              <w:ind w:left="902" w:right="157" w:hanging="902"/>
              <w:jc w:val="right"/>
              <w:rPr>
                <w:rFonts w:asciiTheme="minorHAnsi" w:hAnsiTheme="minorHAnsi" w:cs="Arial"/>
                <w:b/>
                <w:lang w:eastAsia="en-US"/>
              </w:rPr>
            </w:pPr>
            <w:r w:rsidRPr="00F72C35">
              <w:rPr>
                <w:rFonts w:asciiTheme="minorHAnsi" w:hAnsiTheme="minorHAnsi" w:cs="Arial"/>
                <w:b/>
                <w:lang w:eastAsia="en-US"/>
              </w:rPr>
              <w:t>Version:</w:t>
            </w:r>
          </w:p>
        </w:tc>
        <w:tc>
          <w:tcPr>
            <w:tcW w:w="3686" w:type="dxa"/>
            <w:vAlign w:val="center"/>
            <w:hideMark/>
          </w:tcPr>
          <w:p w14:paraId="29CAC242" w14:textId="77777777" w:rsidR="00F80069" w:rsidRPr="00F72C35" w:rsidRDefault="00F80069" w:rsidP="006E2943">
            <w:pPr>
              <w:spacing w:line="256" w:lineRule="auto"/>
              <w:ind w:left="201"/>
              <w:rPr>
                <w:rFonts w:asciiTheme="minorHAnsi" w:hAnsiTheme="minorHAnsi" w:cs="Arial"/>
                <w:lang w:eastAsia="en-US"/>
              </w:rPr>
            </w:pPr>
            <w:r w:rsidRPr="00F72C35">
              <w:rPr>
                <w:rFonts w:asciiTheme="minorHAnsi" w:hAnsiTheme="minorHAnsi" w:cs="Arial"/>
                <w:lang w:eastAsia="en-US"/>
              </w:rPr>
              <w:t>V1.1</w:t>
            </w:r>
          </w:p>
        </w:tc>
      </w:tr>
      <w:tr w:rsidR="00F80069" w:rsidRPr="00F72C35" w14:paraId="78D67D7B" w14:textId="77777777" w:rsidTr="006E2943">
        <w:trPr>
          <w:trHeight w:val="510"/>
        </w:trPr>
        <w:tc>
          <w:tcPr>
            <w:tcW w:w="3667" w:type="dxa"/>
            <w:vAlign w:val="center"/>
            <w:hideMark/>
          </w:tcPr>
          <w:p w14:paraId="104B3139" w14:textId="77777777" w:rsidR="00F80069" w:rsidRPr="00F72C35" w:rsidRDefault="00F80069" w:rsidP="006E2943">
            <w:pPr>
              <w:spacing w:line="256" w:lineRule="auto"/>
              <w:ind w:left="902" w:right="157" w:hanging="902"/>
              <w:jc w:val="right"/>
              <w:rPr>
                <w:rFonts w:asciiTheme="minorHAnsi" w:hAnsiTheme="minorHAnsi" w:cs="Arial"/>
                <w:b/>
                <w:lang w:eastAsia="en-US"/>
              </w:rPr>
            </w:pPr>
            <w:r w:rsidRPr="00F72C35">
              <w:rPr>
                <w:rFonts w:asciiTheme="minorHAnsi" w:hAnsiTheme="minorHAnsi" w:cs="Arial"/>
                <w:b/>
                <w:lang w:eastAsia="en-US"/>
              </w:rPr>
              <w:t>Approved by:</w:t>
            </w:r>
          </w:p>
        </w:tc>
        <w:tc>
          <w:tcPr>
            <w:tcW w:w="3686" w:type="dxa"/>
            <w:vAlign w:val="center"/>
          </w:tcPr>
          <w:p w14:paraId="2FAC1CB8" w14:textId="77777777" w:rsidR="00F80069" w:rsidRPr="00F72C35" w:rsidRDefault="00F80069" w:rsidP="006E2943">
            <w:pPr>
              <w:spacing w:line="256" w:lineRule="auto"/>
              <w:ind w:left="201"/>
              <w:rPr>
                <w:rFonts w:asciiTheme="minorHAnsi" w:hAnsiTheme="minorHAnsi" w:cs="Arial"/>
                <w:lang w:eastAsia="en-US"/>
              </w:rPr>
            </w:pPr>
          </w:p>
        </w:tc>
      </w:tr>
      <w:tr w:rsidR="00F80069" w:rsidRPr="00F72C35" w14:paraId="38B11549" w14:textId="77777777" w:rsidTr="006E2943">
        <w:trPr>
          <w:trHeight w:val="510"/>
        </w:trPr>
        <w:tc>
          <w:tcPr>
            <w:tcW w:w="3667" w:type="dxa"/>
            <w:vAlign w:val="center"/>
            <w:hideMark/>
          </w:tcPr>
          <w:p w14:paraId="5798D231" w14:textId="77777777" w:rsidR="00F80069" w:rsidRPr="00F72C35" w:rsidRDefault="00F80069" w:rsidP="006E2943">
            <w:pPr>
              <w:spacing w:line="256" w:lineRule="auto"/>
              <w:ind w:left="902" w:right="157" w:hanging="902"/>
              <w:jc w:val="right"/>
              <w:rPr>
                <w:rFonts w:asciiTheme="minorHAnsi" w:hAnsiTheme="minorHAnsi" w:cs="Arial"/>
                <w:b/>
                <w:lang w:eastAsia="en-US"/>
              </w:rPr>
            </w:pPr>
            <w:r w:rsidRPr="00F72C35">
              <w:rPr>
                <w:rFonts w:asciiTheme="minorHAnsi" w:hAnsiTheme="minorHAnsi" w:cs="Arial"/>
                <w:b/>
                <w:lang w:eastAsia="en-US"/>
              </w:rPr>
              <w:t>Date approved:</w:t>
            </w:r>
          </w:p>
        </w:tc>
        <w:tc>
          <w:tcPr>
            <w:tcW w:w="3686" w:type="dxa"/>
            <w:vAlign w:val="center"/>
          </w:tcPr>
          <w:p w14:paraId="1CC47B0B" w14:textId="77777777" w:rsidR="00F80069" w:rsidRPr="00F72C35" w:rsidRDefault="00F80069" w:rsidP="006E2943">
            <w:pPr>
              <w:spacing w:line="256" w:lineRule="auto"/>
              <w:ind w:left="201"/>
              <w:rPr>
                <w:rFonts w:asciiTheme="minorHAnsi" w:hAnsiTheme="minorHAnsi" w:cs="Arial"/>
                <w:lang w:eastAsia="en-US"/>
              </w:rPr>
            </w:pPr>
          </w:p>
        </w:tc>
      </w:tr>
      <w:tr w:rsidR="00F80069" w:rsidRPr="00F72C35" w14:paraId="3454C495" w14:textId="77777777" w:rsidTr="000E761F">
        <w:trPr>
          <w:trHeight w:val="510"/>
        </w:trPr>
        <w:tc>
          <w:tcPr>
            <w:tcW w:w="3667" w:type="dxa"/>
            <w:vAlign w:val="center"/>
            <w:hideMark/>
          </w:tcPr>
          <w:p w14:paraId="7C8A6583" w14:textId="77777777" w:rsidR="00F80069" w:rsidRPr="00F72C35" w:rsidRDefault="00F80069" w:rsidP="006E2943">
            <w:pPr>
              <w:spacing w:line="256" w:lineRule="auto"/>
              <w:ind w:left="902" w:right="157" w:hanging="902"/>
              <w:jc w:val="right"/>
              <w:rPr>
                <w:rFonts w:asciiTheme="minorHAnsi" w:hAnsiTheme="minorHAnsi" w:cs="Arial"/>
                <w:b/>
                <w:lang w:eastAsia="en-US"/>
              </w:rPr>
            </w:pPr>
            <w:r w:rsidRPr="00F72C35">
              <w:rPr>
                <w:rFonts w:asciiTheme="minorHAnsi" w:hAnsiTheme="minorHAnsi" w:cs="Arial"/>
                <w:b/>
                <w:lang w:eastAsia="en-US"/>
              </w:rPr>
              <w:t>Name of originator/ author:</w:t>
            </w:r>
          </w:p>
        </w:tc>
        <w:tc>
          <w:tcPr>
            <w:tcW w:w="3686" w:type="dxa"/>
            <w:vAlign w:val="center"/>
          </w:tcPr>
          <w:p w14:paraId="1BF580A4" w14:textId="1250126A" w:rsidR="00F80069" w:rsidRPr="00F72C35" w:rsidRDefault="00F80069" w:rsidP="006E2943">
            <w:pPr>
              <w:spacing w:line="256" w:lineRule="auto"/>
              <w:ind w:left="201"/>
              <w:rPr>
                <w:rFonts w:asciiTheme="minorHAnsi" w:hAnsiTheme="minorHAnsi" w:cs="Arial"/>
                <w:lang w:eastAsia="en-US"/>
              </w:rPr>
            </w:pPr>
          </w:p>
        </w:tc>
      </w:tr>
      <w:tr w:rsidR="00F80069" w:rsidRPr="00F72C35" w14:paraId="630BB82E" w14:textId="77777777" w:rsidTr="000E761F">
        <w:trPr>
          <w:trHeight w:val="510"/>
        </w:trPr>
        <w:tc>
          <w:tcPr>
            <w:tcW w:w="3667" w:type="dxa"/>
            <w:vAlign w:val="center"/>
            <w:hideMark/>
          </w:tcPr>
          <w:p w14:paraId="33065A07" w14:textId="77777777" w:rsidR="00F80069" w:rsidRPr="00F72C35" w:rsidRDefault="00F80069" w:rsidP="006E2943">
            <w:pPr>
              <w:spacing w:line="256" w:lineRule="auto"/>
              <w:ind w:left="902" w:right="157" w:hanging="902"/>
              <w:jc w:val="right"/>
              <w:rPr>
                <w:rFonts w:asciiTheme="minorHAnsi" w:hAnsiTheme="minorHAnsi" w:cs="Arial"/>
                <w:b/>
                <w:lang w:eastAsia="en-US"/>
              </w:rPr>
            </w:pPr>
            <w:r w:rsidRPr="00F72C35">
              <w:rPr>
                <w:rFonts w:asciiTheme="minorHAnsi" w:hAnsiTheme="minorHAnsi" w:cs="Arial"/>
                <w:b/>
                <w:lang w:eastAsia="en-US"/>
              </w:rPr>
              <w:t>Date issued:</w:t>
            </w:r>
          </w:p>
        </w:tc>
        <w:tc>
          <w:tcPr>
            <w:tcW w:w="3686" w:type="dxa"/>
            <w:vAlign w:val="center"/>
          </w:tcPr>
          <w:p w14:paraId="15B8867A" w14:textId="24DF29A7" w:rsidR="00F80069" w:rsidRPr="00F72C35" w:rsidRDefault="00F80069" w:rsidP="006E2943">
            <w:pPr>
              <w:spacing w:line="256" w:lineRule="auto"/>
              <w:ind w:left="201"/>
              <w:rPr>
                <w:rFonts w:asciiTheme="minorHAnsi" w:hAnsiTheme="minorHAnsi" w:cs="Arial"/>
                <w:lang w:eastAsia="en-US"/>
              </w:rPr>
            </w:pPr>
          </w:p>
        </w:tc>
      </w:tr>
      <w:tr w:rsidR="00F80069" w:rsidRPr="00F72C35" w14:paraId="5E6F1384" w14:textId="77777777" w:rsidTr="000E761F">
        <w:trPr>
          <w:trHeight w:val="510"/>
        </w:trPr>
        <w:tc>
          <w:tcPr>
            <w:tcW w:w="3667" w:type="dxa"/>
            <w:vAlign w:val="center"/>
            <w:hideMark/>
          </w:tcPr>
          <w:p w14:paraId="53A5AFF3" w14:textId="77777777" w:rsidR="00F80069" w:rsidRPr="00F72C35" w:rsidRDefault="00F80069" w:rsidP="006E2943">
            <w:pPr>
              <w:spacing w:line="256" w:lineRule="auto"/>
              <w:ind w:left="902" w:right="157" w:hanging="902"/>
              <w:jc w:val="right"/>
              <w:rPr>
                <w:rFonts w:asciiTheme="minorHAnsi" w:hAnsiTheme="minorHAnsi" w:cs="Arial"/>
                <w:b/>
                <w:lang w:eastAsia="en-US"/>
              </w:rPr>
            </w:pPr>
            <w:r w:rsidRPr="00F72C35">
              <w:rPr>
                <w:rFonts w:asciiTheme="minorHAnsi" w:hAnsiTheme="minorHAnsi" w:cs="Arial"/>
                <w:b/>
                <w:lang w:eastAsia="en-US"/>
              </w:rPr>
              <w:t>Date next review due:</w:t>
            </w:r>
          </w:p>
        </w:tc>
        <w:tc>
          <w:tcPr>
            <w:tcW w:w="3686" w:type="dxa"/>
            <w:vAlign w:val="center"/>
          </w:tcPr>
          <w:p w14:paraId="165BE50E" w14:textId="204DA78A" w:rsidR="00F80069" w:rsidRPr="00F72C35" w:rsidRDefault="00F80069" w:rsidP="006E2943">
            <w:pPr>
              <w:spacing w:line="256" w:lineRule="auto"/>
              <w:ind w:left="201"/>
              <w:rPr>
                <w:rFonts w:asciiTheme="minorHAnsi" w:hAnsiTheme="minorHAnsi" w:cs="Arial"/>
                <w:lang w:eastAsia="en-US"/>
              </w:rPr>
            </w:pPr>
          </w:p>
        </w:tc>
      </w:tr>
      <w:tr w:rsidR="00F80069" w:rsidRPr="00F72C35" w14:paraId="113D06E8" w14:textId="77777777" w:rsidTr="006E2943">
        <w:trPr>
          <w:trHeight w:val="510"/>
        </w:trPr>
        <w:tc>
          <w:tcPr>
            <w:tcW w:w="3667" w:type="dxa"/>
            <w:vAlign w:val="center"/>
            <w:hideMark/>
          </w:tcPr>
          <w:p w14:paraId="664C8917" w14:textId="77777777" w:rsidR="00F80069" w:rsidRPr="00F72C35" w:rsidRDefault="00F80069" w:rsidP="006E2943">
            <w:pPr>
              <w:spacing w:line="256" w:lineRule="auto"/>
              <w:ind w:left="902" w:right="157" w:hanging="902"/>
              <w:jc w:val="right"/>
              <w:rPr>
                <w:rFonts w:asciiTheme="minorHAnsi" w:hAnsiTheme="minorHAnsi" w:cs="Arial"/>
                <w:b/>
                <w:lang w:eastAsia="en-US"/>
              </w:rPr>
            </w:pPr>
            <w:r w:rsidRPr="00F72C35">
              <w:rPr>
                <w:rFonts w:asciiTheme="minorHAnsi" w:hAnsiTheme="minorHAnsi" w:cs="Arial"/>
                <w:b/>
                <w:lang w:eastAsia="en-US"/>
              </w:rPr>
              <w:t>Target audience:</w:t>
            </w:r>
          </w:p>
        </w:tc>
        <w:tc>
          <w:tcPr>
            <w:tcW w:w="3686" w:type="dxa"/>
            <w:vAlign w:val="center"/>
            <w:hideMark/>
          </w:tcPr>
          <w:p w14:paraId="213424E7" w14:textId="1626091B" w:rsidR="00C93B3E" w:rsidRPr="00F72C35" w:rsidRDefault="006E2943" w:rsidP="006E2943">
            <w:pPr>
              <w:spacing w:line="256" w:lineRule="auto"/>
              <w:ind w:left="201"/>
              <w:rPr>
                <w:rFonts w:asciiTheme="minorHAnsi" w:hAnsiTheme="minorHAnsi" w:cs="Arial"/>
                <w:lang w:eastAsia="en-US"/>
              </w:rPr>
            </w:pPr>
            <w:r w:rsidRPr="00F72C35">
              <w:rPr>
                <w:rFonts w:asciiTheme="minorHAnsi" w:hAnsiTheme="minorHAnsi" w:cs="Arial"/>
                <w:lang w:eastAsia="en-US"/>
              </w:rPr>
              <w:t>All Medical Teams</w:t>
            </w:r>
          </w:p>
          <w:p w14:paraId="68787AD2" w14:textId="77777777" w:rsidR="00C93B3E" w:rsidRPr="00F72C35" w:rsidRDefault="00F80069" w:rsidP="006E2943">
            <w:pPr>
              <w:spacing w:line="256" w:lineRule="auto"/>
              <w:ind w:left="201"/>
              <w:rPr>
                <w:rFonts w:asciiTheme="minorHAnsi" w:hAnsiTheme="minorHAnsi" w:cs="Arial"/>
                <w:lang w:eastAsia="en-US"/>
              </w:rPr>
            </w:pPr>
            <w:r w:rsidRPr="00F72C35">
              <w:rPr>
                <w:rFonts w:asciiTheme="minorHAnsi" w:hAnsiTheme="minorHAnsi" w:cs="Arial"/>
                <w:lang w:eastAsia="en-US"/>
              </w:rPr>
              <w:t>Leadership Teams</w:t>
            </w:r>
          </w:p>
          <w:p w14:paraId="710CC060" w14:textId="77777777" w:rsidR="00F80069" w:rsidRPr="00F72C35" w:rsidRDefault="00F80069" w:rsidP="006E2943">
            <w:pPr>
              <w:spacing w:line="256" w:lineRule="auto"/>
              <w:ind w:left="201"/>
              <w:rPr>
                <w:rFonts w:asciiTheme="minorHAnsi" w:hAnsiTheme="minorHAnsi" w:cs="Arial"/>
                <w:lang w:eastAsia="en-US"/>
              </w:rPr>
            </w:pPr>
            <w:r w:rsidRPr="00F72C35">
              <w:rPr>
                <w:rFonts w:asciiTheme="minorHAnsi" w:hAnsiTheme="minorHAnsi" w:cs="Arial"/>
                <w:lang w:eastAsia="en-US"/>
              </w:rPr>
              <w:t>Hospitality Helpers</w:t>
            </w:r>
          </w:p>
        </w:tc>
      </w:tr>
      <w:tr w:rsidR="00F80069" w:rsidRPr="00F72C35" w14:paraId="5F7328CA" w14:textId="77777777" w:rsidTr="006E2943">
        <w:trPr>
          <w:trHeight w:val="510"/>
        </w:trPr>
        <w:tc>
          <w:tcPr>
            <w:tcW w:w="3667" w:type="dxa"/>
            <w:vAlign w:val="center"/>
            <w:hideMark/>
          </w:tcPr>
          <w:p w14:paraId="6D3EB8A3" w14:textId="77777777" w:rsidR="00F80069" w:rsidRPr="00F72C35" w:rsidRDefault="00F80069" w:rsidP="006E2943">
            <w:pPr>
              <w:spacing w:line="256" w:lineRule="auto"/>
              <w:ind w:left="902" w:right="157" w:hanging="902"/>
              <w:jc w:val="right"/>
              <w:rPr>
                <w:rFonts w:asciiTheme="minorHAnsi" w:hAnsiTheme="minorHAnsi" w:cs="Arial"/>
                <w:b/>
                <w:lang w:eastAsia="en-US"/>
              </w:rPr>
            </w:pPr>
            <w:r w:rsidRPr="00F72C35">
              <w:rPr>
                <w:rFonts w:asciiTheme="minorHAnsi" w:hAnsiTheme="minorHAnsi" w:cs="Arial"/>
                <w:b/>
                <w:lang w:eastAsia="en-US"/>
              </w:rPr>
              <w:t>Replaces:</w:t>
            </w:r>
          </w:p>
        </w:tc>
        <w:tc>
          <w:tcPr>
            <w:tcW w:w="3686" w:type="dxa"/>
            <w:vAlign w:val="center"/>
            <w:hideMark/>
          </w:tcPr>
          <w:p w14:paraId="1A3E3490" w14:textId="77777777" w:rsidR="00F80069" w:rsidRPr="00F72C35" w:rsidRDefault="00F80069" w:rsidP="006E2943">
            <w:pPr>
              <w:ind w:left="201"/>
              <w:rPr>
                <w:rFonts w:asciiTheme="minorHAnsi" w:hAnsiTheme="minorHAnsi" w:cs="Arial"/>
                <w:lang w:eastAsia="en-US"/>
              </w:rPr>
            </w:pPr>
          </w:p>
        </w:tc>
      </w:tr>
    </w:tbl>
    <w:p w14:paraId="5FF0BB3A" w14:textId="77777777" w:rsidR="00F80069" w:rsidRPr="00F72C35" w:rsidRDefault="00F80069" w:rsidP="00F80069">
      <w:pPr>
        <w:jc w:val="center"/>
        <w:rPr>
          <w:rFonts w:asciiTheme="minorHAnsi" w:hAnsiTheme="minorHAnsi" w:cs="Arial"/>
          <w:sz w:val="32"/>
          <w:szCs w:val="32"/>
        </w:rPr>
      </w:pPr>
    </w:p>
    <w:p w14:paraId="314B84DA" w14:textId="77777777" w:rsidR="00F80069" w:rsidRPr="00F72C35" w:rsidRDefault="00F80069" w:rsidP="00F80069">
      <w:pPr>
        <w:jc w:val="center"/>
        <w:rPr>
          <w:rFonts w:asciiTheme="minorHAnsi" w:hAnsiTheme="minorHAnsi" w:cs="Arial"/>
          <w:sz w:val="32"/>
          <w:szCs w:val="32"/>
        </w:rPr>
      </w:pPr>
    </w:p>
    <w:p w14:paraId="39345E6F" w14:textId="77777777" w:rsidR="00F80069" w:rsidRPr="00F72C35" w:rsidRDefault="00F80069" w:rsidP="00F80069">
      <w:pPr>
        <w:rPr>
          <w:rFonts w:asciiTheme="minorHAnsi" w:hAnsiTheme="minorHAnsi" w:cs="Arial"/>
        </w:rPr>
      </w:pPr>
      <w:r w:rsidRPr="00F72C35">
        <w:rPr>
          <w:rFonts w:asciiTheme="minorHAnsi" w:hAnsiTheme="minorHAnsi"/>
        </w:rPr>
        <w:br w:type="page"/>
      </w:r>
    </w:p>
    <w:p w14:paraId="2917ADDB" w14:textId="77777777" w:rsidR="0009408A" w:rsidRPr="00F72C35" w:rsidRDefault="0009408A" w:rsidP="0009408A">
      <w:pPr>
        <w:widowControl w:val="0"/>
        <w:overflowPunct w:val="0"/>
        <w:adjustRightInd w:val="0"/>
        <w:spacing w:after="120"/>
        <w:jc w:val="center"/>
        <w:textAlignment w:val="baseline"/>
        <w:rPr>
          <w:rFonts w:asciiTheme="minorHAnsi" w:hAnsiTheme="minorHAnsi" w:cs="Arial"/>
          <w:kern w:val="28"/>
        </w:rPr>
      </w:pPr>
      <w:bookmarkStart w:id="1" w:name="_Hlk512874676"/>
      <w:bookmarkStart w:id="2" w:name="_Hlk512875093"/>
      <w:r w:rsidRPr="00F72C35">
        <w:rPr>
          <w:rFonts w:asciiTheme="minorHAnsi" w:hAnsiTheme="minorHAnsi" w:cs="Arial"/>
          <w:b/>
          <w:bCs/>
          <w:kern w:val="28"/>
          <w:sz w:val="32"/>
          <w:szCs w:val="32"/>
        </w:rPr>
        <w:lastRenderedPageBreak/>
        <w:t>Contents</w:t>
      </w:r>
    </w:p>
    <w:p w14:paraId="0C7562C2" w14:textId="77777777" w:rsidR="0009408A" w:rsidRPr="00F72C35" w:rsidRDefault="0009408A" w:rsidP="0009408A">
      <w:pPr>
        <w:widowControl w:val="0"/>
        <w:overflowPunct w:val="0"/>
        <w:adjustRightInd w:val="0"/>
        <w:jc w:val="center"/>
        <w:textAlignment w:val="baseline"/>
        <w:rPr>
          <w:rFonts w:asciiTheme="minorHAnsi" w:hAnsiTheme="minorHAnsi" w:cs="Arial"/>
          <w:b/>
          <w:bCs/>
          <w:kern w:val="28"/>
        </w:rPr>
      </w:pPr>
    </w:p>
    <w:bookmarkEnd w:id="1"/>
    <w:bookmarkEnd w:id="2"/>
    <w:p w14:paraId="4E062ED4" w14:textId="61B4F23D" w:rsidR="00785A63" w:rsidRPr="00785A63" w:rsidRDefault="006E2943">
      <w:pPr>
        <w:pStyle w:val="TOC1"/>
        <w:tabs>
          <w:tab w:val="right" w:leader="dot" w:pos="9770"/>
        </w:tabs>
        <w:rPr>
          <w:rFonts w:eastAsiaTheme="minorEastAsia" w:cstheme="minorBidi"/>
          <w:noProof/>
          <w:sz w:val="22"/>
          <w:szCs w:val="22"/>
        </w:rPr>
      </w:pPr>
      <w:r w:rsidRPr="00785A63">
        <w:rPr>
          <w:rFonts w:cs="Arial"/>
          <w:b/>
          <w:bCs/>
          <w:kern w:val="28"/>
        </w:rPr>
        <w:fldChar w:fldCharType="begin"/>
      </w:r>
      <w:r w:rsidRPr="00785A63">
        <w:rPr>
          <w:rFonts w:cs="Arial"/>
          <w:b/>
          <w:bCs/>
          <w:kern w:val="28"/>
        </w:rPr>
        <w:instrText xml:space="preserve"> TOC \o "1-3" \h \z \u </w:instrText>
      </w:r>
      <w:r w:rsidRPr="00785A63">
        <w:rPr>
          <w:rFonts w:cs="Arial"/>
          <w:b/>
          <w:bCs/>
          <w:kern w:val="28"/>
        </w:rPr>
        <w:fldChar w:fldCharType="separate"/>
      </w:r>
      <w:hyperlink w:anchor="_Toc513197110" w:history="1">
        <w:r w:rsidR="00785A63" w:rsidRPr="00785A63">
          <w:rPr>
            <w:rStyle w:val="Hyperlink"/>
            <w:noProof/>
          </w:rPr>
          <w:t>Executive Summary</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_Toc513197110 \h </w:instrText>
        </w:r>
        <w:r w:rsidR="00785A63" w:rsidRPr="00785A63">
          <w:rPr>
            <w:noProof/>
            <w:webHidden/>
          </w:rPr>
        </w:r>
        <w:r w:rsidR="00785A63" w:rsidRPr="00785A63">
          <w:rPr>
            <w:noProof/>
            <w:webHidden/>
          </w:rPr>
          <w:fldChar w:fldCharType="separate"/>
        </w:r>
        <w:r w:rsidR="00785A63" w:rsidRPr="00785A63">
          <w:rPr>
            <w:noProof/>
            <w:webHidden/>
          </w:rPr>
          <w:t>3</w:t>
        </w:r>
        <w:r w:rsidR="00785A63" w:rsidRPr="00785A63">
          <w:rPr>
            <w:noProof/>
            <w:webHidden/>
          </w:rPr>
          <w:fldChar w:fldCharType="end"/>
        </w:r>
      </w:hyperlink>
    </w:p>
    <w:p w14:paraId="5E3F4DF6" w14:textId="6BACCCD1" w:rsidR="00785A63" w:rsidRPr="00785A63" w:rsidRDefault="000E761F">
      <w:pPr>
        <w:pStyle w:val="TOC2"/>
        <w:tabs>
          <w:tab w:val="right" w:leader="dot" w:pos="9770"/>
        </w:tabs>
        <w:rPr>
          <w:rFonts w:asciiTheme="minorHAnsi" w:eastAsiaTheme="minorEastAsia" w:hAnsiTheme="minorHAnsi" w:cstheme="minorBidi"/>
          <w:noProof/>
          <w:sz w:val="22"/>
          <w:szCs w:val="22"/>
        </w:rPr>
      </w:pPr>
      <w:hyperlink w:anchor="_Toc513197111" w:history="1">
        <w:r w:rsidR="00785A63" w:rsidRPr="00785A63">
          <w:rPr>
            <w:rStyle w:val="Hyperlink"/>
            <w:rFonts w:asciiTheme="minorHAnsi" w:hAnsiTheme="minorHAnsi"/>
            <w:noProof/>
          </w:rPr>
          <w:t>Introduction</w:t>
        </w:r>
        <w:r w:rsidR="00785A63" w:rsidRPr="00785A63">
          <w:rPr>
            <w:rFonts w:asciiTheme="minorHAnsi" w:hAnsiTheme="minorHAnsi"/>
            <w:noProof/>
            <w:webHidden/>
          </w:rPr>
          <w:tab/>
        </w:r>
        <w:r w:rsidR="00785A63" w:rsidRPr="00785A63">
          <w:rPr>
            <w:rFonts w:asciiTheme="minorHAnsi" w:hAnsiTheme="minorHAnsi"/>
            <w:noProof/>
            <w:webHidden/>
          </w:rPr>
          <w:fldChar w:fldCharType="begin"/>
        </w:r>
        <w:r w:rsidR="00785A63" w:rsidRPr="00785A63">
          <w:rPr>
            <w:rFonts w:asciiTheme="minorHAnsi" w:hAnsiTheme="minorHAnsi"/>
            <w:noProof/>
            <w:webHidden/>
          </w:rPr>
          <w:instrText xml:space="preserve"> PAGEREF _Toc513197111 \h </w:instrText>
        </w:r>
        <w:r w:rsidR="00785A63" w:rsidRPr="00785A63">
          <w:rPr>
            <w:rFonts w:asciiTheme="minorHAnsi" w:hAnsiTheme="minorHAnsi"/>
            <w:noProof/>
            <w:webHidden/>
          </w:rPr>
        </w:r>
        <w:r w:rsidR="00785A63" w:rsidRPr="00785A63">
          <w:rPr>
            <w:rFonts w:asciiTheme="minorHAnsi" w:hAnsiTheme="minorHAnsi"/>
            <w:noProof/>
            <w:webHidden/>
          </w:rPr>
          <w:fldChar w:fldCharType="separate"/>
        </w:r>
        <w:r w:rsidR="00785A63" w:rsidRPr="00785A63">
          <w:rPr>
            <w:rFonts w:asciiTheme="minorHAnsi" w:hAnsiTheme="minorHAnsi"/>
            <w:noProof/>
            <w:webHidden/>
          </w:rPr>
          <w:t>4</w:t>
        </w:r>
        <w:r w:rsidR="00785A63" w:rsidRPr="00785A63">
          <w:rPr>
            <w:rFonts w:asciiTheme="minorHAnsi" w:hAnsiTheme="minorHAnsi"/>
            <w:noProof/>
            <w:webHidden/>
          </w:rPr>
          <w:fldChar w:fldCharType="end"/>
        </w:r>
      </w:hyperlink>
    </w:p>
    <w:p w14:paraId="3D9EB321" w14:textId="1AD49BB2" w:rsidR="00785A63" w:rsidRPr="00785A63" w:rsidRDefault="000E761F">
      <w:pPr>
        <w:pStyle w:val="TOC2"/>
        <w:tabs>
          <w:tab w:val="right" w:leader="dot" w:pos="9770"/>
        </w:tabs>
        <w:rPr>
          <w:rFonts w:asciiTheme="minorHAnsi" w:eastAsiaTheme="minorEastAsia" w:hAnsiTheme="minorHAnsi" w:cstheme="minorBidi"/>
          <w:noProof/>
          <w:sz w:val="22"/>
          <w:szCs w:val="22"/>
        </w:rPr>
      </w:pPr>
      <w:hyperlink w:anchor="_Toc513197112" w:history="1">
        <w:r w:rsidR="00785A63" w:rsidRPr="00785A63">
          <w:rPr>
            <w:rStyle w:val="Hyperlink"/>
            <w:rFonts w:asciiTheme="minorHAnsi" w:hAnsiTheme="minorHAnsi"/>
            <w:noProof/>
          </w:rPr>
          <w:t>Definitions:</w:t>
        </w:r>
        <w:r w:rsidR="00785A63" w:rsidRPr="00785A63">
          <w:rPr>
            <w:rFonts w:asciiTheme="minorHAnsi" w:hAnsiTheme="minorHAnsi"/>
            <w:noProof/>
            <w:webHidden/>
          </w:rPr>
          <w:tab/>
        </w:r>
        <w:r w:rsidR="00785A63" w:rsidRPr="00785A63">
          <w:rPr>
            <w:rFonts w:asciiTheme="minorHAnsi" w:hAnsiTheme="minorHAnsi"/>
            <w:noProof/>
            <w:webHidden/>
          </w:rPr>
          <w:fldChar w:fldCharType="begin"/>
        </w:r>
        <w:r w:rsidR="00785A63" w:rsidRPr="00785A63">
          <w:rPr>
            <w:rFonts w:asciiTheme="minorHAnsi" w:hAnsiTheme="minorHAnsi"/>
            <w:noProof/>
            <w:webHidden/>
          </w:rPr>
          <w:instrText xml:space="preserve"> PAGEREF _Toc513197112 \h </w:instrText>
        </w:r>
        <w:r w:rsidR="00785A63" w:rsidRPr="00785A63">
          <w:rPr>
            <w:rFonts w:asciiTheme="minorHAnsi" w:hAnsiTheme="minorHAnsi"/>
            <w:noProof/>
            <w:webHidden/>
          </w:rPr>
        </w:r>
        <w:r w:rsidR="00785A63" w:rsidRPr="00785A63">
          <w:rPr>
            <w:rFonts w:asciiTheme="minorHAnsi" w:hAnsiTheme="minorHAnsi"/>
            <w:noProof/>
            <w:webHidden/>
          </w:rPr>
          <w:fldChar w:fldCharType="separate"/>
        </w:r>
        <w:r w:rsidR="00785A63" w:rsidRPr="00785A63">
          <w:rPr>
            <w:rFonts w:asciiTheme="minorHAnsi" w:hAnsiTheme="minorHAnsi"/>
            <w:noProof/>
            <w:webHidden/>
          </w:rPr>
          <w:t>5</w:t>
        </w:r>
        <w:r w:rsidR="00785A63" w:rsidRPr="00785A63">
          <w:rPr>
            <w:rFonts w:asciiTheme="minorHAnsi" w:hAnsiTheme="minorHAnsi"/>
            <w:noProof/>
            <w:webHidden/>
          </w:rPr>
          <w:fldChar w:fldCharType="end"/>
        </w:r>
      </w:hyperlink>
    </w:p>
    <w:p w14:paraId="0C4ACDE3" w14:textId="0899320C" w:rsidR="00785A63" w:rsidRPr="00785A63" w:rsidRDefault="000E761F">
      <w:pPr>
        <w:pStyle w:val="TOC1"/>
        <w:tabs>
          <w:tab w:val="left" w:pos="440"/>
          <w:tab w:val="right" w:leader="dot" w:pos="9770"/>
        </w:tabs>
        <w:rPr>
          <w:rFonts w:eastAsiaTheme="minorEastAsia" w:cstheme="minorBidi"/>
          <w:noProof/>
          <w:sz w:val="22"/>
          <w:szCs w:val="22"/>
        </w:rPr>
      </w:pPr>
      <w:hyperlink w:anchor="_Toc513197113" w:history="1">
        <w:r w:rsidR="00785A63" w:rsidRPr="00785A63">
          <w:rPr>
            <w:rStyle w:val="Hyperlink"/>
            <w:noProof/>
          </w:rPr>
          <w:t>1</w:t>
        </w:r>
        <w:r w:rsidR="00785A63" w:rsidRPr="00785A63">
          <w:rPr>
            <w:rFonts w:eastAsiaTheme="minorEastAsia" w:cstheme="minorBidi"/>
            <w:noProof/>
            <w:sz w:val="22"/>
            <w:szCs w:val="22"/>
          </w:rPr>
          <w:tab/>
        </w:r>
        <w:r w:rsidR="00785A63" w:rsidRPr="00785A63">
          <w:rPr>
            <w:rStyle w:val="Hyperlink"/>
            <w:noProof/>
          </w:rPr>
          <w:t>Scope</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_Toc513197113 \h </w:instrText>
        </w:r>
        <w:r w:rsidR="00785A63" w:rsidRPr="00785A63">
          <w:rPr>
            <w:noProof/>
            <w:webHidden/>
          </w:rPr>
        </w:r>
        <w:r w:rsidR="00785A63" w:rsidRPr="00785A63">
          <w:rPr>
            <w:noProof/>
            <w:webHidden/>
          </w:rPr>
          <w:fldChar w:fldCharType="separate"/>
        </w:r>
        <w:r w:rsidR="00785A63" w:rsidRPr="00785A63">
          <w:rPr>
            <w:noProof/>
            <w:webHidden/>
          </w:rPr>
          <w:t>5</w:t>
        </w:r>
        <w:r w:rsidR="00785A63" w:rsidRPr="00785A63">
          <w:rPr>
            <w:noProof/>
            <w:webHidden/>
          </w:rPr>
          <w:fldChar w:fldCharType="end"/>
        </w:r>
      </w:hyperlink>
    </w:p>
    <w:p w14:paraId="2CC92939" w14:textId="50904D89" w:rsidR="00785A63" w:rsidRPr="00785A63" w:rsidRDefault="000E761F">
      <w:pPr>
        <w:pStyle w:val="TOC1"/>
        <w:tabs>
          <w:tab w:val="left" w:pos="440"/>
          <w:tab w:val="right" w:leader="dot" w:pos="9770"/>
        </w:tabs>
        <w:rPr>
          <w:rFonts w:eastAsiaTheme="minorEastAsia" w:cstheme="minorBidi"/>
          <w:noProof/>
          <w:sz w:val="22"/>
          <w:szCs w:val="22"/>
        </w:rPr>
      </w:pPr>
      <w:hyperlink w:anchor="_Toc513197114" w:history="1">
        <w:r w:rsidR="00785A63" w:rsidRPr="00785A63">
          <w:rPr>
            <w:rStyle w:val="Hyperlink"/>
            <w:noProof/>
          </w:rPr>
          <w:t>2</w:t>
        </w:r>
        <w:r w:rsidR="00785A63" w:rsidRPr="00785A63">
          <w:rPr>
            <w:rFonts w:eastAsiaTheme="minorEastAsia" w:cstheme="minorBidi"/>
            <w:noProof/>
            <w:sz w:val="22"/>
            <w:szCs w:val="22"/>
          </w:rPr>
          <w:tab/>
        </w:r>
        <w:r w:rsidR="00785A63" w:rsidRPr="00785A63">
          <w:rPr>
            <w:rStyle w:val="Hyperlink"/>
            <w:noProof/>
          </w:rPr>
          <w:t>Responsibility</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_Toc513197114 \h </w:instrText>
        </w:r>
        <w:r w:rsidR="00785A63" w:rsidRPr="00785A63">
          <w:rPr>
            <w:noProof/>
            <w:webHidden/>
          </w:rPr>
        </w:r>
        <w:r w:rsidR="00785A63" w:rsidRPr="00785A63">
          <w:rPr>
            <w:noProof/>
            <w:webHidden/>
          </w:rPr>
          <w:fldChar w:fldCharType="separate"/>
        </w:r>
        <w:r w:rsidR="00785A63" w:rsidRPr="00785A63">
          <w:rPr>
            <w:noProof/>
            <w:webHidden/>
          </w:rPr>
          <w:t>6</w:t>
        </w:r>
        <w:r w:rsidR="00785A63" w:rsidRPr="00785A63">
          <w:rPr>
            <w:noProof/>
            <w:webHidden/>
          </w:rPr>
          <w:fldChar w:fldCharType="end"/>
        </w:r>
      </w:hyperlink>
    </w:p>
    <w:p w14:paraId="3C3F4C8B" w14:textId="06A6B19D" w:rsidR="00785A63" w:rsidRPr="00785A63" w:rsidRDefault="000E761F">
      <w:pPr>
        <w:pStyle w:val="TOC1"/>
        <w:tabs>
          <w:tab w:val="left" w:pos="440"/>
          <w:tab w:val="right" w:leader="dot" w:pos="9770"/>
        </w:tabs>
        <w:rPr>
          <w:rFonts w:eastAsiaTheme="minorEastAsia" w:cstheme="minorBidi"/>
          <w:noProof/>
          <w:sz w:val="22"/>
          <w:szCs w:val="22"/>
        </w:rPr>
      </w:pPr>
      <w:hyperlink w:anchor="_Toc513197115" w:history="1">
        <w:r w:rsidR="00785A63" w:rsidRPr="00785A63">
          <w:rPr>
            <w:rStyle w:val="Hyperlink"/>
            <w:noProof/>
          </w:rPr>
          <w:t>3</w:t>
        </w:r>
        <w:r w:rsidR="00785A63" w:rsidRPr="00785A63">
          <w:rPr>
            <w:rFonts w:eastAsiaTheme="minorEastAsia" w:cstheme="minorBidi"/>
            <w:noProof/>
            <w:sz w:val="22"/>
            <w:szCs w:val="22"/>
          </w:rPr>
          <w:tab/>
        </w:r>
        <w:r w:rsidR="00785A63" w:rsidRPr="00785A63">
          <w:rPr>
            <w:rStyle w:val="Hyperlink"/>
            <w:noProof/>
          </w:rPr>
          <w:t>Staff/Volunteers Health &amp; Safety when MH loads (pilgrims and objects)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_Toc513197115 \h </w:instrText>
        </w:r>
        <w:r w:rsidR="00785A63" w:rsidRPr="00785A63">
          <w:rPr>
            <w:noProof/>
            <w:webHidden/>
          </w:rPr>
        </w:r>
        <w:r w:rsidR="00785A63" w:rsidRPr="00785A63">
          <w:rPr>
            <w:noProof/>
            <w:webHidden/>
          </w:rPr>
          <w:fldChar w:fldCharType="separate"/>
        </w:r>
        <w:r w:rsidR="00785A63" w:rsidRPr="00785A63">
          <w:rPr>
            <w:noProof/>
            <w:webHidden/>
          </w:rPr>
          <w:t>7</w:t>
        </w:r>
        <w:r w:rsidR="00785A63" w:rsidRPr="00785A63">
          <w:rPr>
            <w:noProof/>
            <w:webHidden/>
          </w:rPr>
          <w:fldChar w:fldCharType="end"/>
        </w:r>
      </w:hyperlink>
    </w:p>
    <w:p w14:paraId="63684C5B" w14:textId="4868EF6D" w:rsidR="00785A63" w:rsidRPr="00785A63" w:rsidRDefault="000E761F">
      <w:pPr>
        <w:pStyle w:val="TOC1"/>
        <w:tabs>
          <w:tab w:val="left" w:pos="440"/>
          <w:tab w:val="right" w:leader="dot" w:pos="9770"/>
        </w:tabs>
        <w:rPr>
          <w:rFonts w:eastAsiaTheme="minorEastAsia" w:cstheme="minorBidi"/>
          <w:noProof/>
          <w:sz w:val="22"/>
          <w:szCs w:val="22"/>
        </w:rPr>
      </w:pPr>
      <w:hyperlink w:anchor="_Toc513197116" w:history="1">
        <w:r w:rsidR="00785A63" w:rsidRPr="00785A63">
          <w:rPr>
            <w:rStyle w:val="Hyperlink"/>
            <w:noProof/>
          </w:rPr>
          <w:t>4</w:t>
        </w:r>
        <w:r w:rsidR="00785A63" w:rsidRPr="00785A63">
          <w:rPr>
            <w:rFonts w:eastAsiaTheme="minorEastAsia" w:cstheme="minorBidi"/>
            <w:noProof/>
            <w:sz w:val="22"/>
            <w:szCs w:val="22"/>
          </w:rPr>
          <w:tab/>
        </w:r>
        <w:r w:rsidR="00785A63" w:rsidRPr="00785A63">
          <w:rPr>
            <w:rStyle w:val="Hyperlink"/>
            <w:noProof/>
          </w:rPr>
          <w:t>MH Risk Assessments for Pilgrims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_Toc513197116 \h </w:instrText>
        </w:r>
        <w:r w:rsidR="00785A63" w:rsidRPr="00785A63">
          <w:rPr>
            <w:noProof/>
            <w:webHidden/>
          </w:rPr>
        </w:r>
        <w:r w:rsidR="00785A63" w:rsidRPr="00785A63">
          <w:rPr>
            <w:noProof/>
            <w:webHidden/>
          </w:rPr>
          <w:fldChar w:fldCharType="separate"/>
        </w:r>
        <w:r w:rsidR="00785A63" w:rsidRPr="00785A63">
          <w:rPr>
            <w:noProof/>
            <w:webHidden/>
          </w:rPr>
          <w:t>7</w:t>
        </w:r>
        <w:r w:rsidR="00785A63" w:rsidRPr="00785A63">
          <w:rPr>
            <w:noProof/>
            <w:webHidden/>
          </w:rPr>
          <w:fldChar w:fldCharType="end"/>
        </w:r>
      </w:hyperlink>
    </w:p>
    <w:p w14:paraId="3346336C" w14:textId="2E2FF66B" w:rsidR="00785A63" w:rsidRPr="00785A63" w:rsidRDefault="000E761F">
      <w:pPr>
        <w:pStyle w:val="TOC1"/>
        <w:tabs>
          <w:tab w:val="left" w:pos="440"/>
          <w:tab w:val="right" w:leader="dot" w:pos="9770"/>
        </w:tabs>
        <w:rPr>
          <w:rFonts w:eastAsiaTheme="minorEastAsia" w:cstheme="minorBidi"/>
          <w:noProof/>
          <w:sz w:val="22"/>
          <w:szCs w:val="22"/>
        </w:rPr>
      </w:pPr>
      <w:hyperlink w:anchor="_Toc513197117" w:history="1">
        <w:r w:rsidR="00785A63" w:rsidRPr="00785A63">
          <w:rPr>
            <w:rStyle w:val="Hyperlink"/>
            <w:noProof/>
          </w:rPr>
          <w:t>5</w:t>
        </w:r>
        <w:r w:rsidR="00785A63" w:rsidRPr="00785A63">
          <w:rPr>
            <w:rFonts w:eastAsiaTheme="minorEastAsia" w:cstheme="minorBidi"/>
            <w:noProof/>
            <w:sz w:val="22"/>
            <w:szCs w:val="22"/>
          </w:rPr>
          <w:tab/>
        </w:r>
        <w:r w:rsidR="00785A63" w:rsidRPr="00785A63">
          <w:rPr>
            <w:rStyle w:val="Hyperlink"/>
            <w:noProof/>
          </w:rPr>
          <w:t>Moving &amp; Handling Pilgrims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_Toc513197117 \h </w:instrText>
        </w:r>
        <w:r w:rsidR="00785A63" w:rsidRPr="00785A63">
          <w:rPr>
            <w:noProof/>
            <w:webHidden/>
          </w:rPr>
        </w:r>
        <w:r w:rsidR="00785A63" w:rsidRPr="00785A63">
          <w:rPr>
            <w:noProof/>
            <w:webHidden/>
          </w:rPr>
          <w:fldChar w:fldCharType="separate"/>
        </w:r>
        <w:r w:rsidR="00785A63" w:rsidRPr="00785A63">
          <w:rPr>
            <w:noProof/>
            <w:webHidden/>
          </w:rPr>
          <w:t>8</w:t>
        </w:r>
        <w:r w:rsidR="00785A63" w:rsidRPr="00785A63">
          <w:rPr>
            <w:noProof/>
            <w:webHidden/>
          </w:rPr>
          <w:fldChar w:fldCharType="end"/>
        </w:r>
      </w:hyperlink>
    </w:p>
    <w:p w14:paraId="272F9372" w14:textId="0A246F98" w:rsidR="00785A63" w:rsidRPr="00785A63" w:rsidRDefault="000E761F">
      <w:pPr>
        <w:pStyle w:val="TOC1"/>
        <w:tabs>
          <w:tab w:val="left" w:pos="440"/>
          <w:tab w:val="right" w:leader="dot" w:pos="9770"/>
        </w:tabs>
        <w:rPr>
          <w:rFonts w:eastAsiaTheme="minorEastAsia" w:cstheme="minorBidi"/>
          <w:noProof/>
          <w:sz w:val="22"/>
          <w:szCs w:val="22"/>
        </w:rPr>
      </w:pPr>
      <w:hyperlink w:anchor="_Toc513197118" w:history="1">
        <w:r w:rsidR="00785A63" w:rsidRPr="00785A63">
          <w:rPr>
            <w:rStyle w:val="Hyperlink"/>
            <w:noProof/>
          </w:rPr>
          <w:t>6</w:t>
        </w:r>
        <w:r w:rsidR="00785A63" w:rsidRPr="00785A63">
          <w:rPr>
            <w:rFonts w:eastAsiaTheme="minorEastAsia" w:cstheme="minorBidi"/>
            <w:noProof/>
            <w:sz w:val="22"/>
            <w:szCs w:val="22"/>
          </w:rPr>
          <w:tab/>
        </w:r>
        <w:r w:rsidR="00785A63" w:rsidRPr="00785A63">
          <w:rPr>
            <w:rStyle w:val="Hyperlink"/>
            <w:noProof/>
          </w:rPr>
          <w:t>Moving &amp; Handling Objects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_Toc513197118 \h </w:instrText>
        </w:r>
        <w:r w:rsidR="00785A63" w:rsidRPr="00785A63">
          <w:rPr>
            <w:noProof/>
            <w:webHidden/>
          </w:rPr>
        </w:r>
        <w:r w:rsidR="00785A63" w:rsidRPr="00785A63">
          <w:rPr>
            <w:noProof/>
            <w:webHidden/>
          </w:rPr>
          <w:fldChar w:fldCharType="separate"/>
        </w:r>
        <w:r w:rsidR="00785A63" w:rsidRPr="00785A63">
          <w:rPr>
            <w:noProof/>
            <w:webHidden/>
          </w:rPr>
          <w:t>8</w:t>
        </w:r>
        <w:r w:rsidR="00785A63" w:rsidRPr="00785A63">
          <w:rPr>
            <w:noProof/>
            <w:webHidden/>
          </w:rPr>
          <w:fldChar w:fldCharType="end"/>
        </w:r>
      </w:hyperlink>
    </w:p>
    <w:p w14:paraId="673854C1" w14:textId="2A92ECBC" w:rsidR="00785A63" w:rsidRPr="00785A63" w:rsidRDefault="000E761F">
      <w:pPr>
        <w:pStyle w:val="TOC1"/>
        <w:tabs>
          <w:tab w:val="left" w:pos="440"/>
          <w:tab w:val="right" w:leader="dot" w:pos="9770"/>
        </w:tabs>
        <w:rPr>
          <w:rFonts w:eastAsiaTheme="minorEastAsia" w:cstheme="minorBidi"/>
          <w:noProof/>
          <w:sz w:val="22"/>
          <w:szCs w:val="22"/>
        </w:rPr>
      </w:pPr>
      <w:hyperlink w:anchor="_Toc513197119" w:history="1">
        <w:r w:rsidR="00785A63" w:rsidRPr="00785A63">
          <w:rPr>
            <w:rStyle w:val="Hyperlink"/>
            <w:noProof/>
          </w:rPr>
          <w:t>7</w:t>
        </w:r>
        <w:r w:rsidR="00785A63" w:rsidRPr="00785A63">
          <w:rPr>
            <w:rFonts w:eastAsiaTheme="minorEastAsia" w:cstheme="minorBidi"/>
            <w:noProof/>
            <w:sz w:val="22"/>
            <w:szCs w:val="22"/>
          </w:rPr>
          <w:tab/>
        </w:r>
        <w:r w:rsidR="00785A63" w:rsidRPr="00785A63">
          <w:rPr>
            <w:rStyle w:val="Hyperlink"/>
            <w:noProof/>
          </w:rPr>
          <w:t>Risk Assessment Process for moving and handling of objects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_Toc513197119 \h </w:instrText>
        </w:r>
        <w:r w:rsidR="00785A63" w:rsidRPr="00785A63">
          <w:rPr>
            <w:noProof/>
            <w:webHidden/>
          </w:rPr>
        </w:r>
        <w:r w:rsidR="00785A63" w:rsidRPr="00785A63">
          <w:rPr>
            <w:noProof/>
            <w:webHidden/>
          </w:rPr>
          <w:fldChar w:fldCharType="separate"/>
        </w:r>
        <w:r w:rsidR="00785A63" w:rsidRPr="00785A63">
          <w:rPr>
            <w:noProof/>
            <w:webHidden/>
          </w:rPr>
          <w:t>8</w:t>
        </w:r>
        <w:r w:rsidR="00785A63" w:rsidRPr="00785A63">
          <w:rPr>
            <w:noProof/>
            <w:webHidden/>
          </w:rPr>
          <w:fldChar w:fldCharType="end"/>
        </w:r>
      </w:hyperlink>
    </w:p>
    <w:p w14:paraId="77184FDE" w14:textId="36CCA7F5" w:rsidR="00785A63" w:rsidRPr="00785A63" w:rsidRDefault="000E761F">
      <w:pPr>
        <w:pStyle w:val="TOC1"/>
        <w:tabs>
          <w:tab w:val="left" w:pos="440"/>
          <w:tab w:val="right" w:leader="dot" w:pos="9770"/>
        </w:tabs>
        <w:rPr>
          <w:rFonts w:eastAsiaTheme="minorEastAsia" w:cstheme="minorBidi"/>
          <w:noProof/>
          <w:sz w:val="22"/>
          <w:szCs w:val="22"/>
        </w:rPr>
      </w:pPr>
      <w:hyperlink w:anchor="_Toc513197120" w:history="1">
        <w:r w:rsidR="00785A63" w:rsidRPr="00785A63">
          <w:rPr>
            <w:rStyle w:val="Hyperlink"/>
            <w:noProof/>
          </w:rPr>
          <w:t>8</w:t>
        </w:r>
        <w:r w:rsidR="00785A63" w:rsidRPr="00785A63">
          <w:rPr>
            <w:rFonts w:eastAsiaTheme="minorEastAsia" w:cstheme="minorBidi"/>
            <w:noProof/>
            <w:sz w:val="22"/>
            <w:szCs w:val="22"/>
          </w:rPr>
          <w:tab/>
        </w:r>
        <w:r w:rsidR="00785A63" w:rsidRPr="00785A63">
          <w:rPr>
            <w:rStyle w:val="Hyperlink"/>
            <w:noProof/>
          </w:rPr>
          <w:t>Equipment &amp; Buildings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_Toc513197120 \h </w:instrText>
        </w:r>
        <w:r w:rsidR="00785A63" w:rsidRPr="00785A63">
          <w:rPr>
            <w:noProof/>
            <w:webHidden/>
          </w:rPr>
        </w:r>
        <w:r w:rsidR="00785A63" w:rsidRPr="00785A63">
          <w:rPr>
            <w:noProof/>
            <w:webHidden/>
          </w:rPr>
          <w:fldChar w:fldCharType="separate"/>
        </w:r>
        <w:r w:rsidR="00785A63" w:rsidRPr="00785A63">
          <w:rPr>
            <w:noProof/>
            <w:webHidden/>
          </w:rPr>
          <w:t>9</w:t>
        </w:r>
        <w:r w:rsidR="00785A63" w:rsidRPr="00785A63">
          <w:rPr>
            <w:noProof/>
            <w:webHidden/>
          </w:rPr>
          <w:fldChar w:fldCharType="end"/>
        </w:r>
      </w:hyperlink>
    </w:p>
    <w:p w14:paraId="7ABCFD18" w14:textId="054C2ACC" w:rsidR="00785A63" w:rsidRPr="00785A63" w:rsidRDefault="000E761F">
      <w:pPr>
        <w:pStyle w:val="TOC1"/>
        <w:tabs>
          <w:tab w:val="left" w:pos="440"/>
          <w:tab w:val="right" w:leader="dot" w:pos="9770"/>
        </w:tabs>
        <w:rPr>
          <w:rFonts w:eastAsiaTheme="minorEastAsia" w:cstheme="minorBidi"/>
          <w:noProof/>
          <w:sz w:val="22"/>
          <w:szCs w:val="22"/>
        </w:rPr>
      </w:pPr>
      <w:hyperlink w:anchor="_Toc513197121" w:history="1">
        <w:r w:rsidR="00785A63" w:rsidRPr="00785A63">
          <w:rPr>
            <w:rStyle w:val="Hyperlink"/>
            <w:noProof/>
          </w:rPr>
          <w:t>9</w:t>
        </w:r>
        <w:r w:rsidR="00785A63" w:rsidRPr="00785A63">
          <w:rPr>
            <w:rFonts w:eastAsiaTheme="minorEastAsia" w:cstheme="minorBidi"/>
            <w:noProof/>
            <w:sz w:val="22"/>
            <w:szCs w:val="22"/>
          </w:rPr>
          <w:tab/>
        </w:r>
        <w:r w:rsidR="00785A63" w:rsidRPr="00785A63">
          <w:rPr>
            <w:rStyle w:val="Hyperlink"/>
            <w:noProof/>
          </w:rPr>
          <w:t>Reporting Risks and Incidents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_Toc513197121 \h </w:instrText>
        </w:r>
        <w:r w:rsidR="00785A63" w:rsidRPr="00785A63">
          <w:rPr>
            <w:noProof/>
            <w:webHidden/>
          </w:rPr>
        </w:r>
        <w:r w:rsidR="00785A63" w:rsidRPr="00785A63">
          <w:rPr>
            <w:noProof/>
            <w:webHidden/>
          </w:rPr>
          <w:fldChar w:fldCharType="separate"/>
        </w:r>
        <w:r w:rsidR="00785A63" w:rsidRPr="00785A63">
          <w:rPr>
            <w:noProof/>
            <w:webHidden/>
          </w:rPr>
          <w:t>9</w:t>
        </w:r>
        <w:r w:rsidR="00785A63" w:rsidRPr="00785A63">
          <w:rPr>
            <w:noProof/>
            <w:webHidden/>
          </w:rPr>
          <w:fldChar w:fldCharType="end"/>
        </w:r>
      </w:hyperlink>
    </w:p>
    <w:p w14:paraId="3F466EE4" w14:textId="04DAF7B6" w:rsidR="00785A63" w:rsidRPr="00785A63" w:rsidRDefault="000E761F">
      <w:pPr>
        <w:pStyle w:val="TOC1"/>
        <w:tabs>
          <w:tab w:val="left" w:pos="660"/>
          <w:tab w:val="right" w:leader="dot" w:pos="9770"/>
        </w:tabs>
        <w:rPr>
          <w:rFonts w:eastAsiaTheme="minorEastAsia" w:cstheme="minorBidi"/>
          <w:noProof/>
          <w:sz w:val="22"/>
          <w:szCs w:val="22"/>
        </w:rPr>
      </w:pPr>
      <w:hyperlink w:anchor="_Toc513197122" w:history="1">
        <w:r w:rsidR="00785A63" w:rsidRPr="00785A63">
          <w:rPr>
            <w:rStyle w:val="Hyperlink"/>
            <w:noProof/>
          </w:rPr>
          <w:t>10</w:t>
        </w:r>
        <w:r w:rsidR="00785A63" w:rsidRPr="00785A63">
          <w:rPr>
            <w:rFonts w:eastAsiaTheme="minorEastAsia" w:cstheme="minorBidi"/>
            <w:noProof/>
            <w:sz w:val="22"/>
            <w:szCs w:val="22"/>
          </w:rPr>
          <w:tab/>
        </w:r>
        <w:r w:rsidR="00785A63" w:rsidRPr="00785A63">
          <w:rPr>
            <w:rStyle w:val="Hyperlink"/>
            <w:noProof/>
          </w:rPr>
          <w:t>Training &amp; Awareness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_Toc513197122 \h </w:instrText>
        </w:r>
        <w:r w:rsidR="00785A63" w:rsidRPr="00785A63">
          <w:rPr>
            <w:noProof/>
            <w:webHidden/>
          </w:rPr>
        </w:r>
        <w:r w:rsidR="00785A63" w:rsidRPr="00785A63">
          <w:rPr>
            <w:noProof/>
            <w:webHidden/>
          </w:rPr>
          <w:fldChar w:fldCharType="separate"/>
        </w:r>
        <w:r w:rsidR="00785A63" w:rsidRPr="00785A63">
          <w:rPr>
            <w:noProof/>
            <w:webHidden/>
          </w:rPr>
          <w:t>9</w:t>
        </w:r>
        <w:r w:rsidR="00785A63" w:rsidRPr="00785A63">
          <w:rPr>
            <w:noProof/>
            <w:webHidden/>
          </w:rPr>
          <w:fldChar w:fldCharType="end"/>
        </w:r>
      </w:hyperlink>
    </w:p>
    <w:p w14:paraId="0C18ED55" w14:textId="6D214C65" w:rsidR="00785A63" w:rsidRPr="00785A63" w:rsidRDefault="000E761F">
      <w:pPr>
        <w:pStyle w:val="TOC1"/>
        <w:tabs>
          <w:tab w:val="left" w:pos="660"/>
          <w:tab w:val="right" w:leader="dot" w:pos="9770"/>
        </w:tabs>
        <w:rPr>
          <w:rFonts w:eastAsiaTheme="minorEastAsia" w:cstheme="minorBidi"/>
          <w:noProof/>
          <w:sz w:val="22"/>
          <w:szCs w:val="22"/>
        </w:rPr>
      </w:pPr>
      <w:hyperlink w:anchor="_Toc513197123" w:history="1">
        <w:r w:rsidR="00785A63" w:rsidRPr="00785A63">
          <w:rPr>
            <w:rStyle w:val="Hyperlink"/>
            <w:noProof/>
          </w:rPr>
          <w:t>11</w:t>
        </w:r>
        <w:r w:rsidR="00785A63" w:rsidRPr="00785A63">
          <w:rPr>
            <w:rFonts w:eastAsiaTheme="minorEastAsia" w:cstheme="minorBidi"/>
            <w:noProof/>
            <w:sz w:val="22"/>
            <w:szCs w:val="22"/>
          </w:rPr>
          <w:tab/>
        </w:r>
        <w:r w:rsidR="00785A63" w:rsidRPr="00785A63">
          <w:rPr>
            <w:rStyle w:val="Hyperlink"/>
            <w:noProof/>
          </w:rPr>
          <w:t>Review</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_Toc513197123 \h </w:instrText>
        </w:r>
        <w:r w:rsidR="00785A63" w:rsidRPr="00785A63">
          <w:rPr>
            <w:noProof/>
            <w:webHidden/>
          </w:rPr>
        </w:r>
        <w:r w:rsidR="00785A63" w:rsidRPr="00785A63">
          <w:rPr>
            <w:noProof/>
            <w:webHidden/>
          </w:rPr>
          <w:fldChar w:fldCharType="separate"/>
        </w:r>
        <w:r w:rsidR="00785A63" w:rsidRPr="00785A63">
          <w:rPr>
            <w:noProof/>
            <w:webHidden/>
          </w:rPr>
          <w:t>10</w:t>
        </w:r>
        <w:r w:rsidR="00785A63" w:rsidRPr="00785A63">
          <w:rPr>
            <w:noProof/>
            <w:webHidden/>
          </w:rPr>
          <w:fldChar w:fldCharType="end"/>
        </w:r>
      </w:hyperlink>
    </w:p>
    <w:p w14:paraId="33559AD0" w14:textId="462A481D" w:rsidR="00785A63" w:rsidRPr="00785A63" w:rsidRDefault="000E761F">
      <w:pPr>
        <w:pStyle w:val="TOC1"/>
        <w:tabs>
          <w:tab w:val="left" w:pos="660"/>
          <w:tab w:val="right" w:leader="dot" w:pos="9770"/>
        </w:tabs>
        <w:rPr>
          <w:rFonts w:eastAsiaTheme="minorEastAsia" w:cstheme="minorBidi"/>
          <w:noProof/>
          <w:sz w:val="22"/>
          <w:szCs w:val="22"/>
        </w:rPr>
      </w:pPr>
      <w:hyperlink w:anchor="_Toc513197124" w:history="1">
        <w:r w:rsidR="00785A63" w:rsidRPr="00785A63">
          <w:rPr>
            <w:rStyle w:val="Hyperlink"/>
            <w:noProof/>
          </w:rPr>
          <w:t>12</w:t>
        </w:r>
        <w:r w:rsidR="00785A63" w:rsidRPr="00785A63">
          <w:rPr>
            <w:rFonts w:eastAsiaTheme="minorEastAsia" w:cstheme="minorBidi"/>
            <w:noProof/>
            <w:sz w:val="22"/>
            <w:szCs w:val="22"/>
          </w:rPr>
          <w:tab/>
        </w:r>
        <w:r w:rsidR="00785A63" w:rsidRPr="00785A63">
          <w:rPr>
            <w:rStyle w:val="Hyperlink"/>
            <w:noProof/>
          </w:rPr>
          <w:t>Monitoring</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_Toc513197124 \h </w:instrText>
        </w:r>
        <w:r w:rsidR="00785A63" w:rsidRPr="00785A63">
          <w:rPr>
            <w:noProof/>
            <w:webHidden/>
          </w:rPr>
        </w:r>
        <w:r w:rsidR="00785A63" w:rsidRPr="00785A63">
          <w:rPr>
            <w:noProof/>
            <w:webHidden/>
          </w:rPr>
          <w:fldChar w:fldCharType="separate"/>
        </w:r>
        <w:r w:rsidR="00785A63" w:rsidRPr="00785A63">
          <w:rPr>
            <w:noProof/>
            <w:webHidden/>
          </w:rPr>
          <w:t>10</w:t>
        </w:r>
        <w:r w:rsidR="00785A63" w:rsidRPr="00785A63">
          <w:rPr>
            <w:noProof/>
            <w:webHidden/>
          </w:rPr>
          <w:fldChar w:fldCharType="end"/>
        </w:r>
      </w:hyperlink>
    </w:p>
    <w:p w14:paraId="7620FB98" w14:textId="337F1589" w:rsidR="00785A63" w:rsidRPr="00785A63" w:rsidRDefault="000E761F">
      <w:pPr>
        <w:pStyle w:val="TOC1"/>
        <w:tabs>
          <w:tab w:val="left" w:pos="660"/>
          <w:tab w:val="right" w:leader="dot" w:pos="9770"/>
        </w:tabs>
        <w:rPr>
          <w:rFonts w:eastAsiaTheme="minorEastAsia" w:cstheme="minorBidi"/>
          <w:noProof/>
          <w:sz w:val="22"/>
          <w:szCs w:val="22"/>
        </w:rPr>
      </w:pPr>
      <w:hyperlink w:anchor="_Toc513197125" w:history="1">
        <w:r w:rsidR="00785A63" w:rsidRPr="00785A63">
          <w:rPr>
            <w:rStyle w:val="Hyperlink"/>
            <w:noProof/>
          </w:rPr>
          <w:t>13</w:t>
        </w:r>
        <w:r w:rsidR="00785A63" w:rsidRPr="00785A63">
          <w:rPr>
            <w:rFonts w:eastAsiaTheme="minorEastAsia" w:cstheme="minorBidi"/>
            <w:noProof/>
            <w:sz w:val="22"/>
            <w:szCs w:val="22"/>
          </w:rPr>
          <w:tab/>
        </w:r>
        <w:r w:rsidR="00785A63" w:rsidRPr="00785A63">
          <w:rPr>
            <w:rStyle w:val="Hyperlink"/>
            <w:noProof/>
          </w:rPr>
          <w:t>References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_Toc513197125 \h </w:instrText>
        </w:r>
        <w:r w:rsidR="00785A63" w:rsidRPr="00785A63">
          <w:rPr>
            <w:noProof/>
            <w:webHidden/>
          </w:rPr>
        </w:r>
        <w:r w:rsidR="00785A63" w:rsidRPr="00785A63">
          <w:rPr>
            <w:noProof/>
            <w:webHidden/>
          </w:rPr>
          <w:fldChar w:fldCharType="separate"/>
        </w:r>
        <w:r w:rsidR="00785A63" w:rsidRPr="00785A63">
          <w:rPr>
            <w:noProof/>
            <w:webHidden/>
          </w:rPr>
          <w:t>11</w:t>
        </w:r>
        <w:r w:rsidR="00785A63" w:rsidRPr="00785A63">
          <w:rPr>
            <w:noProof/>
            <w:webHidden/>
          </w:rPr>
          <w:fldChar w:fldCharType="end"/>
        </w:r>
      </w:hyperlink>
    </w:p>
    <w:p w14:paraId="6A60F4D8" w14:textId="7308EF41" w:rsidR="00785A63" w:rsidRPr="00785A63" w:rsidRDefault="000E761F">
      <w:pPr>
        <w:pStyle w:val="TOC1"/>
        <w:tabs>
          <w:tab w:val="left" w:pos="660"/>
          <w:tab w:val="right" w:leader="dot" w:pos="9770"/>
        </w:tabs>
        <w:rPr>
          <w:rFonts w:eastAsiaTheme="minorEastAsia" w:cstheme="minorBidi"/>
          <w:noProof/>
          <w:sz w:val="22"/>
          <w:szCs w:val="22"/>
        </w:rPr>
      </w:pPr>
      <w:hyperlink w:anchor="_Toc513197126" w:history="1">
        <w:r w:rsidR="00785A63" w:rsidRPr="00785A63">
          <w:rPr>
            <w:rStyle w:val="Hyperlink"/>
            <w:noProof/>
          </w:rPr>
          <w:t>14</w:t>
        </w:r>
        <w:r w:rsidR="00785A63" w:rsidRPr="00785A63">
          <w:rPr>
            <w:rFonts w:eastAsiaTheme="minorEastAsia" w:cstheme="minorBidi"/>
            <w:noProof/>
            <w:sz w:val="22"/>
            <w:szCs w:val="22"/>
          </w:rPr>
          <w:tab/>
        </w:r>
        <w:r w:rsidR="00785A63" w:rsidRPr="00785A63">
          <w:rPr>
            <w:rStyle w:val="Hyperlink"/>
            <w:noProof/>
          </w:rPr>
          <w:t>Related Policies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_Toc513197126 \h </w:instrText>
        </w:r>
        <w:r w:rsidR="00785A63" w:rsidRPr="00785A63">
          <w:rPr>
            <w:noProof/>
            <w:webHidden/>
          </w:rPr>
        </w:r>
        <w:r w:rsidR="00785A63" w:rsidRPr="00785A63">
          <w:rPr>
            <w:noProof/>
            <w:webHidden/>
          </w:rPr>
          <w:fldChar w:fldCharType="separate"/>
        </w:r>
        <w:r w:rsidR="00785A63" w:rsidRPr="00785A63">
          <w:rPr>
            <w:noProof/>
            <w:webHidden/>
          </w:rPr>
          <w:t>11</w:t>
        </w:r>
        <w:r w:rsidR="00785A63" w:rsidRPr="00785A63">
          <w:rPr>
            <w:noProof/>
            <w:webHidden/>
          </w:rPr>
          <w:fldChar w:fldCharType="end"/>
        </w:r>
      </w:hyperlink>
    </w:p>
    <w:p w14:paraId="249E01C6" w14:textId="1CA5EF8C" w:rsidR="00785A63" w:rsidRPr="00785A63" w:rsidRDefault="000E761F">
      <w:pPr>
        <w:pStyle w:val="TOC1"/>
        <w:tabs>
          <w:tab w:val="left" w:pos="660"/>
          <w:tab w:val="right" w:leader="dot" w:pos="9770"/>
        </w:tabs>
        <w:rPr>
          <w:rFonts w:eastAsiaTheme="minorEastAsia" w:cstheme="minorBidi"/>
          <w:noProof/>
          <w:sz w:val="22"/>
          <w:szCs w:val="22"/>
        </w:rPr>
      </w:pPr>
      <w:hyperlink w:anchor="_Toc513197127" w:history="1">
        <w:r w:rsidR="00785A63" w:rsidRPr="00785A63">
          <w:rPr>
            <w:rStyle w:val="Hyperlink"/>
            <w:noProof/>
          </w:rPr>
          <w:t>15</w:t>
        </w:r>
        <w:r w:rsidR="00785A63" w:rsidRPr="00785A63">
          <w:rPr>
            <w:rFonts w:eastAsiaTheme="minorEastAsia" w:cstheme="minorBidi"/>
            <w:noProof/>
            <w:sz w:val="22"/>
            <w:szCs w:val="22"/>
          </w:rPr>
          <w:tab/>
        </w:r>
        <w:r w:rsidR="00785A63" w:rsidRPr="00785A63">
          <w:rPr>
            <w:rStyle w:val="Hyperlink"/>
            <w:noProof/>
          </w:rPr>
          <w:t>Relevant Legislation and Professional Guidance</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_Toc513197127 \h </w:instrText>
        </w:r>
        <w:r w:rsidR="00785A63" w:rsidRPr="00785A63">
          <w:rPr>
            <w:noProof/>
            <w:webHidden/>
          </w:rPr>
        </w:r>
        <w:r w:rsidR="00785A63" w:rsidRPr="00785A63">
          <w:rPr>
            <w:noProof/>
            <w:webHidden/>
          </w:rPr>
          <w:fldChar w:fldCharType="separate"/>
        </w:r>
        <w:r w:rsidR="00785A63" w:rsidRPr="00785A63">
          <w:rPr>
            <w:noProof/>
            <w:webHidden/>
          </w:rPr>
          <w:t>12</w:t>
        </w:r>
        <w:r w:rsidR="00785A63" w:rsidRPr="00785A63">
          <w:rPr>
            <w:noProof/>
            <w:webHidden/>
          </w:rPr>
          <w:fldChar w:fldCharType="end"/>
        </w:r>
      </w:hyperlink>
    </w:p>
    <w:p w14:paraId="5CB6D3B5" w14:textId="542EC0B8" w:rsidR="00785A63" w:rsidRPr="00785A63" w:rsidRDefault="000E761F">
      <w:pPr>
        <w:pStyle w:val="TOC1"/>
        <w:tabs>
          <w:tab w:val="left" w:pos="660"/>
          <w:tab w:val="right" w:leader="dot" w:pos="9770"/>
        </w:tabs>
        <w:rPr>
          <w:rFonts w:eastAsiaTheme="minorEastAsia" w:cstheme="minorBidi"/>
          <w:noProof/>
          <w:sz w:val="22"/>
          <w:szCs w:val="22"/>
        </w:rPr>
      </w:pPr>
      <w:hyperlink w:anchor="_Toc513197128" w:history="1">
        <w:r w:rsidR="00785A63" w:rsidRPr="00785A63">
          <w:rPr>
            <w:rStyle w:val="Hyperlink"/>
            <w:noProof/>
          </w:rPr>
          <w:t>16</w:t>
        </w:r>
        <w:r w:rsidR="00785A63" w:rsidRPr="00785A63">
          <w:rPr>
            <w:rFonts w:eastAsiaTheme="minorEastAsia" w:cstheme="minorBidi"/>
            <w:noProof/>
            <w:sz w:val="22"/>
            <w:szCs w:val="22"/>
          </w:rPr>
          <w:tab/>
        </w:r>
        <w:r w:rsidR="00785A63" w:rsidRPr="00785A63">
          <w:rPr>
            <w:rStyle w:val="Hyperlink"/>
            <w:noProof/>
          </w:rPr>
          <w:t>Appendices</w:t>
        </w:r>
        <w:r w:rsidR="00785A63" w:rsidRPr="00785A63">
          <w:rPr>
            <w:noProof/>
            <w:webHidden/>
          </w:rPr>
          <w:tab/>
        </w:r>
        <w:r w:rsidR="00785A63" w:rsidRPr="00785A63">
          <w:rPr>
            <w:noProof/>
            <w:webHidden/>
          </w:rPr>
          <w:fldChar w:fldCharType="begin"/>
        </w:r>
        <w:r w:rsidR="00785A63" w:rsidRPr="00785A63">
          <w:rPr>
            <w:noProof/>
            <w:webHidden/>
          </w:rPr>
          <w:instrText xml:space="preserve"> PAGEREF _Toc513197128 \h </w:instrText>
        </w:r>
        <w:r w:rsidR="00785A63" w:rsidRPr="00785A63">
          <w:rPr>
            <w:noProof/>
            <w:webHidden/>
          </w:rPr>
        </w:r>
        <w:r w:rsidR="00785A63" w:rsidRPr="00785A63">
          <w:rPr>
            <w:noProof/>
            <w:webHidden/>
          </w:rPr>
          <w:fldChar w:fldCharType="separate"/>
        </w:r>
        <w:r w:rsidR="00785A63" w:rsidRPr="00785A63">
          <w:rPr>
            <w:noProof/>
            <w:webHidden/>
          </w:rPr>
          <w:t>13</w:t>
        </w:r>
        <w:r w:rsidR="00785A63" w:rsidRPr="00785A63">
          <w:rPr>
            <w:noProof/>
            <w:webHidden/>
          </w:rPr>
          <w:fldChar w:fldCharType="end"/>
        </w:r>
      </w:hyperlink>
    </w:p>
    <w:p w14:paraId="6CE4AB3B" w14:textId="328C02F3" w:rsidR="00785A63" w:rsidRPr="00785A63" w:rsidRDefault="000E761F">
      <w:pPr>
        <w:pStyle w:val="TOC2"/>
        <w:tabs>
          <w:tab w:val="left" w:pos="1760"/>
          <w:tab w:val="right" w:leader="dot" w:pos="9770"/>
        </w:tabs>
        <w:rPr>
          <w:rFonts w:asciiTheme="minorHAnsi" w:eastAsiaTheme="minorEastAsia" w:hAnsiTheme="minorHAnsi" w:cstheme="minorBidi"/>
          <w:noProof/>
          <w:sz w:val="22"/>
          <w:szCs w:val="22"/>
        </w:rPr>
      </w:pPr>
      <w:hyperlink w:anchor="_Toc513197129" w:history="1">
        <w:r w:rsidR="00785A63" w:rsidRPr="00785A63">
          <w:rPr>
            <w:rStyle w:val="Hyperlink"/>
            <w:rFonts w:asciiTheme="minorHAnsi" w:hAnsiTheme="minorHAnsi"/>
            <w:noProof/>
          </w:rPr>
          <w:t>Appendix A.</w:t>
        </w:r>
        <w:r w:rsidR="00785A63" w:rsidRPr="00785A63">
          <w:rPr>
            <w:rFonts w:asciiTheme="minorHAnsi" w:eastAsiaTheme="minorEastAsia" w:hAnsiTheme="minorHAnsi" w:cstheme="minorBidi"/>
            <w:noProof/>
            <w:sz w:val="22"/>
            <w:szCs w:val="22"/>
          </w:rPr>
          <w:tab/>
        </w:r>
        <w:r w:rsidR="00785A63" w:rsidRPr="00785A63">
          <w:rPr>
            <w:rStyle w:val="Hyperlink"/>
            <w:rFonts w:asciiTheme="minorHAnsi" w:hAnsiTheme="minorHAnsi"/>
            <w:noProof/>
          </w:rPr>
          <w:t>Adult Pilgrim Risk Assessment Guide and Plan</w:t>
        </w:r>
        <w:r w:rsidR="00785A63" w:rsidRPr="00785A63">
          <w:rPr>
            <w:rFonts w:asciiTheme="minorHAnsi" w:hAnsiTheme="minorHAnsi"/>
            <w:noProof/>
            <w:webHidden/>
          </w:rPr>
          <w:tab/>
        </w:r>
        <w:r w:rsidR="00785A63" w:rsidRPr="00785A63">
          <w:rPr>
            <w:rFonts w:asciiTheme="minorHAnsi" w:hAnsiTheme="minorHAnsi"/>
            <w:noProof/>
            <w:webHidden/>
          </w:rPr>
          <w:fldChar w:fldCharType="begin"/>
        </w:r>
        <w:r w:rsidR="00785A63" w:rsidRPr="00785A63">
          <w:rPr>
            <w:rFonts w:asciiTheme="minorHAnsi" w:hAnsiTheme="minorHAnsi"/>
            <w:noProof/>
            <w:webHidden/>
          </w:rPr>
          <w:instrText xml:space="preserve"> PAGEREF _Toc513197129 \h </w:instrText>
        </w:r>
        <w:r w:rsidR="00785A63" w:rsidRPr="00785A63">
          <w:rPr>
            <w:rFonts w:asciiTheme="minorHAnsi" w:hAnsiTheme="minorHAnsi"/>
            <w:noProof/>
            <w:webHidden/>
          </w:rPr>
        </w:r>
        <w:r w:rsidR="00785A63" w:rsidRPr="00785A63">
          <w:rPr>
            <w:rFonts w:asciiTheme="minorHAnsi" w:hAnsiTheme="minorHAnsi"/>
            <w:noProof/>
            <w:webHidden/>
          </w:rPr>
          <w:fldChar w:fldCharType="separate"/>
        </w:r>
        <w:r w:rsidR="00785A63" w:rsidRPr="00785A63">
          <w:rPr>
            <w:rFonts w:asciiTheme="minorHAnsi" w:hAnsiTheme="minorHAnsi"/>
            <w:noProof/>
            <w:webHidden/>
          </w:rPr>
          <w:t>13</w:t>
        </w:r>
        <w:r w:rsidR="00785A63" w:rsidRPr="00785A63">
          <w:rPr>
            <w:rFonts w:asciiTheme="minorHAnsi" w:hAnsiTheme="minorHAnsi"/>
            <w:noProof/>
            <w:webHidden/>
          </w:rPr>
          <w:fldChar w:fldCharType="end"/>
        </w:r>
      </w:hyperlink>
    </w:p>
    <w:p w14:paraId="1B89E687" w14:textId="416E7C78" w:rsidR="00785A63" w:rsidRPr="00785A63" w:rsidRDefault="000E761F">
      <w:pPr>
        <w:pStyle w:val="TOC2"/>
        <w:tabs>
          <w:tab w:val="left" w:pos="1760"/>
          <w:tab w:val="right" w:leader="dot" w:pos="9770"/>
        </w:tabs>
        <w:rPr>
          <w:rFonts w:asciiTheme="minorHAnsi" w:eastAsiaTheme="minorEastAsia" w:hAnsiTheme="minorHAnsi" w:cstheme="minorBidi"/>
          <w:noProof/>
          <w:sz w:val="22"/>
          <w:szCs w:val="22"/>
        </w:rPr>
      </w:pPr>
      <w:hyperlink w:anchor="_Toc513197130" w:history="1">
        <w:r w:rsidR="00785A63" w:rsidRPr="00785A63">
          <w:rPr>
            <w:rStyle w:val="Hyperlink"/>
            <w:rFonts w:asciiTheme="minorHAnsi" w:hAnsiTheme="minorHAnsi"/>
            <w:noProof/>
          </w:rPr>
          <w:t>Appendix B.</w:t>
        </w:r>
        <w:r w:rsidR="00785A63" w:rsidRPr="00785A63">
          <w:rPr>
            <w:rFonts w:asciiTheme="minorHAnsi" w:eastAsiaTheme="minorEastAsia" w:hAnsiTheme="minorHAnsi" w:cstheme="minorBidi"/>
            <w:noProof/>
            <w:sz w:val="22"/>
            <w:szCs w:val="22"/>
          </w:rPr>
          <w:tab/>
        </w:r>
        <w:r w:rsidR="00785A63" w:rsidRPr="00785A63">
          <w:rPr>
            <w:rStyle w:val="Hyperlink"/>
            <w:rFonts w:asciiTheme="minorHAnsi" w:hAnsiTheme="minorHAnsi"/>
            <w:noProof/>
          </w:rPr>
          <w:t>Paediatric MH Risk Assessment Form</w:t>
        </w:r>
        <w:r w:rsidR="00785A63" w:rsidRPr="00785A63">
          <w:rPr>
            <w:rFonts w:asciiTheme="minorHAnsi" w:hAnsiTheme="minorHAnsi"/>
            <w:noProof/>
            <w:webHidden/>
          </w:rPr>
          <w:tab/>
        </w:r>
        <w:r w:rsidR="00785A63" w:rsidRPr="00785A63">
          <w:rPr>
            <w:rFonts w:asciiTheme="minorHAnsi" w:hAnsiTheme="minorHAnsi"/>
            <w:noProof/>
            <w:webHidden/>
          </w:rPr>
          <w:fldChar w:fldCharType="begin"/>
        </w:r>
        <w:r w:rsidR="00785A63" w:rsidRPr="00785A63">
          <w:rPr>
            <w:rFonts w:asciiTheme="minorHAnsi" w:hAnsiTheme="minorHAnsi"/>
            <w:noProof/>
            <w:webHidden/>
          </w:rPr>
          <w:instrText xml:space="preserve"> PAGEREF _Toc513197130 \h </w:instrText>
        </w:r>
        <w:r w:rsidR="00785A63" w:rsidRPr="00785A63">
          <w:rPr>
            <w:rFonts w:asciiTheme="minorHAnsi" w:hAnsiTheme="minorHAnsi"/>
            <w:noProof/>
            <w:webHidden/>
          </w:rPr>
        </w:r>
        <w:r w:rsidR="00785A63" w:rsidRPr="00785A63">
          <w:rPr>
            <w:rFonts w:asciiTheme="minorHAnsi" w:hAnsiTheme="minorHAnsi"/>
            <w:noProof/>
            <w:webHidden/>
          </w:rPr>
          <w:fldChar w:fldCharType="separate"/>
        </w:r>
        <w:r w:rsidR="00785A63" w:rsidRPr="00785A63">
          <w:rPr>
            <w:rFonts w:asciiTheme="minorHAnsi" w:hAnsiTheme="minorHAnsi"/>
            <w:noProof/>
            <w:webHidden/>
          </w:rPr>
          <w:t>15</w:t>
        </w:r>
        <w:r w:rsidR="00785A63" w:rsidRPr="00785A63">
          <w:rPr>
            <w:rFonts w:asciiTheme="minorHAnsi" w:hAnsiTheme="minorHAnsi"/>
            <w:noProof/>
            <w:webHidden/>
          </w:rPr>
          <w:fldChar w:fldCharType="end"/>
        </w:r>
      </w:hyperlink>
    </w:p>
    <w:p w14:paraId="145D98B2" w14:textId="608D0060" w:rsidR="00785A63" w:rsidRPr="00785A63" w:rsidRDefault="000E761F">
      <w:pPr>
        <w:pStyle w:val="TOC2"/>
        <w:tabs>
          <w:tab w:val="left" w:pos="1760"/>
          <w:tab w:val="right" w:leader="dot" w:pos="9770"/>
        </w:tabs>
        <w:rPr>
          <w:rFonts w:asciiTheme="minorHAnsi" w:eastAsiaTheme="minorEastAsia" w:hAnsiTheme="minorHAnsi" w:cstheme="minorBidi"/>
          <w:noProof/>
          <w:sz w:val="22"/>
          <w:szCs w:val="22"/>
        </w:rPr>
      </w:pPr>
      <w:hyperlink w:anchor="_Toc513197131" w:history="1">
        <w:r w:rsidR="00785A63" w:rsidRPr="00785A63">
          <w:rPr>
            <w:rStyle w:val="Hyperlink"/>
            <w:rFonts w:asciiTheme="minorHAnsi" w:hAnsiTheme="minorHAnsi"/>
            <w:noProof/>
          </w:rPr>
          <w:t>Appendix C.</w:t>
        </w:r>
        <w:r w:rsidR="00785A63" w:rsidRPr="00785A63">
          <w:rPr>
            <w:rFonts w:asciiTheme="minorHAnsi" w:eastAsiaTheme="minorEastAsia" w:hAnsiTheme="minorHAnsi" w:cstheme="minorBidi"/>
            <w:noProof/>
            <w:sz w:val="22"/>
            <w:szCs w:val="22"/>
          </w:rPr>
          <w:tab/>
        </w:r>
        <w:r w:rsidR="00785A63" w:rsidRPr="00785A63">
          <w:rPr>
            <w:rStyle w:val="Hyperlink"/>
            <w:rFonts w:asciiTheme="minorHAnsi" w:hAnsiTheme="minorHAnsi"/>
            <w:noProof/>
          </w:rPr>
          <w:t>Guidance on the Safer Moving and Handling of Objects</w:t>
        </w:r>
        <w:r w:rsidR="00785A63" w:rsidRPr="00785A63">
          <w:rPr>
            <w:rFonts w:asciiTheme="minorHAnsi" w:hAnsiTheme="minorHAnsi"/>
            <w:noProof/>
            <w:webHidden/>
          </w:rPr>
          <w:tab/>
        </w:r>
        <w:r w:rsidR="00785A63" w:rsidRPr="00785A63">
          <w:rPr>
            <w:rFonts w:asciiTheme="minorHAnsi" w:hAnsiTheme="minorHAnsi"/>
            <w:noProof/>
            <w:webHidden/>
          </w:rPr>
          <w:fldChar w:fldCharType="begin"/>
        </w:r>
        <w:r w:rsidR="00785A63" w:rsidRPr="00785A63">
          <w:rPr>
            <w:rFonts w:asciiTheme="minorHAnsi" w:hAnsiTheme="minorHAnsi"/>
            <w:noProof/>
            <w:webHidden/>
          </w:rPr>
          <w:instrText xml:space="preserve"> PAGEREF _Toc513197131 \h </w:instrText>
        </w:r>
        <w:r w:rsidR="00785A63" w:rsidRPr="00785A63">
          <w:rPr>
            <w:rFonts w:asciiTheme="minorHAnsi" w:hAnsiTheme="minorHAnsi"/>
            <w:noProof/>
            <w:webHidden/>
          </w:rPr>
        </w:r>
        <w:r w:rsidR="00785A63" w:rsidRPr="00785A63">
          <w:rPr>
            <w:rFonts w:asciiTheme="minorHAnsi" w:hAnsiTheme="minorHAnsi"/>
            <w:noProof/>
            <w:webHidden/>
          </w:rPr>
          <w:fldChar w:fldCharType="separate"/>
        </w:r>
        <w:r w:rsidR="00785A63" w:rsidRPr="00785A63">
          <w:rPr>
            <w:rFonts w:asciiTheme="minorHAnsi" w:hAnsiTheme="minorHAnsi"/>
            <w:noProof/>
            <w:webHidden/>
          </w:rPr>
          <w:t>17</w:t>
        </w:r>
        <w:r w:rsidR="00785A63" w:rsidRPr="00785A63">
          <w:rPr>
            <w:rFonts w:asciiTheme="minorHAnsi" w:hAnsiTheme="minorHAnsi"/>
            <w:noProof/>
            <w:webHidden/>
          </w:rPr>
          <w:fldChar w:fldCharType="end"/>
        </w:r>
      </w:hyperlink>
    </w:p>
    <w:p w14:paraId="65B79B5C" w14:textId="03F31867" w:rsidR="00785A63" w:rsidRPr="00785A63" w:rsidRDefault="000E761F">
      <w:pPr>
        <w:pStyle w:val="TOC2"/>
        <w:tabs>
          <w:tab w:val="left" w:pos="1760"/>
          <w:tab w:val="right" w:leader="dot" w:pos="9770"/>
        </w:tabs>
        <w:rPr>
          <w:rFonts w:asciiTheme="minorHAnsi" w:eastAsiaTheme="minorEastAsia" w:hAnsiTheme="minorHAnsi" w:cstheme="minorBidi"/>
          <w:noProof/>
          <w:sz w:val="22"/>
          <w:szCs w:val="22"/>
        </w:rPr>
      </w:pPr>
      <w:hyperlink w:anchor="_Toc513197132" w:history="1">
        <w:r w:rsidR="00785A63" w:rsidRPr="00785A63">
          <w:rPr>
            <w:rStyle w:val="Hyperlink"/>
            <w:rFonts w:asciiTheme="minorHAnsi" w:hAnsiTheme="minorHAnsi"/>
            <w:noProof/>
          </w:rPr>
          <w:t>Appendix D.</w:t>
        </w:r>
        <w:r w:rsidR="00785A63" w:rsidRPr="00785A63">
          <w:rPr>
            <w:rFonts w:asciiTheme="minorHAnsi" w:eastAsiaTheme="minorEastAsia" w:hAnsiTheme="minorHAnsi" w:cstheme="minorBidi"/>
            <w:noProof/>
            <w:sz w:val="22"/>
            <w:szCs w:val="22"/>
          </w:rPr>
          <w:tab/>
        </w:r>
        <w:r w:rsidR="00785A63" w:rsidRPr="00785A63">
          <w:rPr>
            <w:rStyle w:val="Hyperlink"/>
            <w:rFonts w:asciiTheme="minorHAnsi" w:hAnsiTheme="minorHAnsi"/>
            <w:noProof/>
          </w:rPr>
          <w:t>Guidance on Safer Moving and Handling of Pilgrim</w:t>
        </w:r>
        <w:r w:rsidR="00785A63" w:rsidRPr="00785A63">
          <w:rPr>
            <w:rFonts w:asciiTheme="minorHAnsi" w:hAnsiTheme="minorHAnsi"/>
            <w:noProof/>
            <w:webHidden/>
          </w:rPr>
          <w:tab/>
        </w:r>
        <w:r w:rsidR="00785A63" w:rsidRPr="00785A63">
          <w:rPr>
            <w:rFonts w:asciiTheme="minorHAnsi" w:hAnsiTheme="minorHAnsi"/>
            <w:noProof/>
            <w:webHidden/>
          </w:rPr>
          <w:fldChar w:fldCharType="begin"/>
        </w:r>
        <w:r w:rsidR="00785A63" w:rsidRPr="00785A63">
          <w:rPr>
            <w:rFonts w:asciiTheme="minorHAnsi" w:hAnsiTheme="minorHAnsi"/>
            <w:noProof/>
            <w:webHidden/>
          </w:rPr>
          <w:instrText xml:space="preserve"> PAGEREF _Toc513197132 \h </w:instrText>
        </w:r>
        <w:r w:rsidR="00785A63" w:rsidRPr="00785A63">
          <w:rPr>
            <w:rFonts w:asciiTheme="minorHAnsi" w:hAnsiTheme="minorHAnsi"/>
            <w:noProof/>
            <w:webHidden/>
          </w:rPr>
        </w:r>
        <w:r w:rsidR="00785A63" w:rsidRPr="00785A63">
          <w:rPr>
            <w:rFonts w:asciiTheme="minorHAnsi" w:hAnsiTheme="minorHAnsi"/>
            <w:noProof/>
            <w:webHidden/>
          </w:rPr>
          <w:fldChar w:fldCharType="separate"/>
        </w:r>
        <w:r w:rsidR="00785A63" w:rsidRPr="00785A63">
          <w:rPr>
            <w:rFonts w:asciiTheme="minorHAnsi" w:hAnsiTheme="minorHAnsi"/>
            <w:noProof/>
            <w:webHidden/>
          </w:rPr>
          <w:t>19</w:t>
        </w:r>
        <w:r w:rsidR="00785A63" w:rsidRPr="00785A63">
          <w:rPr>
            <w:rFonts w:asciiTheme="minorHAnsi" w:hAnsiTheme="minorHAnsi"/>
            <w:noProof/>
            <w:webHidden/>
          </w:rPr>
          <w:fldChar w:fldCharType="end"/>
        </w:r>
      </w:hyperlink>
    </w:p>
    <w:p w14:paraId="4FD00930" w14:textId="57D1C473" w:rsidR="00785A63" w:rsidRPr="00785A63" w:rsidRDefault="000E761F">
      <w:pPr>
        <w:pStyle w:val="TOC2"/>
        <w:tabs>
          <w:tab w:val="left" w:pos="1760"/>
          <w:tab w:val="right" w:leader="dot" w:pos="9770"/>
        </w:tabs>
        <w:rPr>
          <w:rFonts w:asciiTheme="minorHAnsi" w:eastAsiaTheme="minorEastAsia" w:hAnsiTheme="minorHAnsi" w:cstheme="minorBidi"/>
          <w:noProof/>
          <w:sz w:val="22"/>
          <w:szCs w:val="22"/>
        </w:rPr>
      </w:pPr>
      <w:hyperlink w:anchor="_Toc513197133" w:history="1">
        <w:r w:rsidR="00785A63" w:rsidRPr="00785A63">
          <w:rPr>
            <w:rStyle w:val="Hyperlink"/>
            <w:rFonts w:asciiTheme="minorHAnsi" w:hAnsiTheme="minorHAnsi"/>
            <w:noProof/>
          </w:rPr>
          <w:t>Appendix E.</w:t>
        </w:r>
        <w:r w:rsidR="00785A63" w:rsidRPr="00785A63">
          <w:rPr>
            <w:rFonts w:asciiTheme="minorHAnsi" w:eastAsiaTheme="minorEastAsia" w:hAnsiTheme="minorHAnsi" w:cstheme="minorBidi"/>
            <w:noProof/>
            <w:sz w:val="22"/>
            <w:szCs w:val="22"/>
          </w:rPr>
          <w:tab/>
        </w:r>
        <w:r w:rsidR="00785A63" w:rsidRPr="00785A63">
          <w:rPr>
            <w:rStyle w:val="Hyperlink"/>
            <w:rFonts w:asciiTheme="minorHAnsi" w:hAnsiTheme="minorHAnsi"/>
            <w:noProof/>
          </w:rPr>
          <w:t>Plus Sized Manual Handling Pilgrim Assessment Guide &amp; Care Plan</w:t>
        </w:r>
        <w:r w:rsidR="00785A63" w:rsidRPr="00785A63">
          <w:rPr>
            <w:rFonts w:asciiTheme="minorHAnsi" w:hAnsiTheme="minorHAnsi"/>
            <w:noProof/>
            <w:webHidden/>
          </w:rPr>
          <w:tab/>
        </w:r>
        <w:r w:rsidR="00785A63" w:rsidRPr="00785A63">
          <w:rPr>
            <w:rFonts w:asciiTheme="minorHAnsi" w:hAnsiTheme="minorHAnsi"/>
            <w:noProof/>
            <w:webHidden/>
          </w:rPr>
          <w:fldChar w:fldCharType="begin"/>
        </w:r>
        <w:r w:rsidR="00785A63" w:rsidRPr="00785A63">
          <w:rPr>
            <w:rFonts w:asciiTheme="minorHAnsi" w:hAnsiTheme="minorHAnsi"/>
            <w:noProof/>
            <w:webHidden/>
          </w:rPr>
          <w:instrText xml:space="preserve"> PAGEREF _Toc513197133 \h </w:instrText>
        </w:r>
        <w:r w:rsidR="00785A63" w:rsidRPr="00785A63">
          <w:rPr>
            <w:rFonts w:asciiTheme="minorHAnsi" w:hAnsiTheme="minorHAnsi"/>
            <w:noProof/>
            <w:webHidden/>
          </w:rPr>
        </w:r>
        <w:r w:rsidR="00785A63" w:rsidRPr="00785A63">
          <w:rPr>
            <w:rFonts w:asciiTheme="minorHAnsi" w:hAnsiTheme="minorHAnsi"/>
            <w:noProof/>
            <w:webHidden/>
          </w:rPr>
          <w:fldChar w:fldCharType="separate"/>
        </w:r>
        <w:r w:rsidR="00785A63" w:rsidRPr="00785A63">
          <w:rPr>
            <w:rFonts w:asciiTheme="minorHAnsi" w:hAnsiTheme="minorHAnsi"/>
            <w:noProof/>
            <w:webHidden/>
          </w:rPr>
          <w:t>27</w:t>
        </w:r>
        <w:r w:rsidR="00785A63" w:rsidRPr="00785A63">
          <w:rPr>
            <w:rFonts w:asciiTheme="minorHAnsi" w:hAnsiTheme="minorHAnsi"/>
            <w:noProof/>
            <w:webHidden/>
          </w:rPr>
          <w:fldChar w:fldCharType="end"/>
        </w:r>
      </w:hyperlink>
    </w:p>
    <w:p w14:paraId="7AFD5E6F" w14:textId="0747F384" w:rsidR="00785A63" w:rsidRPr="00785A63" w:rsidRDefault="000E761F">
      <w:pPr>
        <w:pStyle w:val="TOC2"/>
        <w:tabs>
          <w:tab w:val="left" w:pos="1760"/>
          <w:tab w:val="right" w:leader="dot" w:pos="9770"/>
        </w:tabs>
        <w:rPr>
          <w:rFonts w:asciiTheme="minorHAnsi" w:eastAsiaTheme="minorEastAsia" w:hAnsiTheme="minorHAnsi" w:cstheme="minorBidi"/>
          <w:noProof/>
          <w:sz w:val="22"/>
          <w:szCs w:val="22"/>
        </w:rPr>
      </w:pPr>
      <w:hyperlink w:anchor="_Toc513197134" w:history="1">
        <w:r w:rsidR="00785A63" w:rsidRPr="00785A63">
          <w:rPr>
            <w:rStyle w:val="Hyperlink"/>
            <w:rFonts w:asciiTheme="minorHAnsi" w:hAnsiTheme="minorHAnsi"/>
            <w:noProof/>
          </w:rPr>
          <w:t>Appendix F.</w:t>
        </w:r>
        <w:r w:rsidR="00785A63" w:rsidRPr="00785A63">
          <w:rPr>
            <w:rFonts w:asciiTheme="minorHAnsi" w:eastAsiaTheme="minorEastAsia" w:hAnsiTheme="minorHAnsi" w:cstheme="minorBidi"/>
            <w:noProof/>
            <w:sz w:val="22"/>
            <w:szCs w:val="22"/>
          </w:rPr>
          <w:tab/>
        </w:r>
        <w:r w:rsidR="00785A63" w:rsidRPr="00785A63">
          <w:rPr>
            <w:rStyle w:val="Hyperlink"/>
            <w:rFonts w:asciiTheme="minorHAnsi" w:hAnsiTheme="minorHAnsi"/>
            <w:noProof/>
          </w:rPr>
          <w:t>Guidance on Moving &amp; Handling the Plus Sized Pilgrim</w:t>
        </w:r>
        <w:r w:rsidR="00785A63" w:rsidRPr="00785A63">
          <w:rPr>
            <w:rFonts w:asciiTheme="minorHAnsi" w:hAnsiTheme="minorHAnsi"/>
            <w:noProof/>
            <w:webHidden/>
          </w:rPr>
          <w:tab/>
        </w:r>
        <w:r w:rsidR="00785A63" w:rsidRPr="00785A63">
          <w:rPr>
            <w:rFonts w:asciiTheme="minorHAnsi" w:hAnsiTheme="minorHAnsi"/>
            <w:noProof/>
            <w:webHidden/>
          </w:rPr>
          <w:fldChar w:fldCharType="begin"/>
        </w:r>
        <w:r w:rsidR="00785A63" w:rsidRPr="00785A63">
          <w:rPr>
            <w:rFonts w:asciiTheme="minorHAnsi" w:hAnsiTheme="minorHAnsi"/>
            <w:noProof/>
            <w:webHidden/>
          </w:rPr>
          <w:instrText xml:space="preserve"> PAGEREF _Toc513197134 \h </w:instrText>
        </w:r>
        <w:r w:rsidR="00785A63" w:rsidRPr="00785A63">
          <w:rPr>
            <w:rFonts w:asciiTheme="minorHAnsi" w:hAnsiTheme="minorHAnsi"/>
            <w:noProof/>
            <w:webHidden/>
          </w:rPr>
        </w:r>
        <w:r w:rsidR="00785A63" w:rsidRPr="00785A63">
          <w:rPr>
            <w:rFonts w:asciiTheme="minorHAnsi" w:hAnsiTheme="minorHAnsi"/>
            <w:noProof/>
            <w:webHidden/>
          </w:rPr>
          <w:fldChar w:fldCharType="separate"/>
        </w:r>
        <w:r w:rsidR="00785A63" w:rsidRPr="00785A63">
          <w:rPr>
            <w:rFonts w:asciiTheme="minorHAnsi" w:hAnsiTheme="minorHAnsi"/>
            <w:noProof/>
            <w:webHidden/>
          </w:rPr>
          <w:t>29</w:t>
        </w:r>
        <w:r w:rsidR="00785A63" w:rsidRPr="00785A63">
          <w:rPr>
            <w:rFonts w:asciiTheme="minorHAnsi" w:hAnsiTheme="minorHAnsi"/>
            <w:noProof/>
            <w:webHidden/>
          </w:rPr>
          <w:fldChar w:fldCharType="end"/>
        </w:r>
      </w:hyperlink>
    </w:p>
    <w:p w14:paraId="651CCD05" w14:textId="70429A4C" w:rsidR="00785A63" w:rsidRPr="00785A63" w:rsidRDefault="000E761F">
      <w:pPr>
        <w:pStyle w:val="TOC2"/>
        <w:tabs>
          <w:tab w:val="left" w:pos="1760"/>
          <w:tab w:val="right" w:leader="dot" w:pos="9770"/>
        </w:tabs>
        <w:rPr>
          <w:rFonts w:asciiTheme="minorHAnsi" w:eastAsiaTheme="minorEastAsia" w:hAnsiTheme="minorHAnsi" w:cstheme="minorBidi"/>
          <w:noProof/>
          <w:sz w:val="22"/>
          <w:szCs w:val="22"/>
        </w:rPr>
      </w:pPr>
      <w:hyperlink w:anchor="_Toc513197135" w:history="1">
        <w:r w:rsidR="00785A63" w:rsidRPr="00785A63">
          <w:rPr>
            <w:rStyle w:val="Hyperlink"/>
            <w:rFonts w:asciiTheme="minorHAnsi" w:hAnsiTheme="minorHAnsi"/>
            <w:noProof/>
          </w:rPr>
          <w:t>Appendix G.</w:t>
        </w:r>
        <w:r w:rsidR="00785A63" w:rsidRPr="00785A63">
          <w:rPr>
            <w:rFonts w:asciiTheme="minorHAnsi" w:eastAsiaTheme="minorEastAsia" w:hAnsiTheme="minorHAnsi" w:cstheme="minorBidi"/>
            <w:noProof/>
            <w:sz w:val="22"/>
            <w:szCs w:val="22"/>
          </w:rPr>
          <w:tab/>
        </w:r>
        <w:r w:rsidR="00785A63" w:rsidRPr="00785A63">
          <w:rPr>
            <w:rStyle w:val="Hyperlink"/>
            <w:rFonts w:asciiTheme="minorHAnsi" w:hAnsiTheme="minorHAnsi"/>
            <w:noProof/>
          </w:rPr>
          <w:t>Bed Safety Side Rail Protocol</w:t>
        </w:r>
        <w:r w:rsidR="00785A63" w:rsidRPr="00785A63">
          <w:rPr>
            <w:rFonts w:asciiTheme="minorHAnsi" w:hAnsiTheme="minorHAnsi"/>
            <w:noProof/>
            <w:webHidden/>
          </w:rPr>
          <w:tab/>
        </w:r>
        <w:r w:rsidR="00785A63" w:rsidRPr="00785A63">
          <w:rPr>
            <w:rFonts w:asciiTheme="minorHAnsi" w:hAnsiTheme="minorHAnsi"/>
            <w:noProof/>
            <w:webHidden/>
          </w:rPr>
          <w:fldChar w:fldCharType="begin"/>
        </w:r>
        <w:r w:rsidR="00785A63" w:rsidRPr="00785A63">
          <w:rPr>
            <w:rFonts w:asciiTheme="minorHAnsi" w:hAnsiTheme="minorHAnsi"/>
            <w:noProof/>
            <w:webHidden/>
          </w:rPr>
          <w:instrText xml:space="preserve"> PAGEREF _Toc513197135 \h </w:instrText>
        </w:r>
        <w:r w:rsidR="00785A63" w:rsidRPr="00785A63">
          <w:rPr>
            <w:rFonts w:asciiTheme="minorHAnsi" w:hAnsiTheme="minorHAnsi"/>
            <w:noProof/>
            <w:webHidden/>
          </w:rPr>
        </w:r>
        <w:r w:rsidR="00785A63" w:rsidRPr="00785A63">
          <w:rPr>
            <w:rFonts w:asciiTheme="minorHAnsi" w:hAnsiTheme="minorHAnsi"/>
            <w:noProof/>
            <w:webHidden/>
          </w:rPr>
          <w:fldChar w:fldCharType="separate"/>
        </w:r>
        <w:r w:rsidR="00785A63" w:rsidRPr="00785A63">
          <w:rPr>
            <w:rFonts w:asciiTheme="minorHAnsi" w:hAnsiTheme="minorHAnsi"/>
            <w:noProof/>
            <w:webHidden/>
          </w:rPr>
          <w:t>31</w:t>
        </w:r>
        <w:r w:rsidR="00785A63" w:rsidRPr="00785A63">
          <w:rPr>
            <w:rFonts w:asciiTheme="minorHAnsi" w:hAnsiTheme="minorHAnsi"/>
            <w:noProof/>
            <w:webHidden/>
          </w:rPr>
          <w:fldChar w:fldCharType="end"/>
        </w:r>
      </w:hyperlink>
    </w:p>
    <w:p w14:paraId="214DB809" w14:textId="72F8CE10" w:rsidR="00D5289D" w:rsidRDefault="006E2943" w:rsidP="0009408A">
      <w:pPr>
        <w:widowControl w:val="0"/>
        <w:autoSpaceDE w:val="0"/>
        <w:autoSpaceDN w:val="0"/>
        <w:adjustRightInd w:val="0"/>
        <w:rPr>
          <w:rFonts w:asciiTheme="minorHAnsi" w:hAnsiTheme="minorHAnsi" w:cs="Arial"/>
          <w:b/>
          <w:bCs/>
          <w:kern w:val="28"/>
        </w:rPr>
      </w:pPr>
      <w:r w:rsidRPr="00785A63">
        <w:rPr>
          <w:rFonts w:asciiTheme="minorHAnsi" w:hAnsiTheme="minorHAnsi" w:cs="Arial"/>
          <w:b/>
          <w:bCs/>
          <w:kern w:val="28"/>
        </w:rPr>
        <w:fldChar w:fldCharType="end"/>
      </w:r>
    </w:p>
    <w:p w14:paraId="293E36DE" w14:textId="77777777" w:rsidR="00D5289D" w:rsidRDefault="00D5289D">
      <w:pPr>
        <w:rPr>
          <w:rFonts w:asciiTheme="minorHAnsi" w:hAnsiTheme="minorHAnsi" w:cs="Arial"/>
          <w:b/>
          <w:bCs/>
          <w:kern w:val="28"/>
        </w:rPr>
      </w:pPr>
      <w:r>
        <w:rPr>
          <w:rFonts w:asciiTheme="minorHAnsi" w:hAnsiTheme="minorHAnsi" w:cs="Arial"/>
          <w:b/>
          <w:bCs/>
          <w:kern w:val="28"/>
        </w:rPr>
        <w:br w:type="page"/>
      </w:r>
    </w:p>
    <w:p w14:paraId="3D9A00B2" w14:textId="597B07EE" w:rsidR="0009408A" w:rsidRPr="00F72C35" w:rsidRDefault="0009408A" w:rsidP="00C93B3E">
      <w:pPr>
        <w:pStyle w:val="Heading1"/>
        <w:numPr>
          <w:ilvl w:val="0"/>
          <w:numId w:val="0"/>
        </w:numPr>
        <w:rPr>
          <w:rFonts w:asciiTheme="minorHAnsi" w:hAnsiTheme="minorHAnsi"/>
        </w:rPr>
      </w:pPr>
      <w:bookmarkStart w:id="3" w:name="_Toc513197110"/>
      <w:r w:rsidRPr="00F72C35">
        <w:rPr>
          <w:rFonts w:asciiTheme="minorHAnsi" w:hAnsiTheme="minorHAnsi"/>
        </w:rPr>
        <w:lastRenderedPageBreak/>
        <w:t>Executive Summary</w:t>
      </w:r>
      <w:bookmarkEnd w:id="3"/>
    </w:p>
    <w:p w14:paraId="581974D2" w14:textId="6C801DAB" w:rsidR="0009408A" w:rsidRPr="00F72C35" w:rsidRDefault="0009408A" w:rsidP="0009408A">
      <w:pPr>
        <w:widowControl w:val="0"/>
        <w:overflowPunct w:val="0"/>
        <w:adjustRightInd w:val="0"/>
        <w:spacing w:after="240"/>
        <w:jc w:val="both"/>
        <w:textAlignment w:val="baseline"/>
        <w:rPr>
          <w:rFonts w:asciiTheme="minorHAnsi" w:hAnsiTheme="minorHAnsi" w:cs="Arial"/>
          <w:kern w:val="28"/>
        </w:rPr>
      </w:pPr>
      <w:r w:rsidRPr="00F72C35">
        <w:rPr>
          <w:rFonts w:asciiTheme="minorHAnsi" w:hAnsiTheme="minorHAnsi" w:cs="Arial"/>
          <w:kern w:val="28"/>
        </w:rPr>
        <w:t xml:space="preserve">This policy sets out the </w:t>
      </w:r>
      <w:proofErr w:type="spellStart"/>
      <w:r w:rsidR="000E761F">
        <w:rPr>
          <w:rFonts w:asciiTheme="minorHAnsi" w:hAnsiTheme="minorHAnsi" w:cs="Arial"/>
          <w:kern w:val="28"/>
        </w:rPr>
        <w:t>Your</w:t>
      </w:r>
      <w:r w:rsidR="00DB1632">
        <w:rPr>
          <w:rFonts w:asciiTheme="minorHAnsi" w:hAnsiTheme="minorHAnsi" w:cs="Arial"/>
          <w:kern w:val="28"/>
        </w:rPr>
        <w:t>Pilgrimage</w:t>
      </w:r>
      <w:proofErr w:type="spellEnd"/>
      <w:r w:rsidR="00DB1632">
        <w:rPr>
          <w:rFonts w:asciiTheme="minorHAnsi" w:hAnsiTheme="minorHAnsi" w:cs="Arial"/>
          <w:kern w:val="28"/>
        </w:rPr>
        <w:t xml:space="preserve"> (</w:t>
      </w:r>
      <w:r w:rsidR="000E761F">
        <w:rPr>
          <w:rFonts w:asciiTheme="minorHAnsi" w:hAnsiTheme="minorHAnsi" w:cs="Arial"/>
          <w:kern w:val="28"/>
        </w:rPr>
        <w:t>Y</w:t>
      </w:r>
      <w:r w:rsidR="00DB1632">
        <w:rPr>
          <w:rFonts w:asciiTheme="minorHAnsi" w:hAnsiTheme="minorHAnsi" w:cs="Arial"/>
          <w:kern w:val="28"/>
        </w:rPr>
        <w:t>P)</w:t>
      </w:r>
      <w:r w:rsidRPr="00F72C35">
        <w:rPr>
          <w:rFonts w:asciiTheme="minorHAnsi" w:hAnsiTheme="minorHAnsi" w:cs="Arial"/>
          <w:kern w:val="28"/>
        </w:rPr>
        <w:t xml:space="preserve"> arrangements for Manual Handling Operation Regulations and associated guidance. It also sets out the responsibilities of all staff</w:t>
      </w:r>
      <w:r w:rsidR="00F80069" w:rsidRPr="00F72C35">
        <w:rPr>
          <w:rFonts w:asciiTheme="minorHAnsi" w:hAnsiTheme="minorHAnsi" w:cs="Arial"/>
          <w:kern w:val="28"/>
        </w:rPr>
        <w:t xml:space="preserve"> and volunteers</w:t>
      </w:r>
      <w:r w:rsidRPr="00F72C35">
        <w:rPr>
          <w:rFonts w:asciiTheme="minorHAnsi" w:hAnsiTheme="minorHAnsi" w:cs="Arial"/>
          <w:kern w:val="28"/>
        </w:rPr>
        <w:t xml:space="preserve"> in relation to this policy and its implementation.</w:t>
      </w:r>
    </w:p>
    <w:p w14:paraId="63A3730E" w14:textId="77777777" w:rsidR="0009408A" w:rsidRPr="00F72C35" w:rsidRDefault="0009408A" w:rsidP="0009408A">
      <w:pPr>
        <w:widowControl w:val="0"/>
        <w:overflowPunct w:val="0"/>
        <w:adjustRightInd w:val="0"/>
        <w:spacing w:after="240"/>
        <w:jc w:val="both"/>
        <w:textAlignment w:val="baseline"/>
        <w:rPr>
          <w:rFonts w:asciiTheme="minorHAnsi" w:hAnsiTheme="minorHAnsi" w:cs="Arial"/>
          <w:kern w:val="28"/>
        </w:rPr>
      </w:pPr>
      <w:r w:rsidRPr="00F72C35">
        <w:rPr>
          <w:rFonts w:asciiTheme="minorHAnsi" w:hAnsiTheme="minorHAnsi" w:cs="Arial"/>
          <w:kern w:val="28"/>
        </w:rPr>
        <w:t xml:space="preserve">A moving and handling (MH) task is defined as “any transporting or supporting of a load (including the lifting, putting down, pushing, pulling, carrying or moving thereof) by hand or by bodily force.” </w:t>
      </w:r>
    </w:p>
    <w:p w14:paraId="1081C6F7" w14:textId="1C31CEDE" w:rsidR="0009408A" w:rsidRPr="00F72C35" w:rsidRDefault="0009408A" w:rsidP="0009408A">
      <w:pPr>
        <w:widowControl w:val="0"/>
        <w:overflowPunct w:val="0"/>
        <w:adjustRightInd w:val="0"/>
        <w:spacing w:after="240"/>
        <w:jc w:val="both"/>
        <w:textAlignment w:val="baseline"/>
        <w:rPr>
          <w:rFonts w:asciiTheme="minorHAnsi" w:hAnsiTheme="minorHAnsi" w:cs="Arial"/>
          <w:kern w:val="28"/>
        </w:rPr>
      </w:pPr>
      <w:r w:rsidRPr="00F72C35">
        <w:rPr>
          <w:rFonts w:asciiTheme="minorHAnsi" w:hAnsiTheme="minorHAnsi" w:cs="Arial"/>
          <w:kern w:val="28"/>
        </w:rPr>
        <w:t xml:space="preserve">The approach to good practice with regard to Manual Handling (MH) within the </w:t>
      </w:r>
      <w:r w:rsidR="000E761F">
        <w:rPr>
          <w:rFonts w:asciiTheme="minorHAnsi" w:hAnsiTheme="minorHAnsi" w:cs="Arial"/>
          <w:kern w:val="28"/>
        </w:rPr>
        <w:t>YP</w:t>
      </w:r>
      <w:r w:rsidRPr="00F72C35">
        <w:rPr>
          <w:rFonts w:asciiTheme="minorHAnsi" w:hAnsiTheme="minorHAnsi" w:cs="Arial"/>
          <w:kern w:val="28"/>
        </w:rPr>
        <w:t xml:space="preserve"> is reflective of the advice provided in the Manual Handling Operations Regulations 1992 to</w:t>
      </w:r>
      <w:proofErr w:type="gramStart"/>
      <w:r w:rsidRPr="00F72C35">
        <w:rPr>
          <w:rFonts w:asciiTheme="minorHAnsi" w:hAnsiTheme="minorHAnsi" w:cs="Arial"/>
          <w:kern w:val="28"/>
        </w:rPr>
        <w:t>:-</w:t>
      </w:r>
      <w:proofErr w:type="gramEnd"/>
    </w:p>
    <w:p w14:paraId="5DBAB444" w14:textId="77777777" w:rsidR="0009408A" w:rsidRPr="00F72C35" w:rsidRDefault="0009408A" w:rsidP="0009408A">
      <w:pPr>
        <w:widowControl w:val="0"/>
        <w:numPr>
          <w:ilvl w:val="0"/>
          <w:numId w:val="4"/>
        </w:numPr>
        <w:overflowPunct w:val="0"/>
        <w:adjustRightInd w:val="0"/>
        <w:spacing w:after="120"/>
        <w:ind w:left="714" w:hanging="357"/>
        <w:jc w:val="both"/>
        <w:textAlignment w:val="baseline"/>
        <w:rPr>
          <w:rFonts w:asciiTheme="minorHAnsi" w:hAnsiTheme="minorHAnsi" w:cs="Arial"/>
          <w:kern w:val="28"/>
        </w:rPr>
      </w:pPr>
      <w:r w:rsidRPr="00F72C35">
        <w:rPr>
          <w:rFonts w:asciiTheme="minorHAnsi" w:hAnsiTheme="minorHAnsi" w:cs="Arial"/>
          <w:b/>
          <w:kern w:val="28"/>
        </w:rPr>
        <w:t xml:space="preserve">Avoid </w:t>
      </w:r>
      <w:r w:rsidRPr="00F72C35">
        <w:rPr>
          <w:rFonts w:asciiTheme="minorHAnsi" w:hAnsiTheme="minorHAnsi" w:cs="Arial"/>
          <w:kern w:val="28"/>
        </w:rPr>
        <w:t>- All moving and handling tasks should be avoided wherever possible. There is an inherent risk in moving any load, especially a p</w:t>
      </w:r>
      <w:r w:rsidR="00F80069" w:rsidRPr="00F72C35">
        <w:rPr>
          <w:rFonts w:asciiTheme="minorHAnsi" w:hAnsiTheme="minorHAnsi" w:cs="Arial"/>
          <w:kern w:val="28"/>
        </w:rPr>
        <w:t>ilgrim</w:t>
      </w:r>
      <w:r w:rsidRPr="00F72C35">
        <w:rPr>
          <w:rFonts w:asciiTheme="minorHAnsi" w:hAnsiTheme="minorHAnsi" w:cs="Arial"/>
          <w:kern w:val="28"/>
        </w:rPr>
        <w:t>, who has an existing health condition. The task should be redesigned to avoid moving &amp; handling.</w:t>
      </w:r>
    </w:p>
    <w:p w14:paraId="5EA279EE" w14:textId="77777777" w:rsidR="0009408A" w:rsidRPr="00F72C35" w:rsidRDefault="0009408A" w:rsidP="0009408A">
      <w:pPr>
        <w:widowControl w:val="0"/>
        <w:numPr>
          <w:ilvl w:val="0"/>
          <w:numId w:val="4"/>
        </w:numPr>
        <w:overflowPunct w:val="0"/>
        <w:adjustRightInd w:val="0"/>
        <w:spacing w:after="120"/>
        <w:ind w:left="714" w:hanging="357"/>
        <w:jc w:val="both"/>
        <w:textAlignment w:val="baseline"/>
        <w:rPr>
          <w:rFonts w:asciiTheme="minorHAnsi" w:hAnsiTheme="minorHAnsi" w:cs="Arial"/>
          <w:kern w:val="28"/>
        </w:rPr>
      </w:pPr>
      <w:r w:rsidRPr="00F72C35">
        <w:rPr>
          <w:rFonts w:asciiTheme="minorHAnsi" w:hAnsiTheme="minorHAnsi" w:cs="Arial"/>
          <w:b/>
          <w:kern w:val="28"/>
        </w:rPr>
        <w:t>Assess</w:t>
      </w:r>
      <w:r w:rsidRPr="00F72C35">
        <w:rPr>
          <w:rFonts w:asciiTheme="minorHAnsi" w:hAnsiTheme="minorHAnsi" w:cs="Arial"/>
          <w:kern w:val="28"/>
        </w:rPr>
        <w:t xml:space="preserve"> – If the task cannot be avoided, an assessment should be made of what the task involves, to identifying the risk factors to aid developing a safe solution.</w:t>
      </w:r>
    </w:p>
    <w:p w14:paraId="1A2C8883" w14:textId="77777777" w:rsidR="0009408A" w:rsidRPr="00F72C35" w:rsidRDefault="0009408A" w:rsidP="0009408A">
      <w:pPr>
        <w:widowControl w:val="0"/>
        <w:numPr>
          <w:ilvl w:val="0"/>
          <w:numId w:val="4"/>
        </w:numPr>
        <w:overflowPunct w:val="0"/>
        <w:adjustRightInd w:val="0"/>
        <w:spacing w:after="120"/>
        <w:ind w:left="714" w:hanging="357"/>
        <w:jc w:val="both"/>
        <w:textAlignment w:val="baseline"/>
        <w:rPr>
          <w:rFonts w:asciiTheme="minorHAnsi" w:hAnsiTheme="minorHAnsi" w:cs="Arial"/>
          <w:kern w:val="28"/>
        </w:rPr>
      </w:pPr>
      <w:r w:rsidRPr="00F72C35">
        <w:rPr>
          <w:rFonts w:asciiTheme="minorHAnsi" w:hAnsiTheme="minorHAnsi" w:cs="Arial"/>
          <w:b/>
          <w:kern w:val="28"/>
        </w:rPr>
        <w:t>Reduce or Remove Risk</w:t>
      </w:r>
      <w:r w:rsidRPr="00F72C35">
        <w:rPr>
          <w:rFonts w:asciiTheme="minorHAnsi" w:hAnsiTheme="minorHAnsi" w:cs="Arial"/>
          <w:kern w:val="28"/>
        </w:rPr>
        <w:t xml:space="preserve"> – Action(s) should then be taken to reduce or remove the risks associated with the moving and handling task e.g. by using appropriate equipment, sufficient staff</w:t>
      </w:r>
      <w:r w:rsidR="00F80069" w:rsidRPr="00F72C35">
        <w:rPr>
          <w:rFonts w:asciiTheme="minorHAnsi" w:hAnsiTheme="minorHAnsi" w:cs="Arial"/>
          <w:kern w:val="28"/>
        </w:rPr>
        <w:t>/volunteers</w:t>
      </w:r>
      <w:r w:rsidRPr="00F72C35">
        <w:rPr>
          <w:rFonts w:asciiTheme="minorHAnsi" w:hAnsiTheme="minorHAnsi" w:cs="Arial"/>
          <w:kern w:val="28"/>
        </w:rPr>
        <w:t xml:space="preserve"> and application of accepted safer handling principles.</w:t>
      </w:r>
    </w:p>
    <w:p w14:paraId="397DD664" w14:textId="1594A7A0" w:rsidR="0009408A" w:rsidRPr="00F72C35" w:rsidRDefault="0009408A" w:rsidP="0009408A">
      <w:pPr>
        <w:overflowPunct w:val="0"/>
        <w:autoSpaceDE w:val="0"/>
        <w:autoSpaceDN w:val="0"/>
        <w:adjustRightInd w:val="0"/>
        <w:textAlignment w:val="baseline"/>
        <w:rPr>
          <w:rFonts w:asciiTheme="minorHAnsi" w:hAnsiTheme="minorHAnsi" w:cs="Arial"/>
          <w:kern w:val="28"/>
        </w:rPr>
      </w:pPr>
      <w:r w:rsidRPr="00F72C35">
        <w:rPr>
          <w:rFonts w:asciiTheme="minorHAnsi" w:hAnsiTheme="minorHAnsi" w:cs="Arial"/>
          <w:kern w:val="28"/>
        </w:rPr>
        <w:t xml:space="preserve">MH Risk Assessments forms are found in </w:t>
      </w:r>
      <w:r w:rsidR="005A6617" w:rsidRPr="00F72C35">
        <w:rPr>
          <w:rFonts w:asciiTheme="minorHAnsi" w:hAnsiTheme="minorHAnsi" w:cs="Arial"/>
          <w:kern w:val="28"/>
        </w:rPr>
        <w:t xml:space="preserve">the </w:t>
      </w:r>
      <w:r w:rsidRPr="00F72C35">
        <w:rPr>
          <w:rFonts w:asciiTheme="minorHAnsi" w:hAnsiTheme="minorHAnsi" w:cs="Arial"/>
          <w:kern w:val="28"/>
        </w:rPr>
        <w:t xml:space="preserve">Appendix </w:t>
      </w:r>
      <w:r w:rsidR="005A6617" w:rsidRPr="00F72C35">
        <w:rPr>
          <w:rFonts w:asciiTheme="minorHAnsi" w:hAnsiTheme="minorHAnsi" w:cs="Arial"/>
          <w:kern w:val="28"/>
        </w:rPr>
        <w:t>section</w:t>
      </w:r>
      <w:r w:rsidR="00DB1632">
        <w:rPr>
          <w:rFonts w:asciiTheme="minorHAnsi" w:hAnsiTheme="minorHAnsi" w:cs="Arial"/>
          <w:kern w:val="28"/>
        </w:rPr>
        <w:t xml:space="preserve"> of this document, they are: -</w:t>
      </w:r>
    </w:p>
    <w:p w14:paraId="2B969B23" w14:textId="0CD25707" w:rsidR="001A61C6" w:rsidRPr="00F72C35" w:rsidRDefault="001A61C6" w:rsidP="00D03AEA">
      <w:pPr>
        <w:widowControl w:val="0"/>
        <w:overflowPunct w:val="0"/>
        <w:autoSpaceDE w:val="0"/>
        <w:autoSpaceDN w:val="0"/>
        <w:adjustRightInd w:val="0"/>
        <w:ind w:left="284"/>
        <w:textAlignment w:val="baseline"/>
        <w:rPr>
          <w:rFonts w:asciiTheme="minorHAnsi" w:hAnsiTheme="minorHAnsi" w:cs="Arial"/>
          <w:kern w:val="28"/>
        </w:rPr>
      </w:pPr>
      <w:r w:rsidRPr="00F72C35">
        <w:rPr>
          <w:rFonts w:asciiTheme="minorHAnsi" w:hAnsiTheme="minorHAnsi" w:cs="Arial"/>
          <w:kern w:val="28"/>
        </w:rPr>
        <w:fldChar w:fldCharType="begin"/>
      </w:r>
      <w:r w:rsidRPr="00F72C35">
        <w:rPr>
          <w:rFonts w:asciiTheme="minorHAnsi" w:hAnsiTheme="minorHAnsi" w:cs="Arial"/>
          <w:kern w:val="28"/>
        </w:rPr>
        <w:instrText xml:space="preserve"> REF _Ref513031232 \r \h </w:instrText>
      </w:r>
      <w:r w:rsidR="00F72C35">
        <w:rPr>
          <w:rFonts w:asciiTheme="minorHAnsi" w:hAnsiTheme="minorHAnsi" w:cs="Arial"/>
          <w:kern w:val="28"/>
        </w:rPr>
        <w:instrText xml:space="preserve"> \* MERGEFORMAT </w:instrText>
      </w:r>
      <w:r w:rsidRPr="00F72C35">
        <w:rPr>
          <w:rFonts w:asciiTheme="minorHAnsi" w:hAnsiTheme="minorHAnsi" w:cs="Arial"/>
          <w:kern w:val="28"/>
        </w:rPr>
      </w:r>
      <w:r w:rsidRPr="00F72C35">
        <w:rPr>
          <w:rFonts w:asciiTheme="minorHAnsi" w:hAnsiTheme="minorHAnsi" w:cs="Arial"/>
          <w:kern w:val="28"/>
        </w:rPr>
        <w:fldChar w:fldCharType="separate"/>
      </w:r>
      <w:r w:rsidR="003D535D" w:rsidRPr="00F72C35">
        <w:rPr>
          <w:rFonts w:asciiTheme="minorHAnsi" w:hAnsiTheme="minorHAnsi" w:cs="Arial"/>
          <w:kern w:val="28"/>
        </w:rPr>
        <w:t>Appendix A</w:t>
      </w:r>
      <w:r w:rsidRPr="00F72C35">
        <w:rPr>
          <w:rFonts w:asciiTheme="minorHAnsi" w:hAnsiTheme="minorHAnsi" w:cs="Arial"/>
          <w:kern w:val="28"/>
        </w:rPr>
        <w:fldChar w:fldCharType="end"/>
      </w:r>
      <w:r w:rsidRPr="00F72C35">
        <w:rPr>
          <w:rFonts w:asciiTheme="minorHAnsi" w:hAnsiTheme="minorHAnsi" w:cs="Arial"/>
          <w:kern w:val="28"/>
        </w:rPr>
        <w:t xml:space="preserve"> </w:t>
      </w:r>
      <w:r w:rsidRPr="00F72C35">
        <w:rPr>
          <w:rFonts w:asciiTheme="minorHAnsi" w:hAnsiTheme="minorHAnsi" w:cs="Arial"/>
          <w:kern w:val="28"/>
        </w:rPr>
        <w:fldChar w:fldCharType="begin"/>
      </w:r>
      <w:r w:rsidRPr="00F72C35">
        <w:rPr>
          <w:rFonts w:asciiTheme="minorHAnsi" w:hAnsiTheme="minorHAnsi" w:cs="Arial"/>
          <w:kern w:val="28"/>
        </w:rPr>
        <w:instrText xml:space="preserve"> REF _Ref513031232 \h </w:instrText>
      </w:r>
      <w:r w:rsidR="00F72C35">
        <w:rPr>
          <w:rFonts w:asciiTheme="minorHAnsi" w:hAnsiTheme="minorHAnsi" w:cs="Arial"/>
          <w:kern w:val="28"/>
        </w:rPr>
        <w:instrText xml:space="preserve"> \* MERGEFORMAT </w:instrText>
      </w:r>
      <w:r w:rsidRPr="00F72C35">
        <w:rPr>
          <w:rFonts w:asciiTheme="minorHAnsi" w:hAnsiTheme="minorHAnsi" w:cs="Arial"/>
          <w:kern w:val="28"/>
        </w:rPr>
      </w:r>
      <w:r w:rsidRPr="00F72C35">
        <w:rPr>
          <w:rFonts w:asciiTheme="minorHAnsi" w:hAnsiTheme="minorHAnsi" w:cs="Arial"/>
          <w:kern w:val="28"/>
        </w:rPr>
        <w:fldChar w:fldCharType="separate"/>
      </w:r>
      <w:r w:rsidR="003D535D" w:rsidRPr="00F72C35">
        <w:rPr>
          <w:rFonts w:asciiTheme="minorHAnsi" w:hAnsiTheme="minorHAnsi"/>
        </w:rPr>
        <w:t>Adult Pilgrim Risk Assessment Guide and Plan</w:t>
      </w:r>
      <w:r w:rsidRPr="00F72C35">
        <w:rPr>
          <w:rFonts w:asciiTheme="minorHAnsi" w:hAnsiTheme="minorHAnsi" w:cs="Arial"/>
          <w:kern w:val="28"/>
        </w:rPr>
        <w:fldChar w:fldCharType="end"/>
      </w:r>
    </w:p>
    <w:p w14:paraId="4BCA5B44" w14:textId="3FE1E0FB" w:rsidR="001A61C6" w:rsidRPr="00F72C35" w:rsidRDefault="001A61C6" w:rsidP="00D03AEA">
      <w:pPr>
        <w:widowControl w:val="0"/>
        <w:overflowPunct w:val="0"/>
        <w:autoSpaceDE w:val="0"/>
        <w:autoSpaceDN w:val="0"/>
        <w:adjustRightInd w:val="0"/>
        <w:ind w:left="284"/>
        <w:textAlignment w:val="baseline"/>
        <w:rPr>
          <w:rFonts w:asciiTheme="minorHAnsi" w:hAnsiTheme="minorHAnsi" w:cs="Arial"/>
          <w:kern w:val="28"/>
        </w:rPr>
      </w:pPr>
      <w:r w:rsidRPr="00F72C35">
        <w:rPr>
          <w:rFonts w:asciiTheme="minorHAnsi" w:hAnsiTheme="minorHAnsi" w:cs="Arial"/>
          <w:kern w:val="28"/>
        </w:rPr>
        <w:fldChar w:fldCharType="begin"/>
      </w:r>
      <w:r w:rsidRPr="00F72C35">
        <w:rPr>
          <w:rFonts w:asciiTheme="minorHAnsi" w:hAnsiTheme="minorHAnsi" w:cs="Arial"/>
          <w:kern w:val="28"/>
        </w:rPr>
        <w:instrText xml:space="preserve"> REF _Ref512877411 \r \h </w:instrText>
      </w:r>
      <w:r w:rsidR="00F72C35">
        <w:rPr>
          <w:rFonts w:asciiTheme="minorHAnsi" w:hAnsiTheme="minorHAnsi" w:cs="Arial"/>
          <w:kern w:val="28"/>
        </w:rPr>
        <w:instrText xml:space="preserve"> \* MERGEFORMAT </w:instrText>
      </w:r>
      <w:r w:rsidRPr="00F72C35">
        <w:rPr>
          <w:rFonts w:asciiTheme="minorHAnsi" w:hAnsiTheme="minorHAnsi" w:cs="Arial"/>
          <w:kern w:val="28"/>
        </w:rPr>
      </w:r>
      <w:r w:rsidRPr="00F72C35">
        <w:rPr>
          <w:rFonts w:asciiTheme="minorHAnsi" w:hAnsiTheme="minorHAnsi" w:cs="Arial"/>
          <w:kern w:val="28"/>
        </w:rPr>
        <w:fldChar w:fldCharType="separate"/>
      </w:r>
      <w:r w:rsidR="003D535D" w:rsidRPr="00F72C35">
        <w:rPr>
          <w:rFonts w:asciiTheme="minorHAnsi" w:hAnsiTheme="minorHAnsi" w:cs="Arial"/>
          <w:kern w:val="28"/>
        </w:rPr>
        <w:t>Appendix B</w:t>
      </w:r>
      <w:r w:rsidRPr="00F72C35">
        <w:rPr>
          <w:rFonts w:asciiTheme="minorHAnsi" w:hAnsiTheme="minorHAnsi" w:cs="Arial"/>
          <w:kern w:val="28"/>
        </w:rPr>
        <w:fldChar w:fldCharType="end"/>
      </w:r>
      <w:r w:rsidRPr="00F72C35">
        <w:rPr>
          <w:rFonts w:asciiTheme="minorHAnsi" w:hAnsiTheme="minorHAnsi" w:cs="Arial"/>
          <w:kern w:val="28"/>
        </w:rPr>
        <w:t xml:space="preserve"> </w:t>
      </w:r>
      <w:r w:rsidRPr="00F72C35">
        <w:rPr>
          <w:rFonts w:asciiTheme="minorHAnsi" w:hAnsiTheme="minorHAnsi" w:cs="Arial"/>
          <w:kern w:val="28"/>
        </w:rPr>
        <w:fldChar w:fldCharType="begin"/>
      </w:r>
      <w:r w:rsidRPr="00F72C35">
        <w:rPr>
          <w:rFonts w:asciiTheme="minorHAnsi" w:hAnsiTheme="minorHAnsi" w:cs="Arial"/>
          <w:kern w:val="28"/>
        </w:rPr>
        <w:instrText xml:space="preserve"> REF _Ref512877411 \h </w:instrText>
      </w:r>
      <w:r w:rsidR="00F72C35">
        <w:rPr>
          <w:rFonts w:asciiTheme="minorHAnsi" w:hAnsiTheme="minorHAnsi" w:cs="Arial"/>
          <w:kern w:val="28"/>
        </w:rPr>
        <w:instrText xml:space="preserve"> \* MERGEFORMAT </w:instrText>
      </w:r>
      <w:r w:rsidRPr="00F72C35">
        <w:rPr>
          <w:rFonts w:asciiTheme="minorHAnsi" w:hAnsiTheme="minorHAnsi" w:cs="Arial"/>
          <w:kern w:val="28"/>
        </w:rPr>
      </w:r>
      <w:r w:rsidRPr="00F72C35">
        <w:rPr>
          <w:rFonts w:asciiTheme="minorHAnsi" w:hAnsiTheme="minorHAnsi" w:cs="Arial"/>
          <w:kern w:val="28"/>
        </w:rPr>
        <w:fldChar w:fldCharType="separate"/>
      </w:r>
      <w:r w:rsidR="003D535D" w:rsidRPr="00F72C35">
        <w:rPr>
          <w:rFonts w:asciiTheme="minorHAnsi" w:hAnsiTheme="minorHAnsi"/>
        </w:rPr>
        <w:t>Paediatric MH Risk Assessment Form</w:t>
      </w:r>
      <w:r w:rsidRPr="00F72C35">
        <w:rPr>
          <w:rFonts w:asciiTheme="minorHAnsi" w:hAnsiTheme="minorHAnsi" w:cs="Arial"/>
          <w:kern w:val="28"/>
        </w:rPr>
        <w:fldChar w:fldCharType="end"/>
      </w:r>
    </w:p>
    <w:p w14:paraId="2D1C1978" w14:textId="77777777" w:rsidR="0009408A" w:rsidRPr="00F72C35" w:rsidRDefault="0009408A" w:rsidP="0009408A">
      <w:pPr>
        <w:overflowPunct w:val="0"/>
        <w:autoSpaceDE w:val="0"/>
        <w:autoSpaceDN w:val="0"/>
        <w:adjustRightInd w:val="0"/>
        <w:textAlignment w:val="baseline"/>
        <w:rPr>
          <w:rFonts w:asciiTheme="minorHAnsi" w:hAnsiTheme="minorHAnsi" w:cs="Arial"/>
          <w:kern w:val="28"/>
        </w:rPr>
      </w:pPr>
    </w:p>
    <w:p w14:paraId="2A09DB4D" w14:textId="462DEC1E" w:rsidR="00705897" w:rsidRPr="00F72C35" w:rsidRDefault="0009408A" w:rsidP="0009408A">
      <w:pPr>
        <w:overflowPunct w:val="0"/>
        <w:autoSpaceDE w:val="0"/>
        <w:autoSpaceDN w:val="0"/>
        <w:adjustRightInd w:val="0"/>
        <w:textAlignment w:val="baseline"/>
        <w:rPr>
          <w:rFonts w:asciiTheme="minorHAnsi" w:hAnsiTheme="minorHAnsi" w:cs="Arial"/>
          <w:kern w:val="28"/>
        </w:rPr>
      </w:pPr>
      <w:r w:rsidRPr="00F72C35">
        <w:rPr>
          <w:rFonts w:asciiTheme="minorHAnsi" w:hAnsiTheme="minorHAnsi" w:cs="Arial"/>
          <w:kern w:val="28"/>
        </w:rPr>
        <w:t>Guidance on the Safer Moving and Handling of Loads/Objects is identified in</w:t>
      </w:r>
      <w:r w:rsidR="005A6617" w:rsidRPr="00F72C35">
        <w:rPr>
          <w:rFonts w:asciiTheme="minorHAnsi" w:hAnsiTheme="minorHAnsi" w:cs="Arial"/>
          <w:kern w:val="28"/>
        </w:rPr>
        <w:t xml:space="preserve"> the Appendices section</w:t>
      </w:r>
      <w:r w:rsidR="00DB1632">
        <w:rPr>
          <w:rFonts w:asciiTheme="minorHAnsi" w:hAnsiTheme="minorHAnsi" w:cs="Arial"/>
          <w:kern w:val="28"/>
        </w:rPr>
        <w:t xml:space="preserve"> of this document, they are</w:t>
      </w:r>
      <w:r w:rsidR="005A6617" w:rsidRPr="00F72C35">
        <w:rPr>
          <w:rFonts w:asciiTheme="minorHAnsi" w:hAnsiTheme="minorHAnsi" w:cs="Arial"/>
          <w:kern w:val="28"/>
        </w:rPr>
        <w:t>:</w:t>
      </w:r>
      <w:r w:rsidR="00DB1632">
        <w:rPr>
          <w:rFonts w:asciiTheme="minorHAnsi" w:hAnsiTheme="minorHAnsi" w:cs="Arial"/>
          <w:kern w:val="28"/>
        </w:rPr>
        <w:t xml:space="preserve"> -</w:t>
      </w:r>
    </w:p>
    <w:p w14:paraId="572ED01E" w14:textId="02D7691A" w:rsidR="00E55865" w:rsidRPr="00F72C35" w:rsidRDefault="00E55865" w:rsidP="00434F16">
      <w:pPr>
        <w:overflowPunct w:val="0"/>
        <w:autoSpaceDE w:val="0"/>
        <w:autoSpaceDN w:val="0"/>
        <w:adjustRightInd w:val="0"/>
        <w:ind w:left="284"/>
        <w:textAlignment w:val="baseline"/>
        <w:rPr>
          <w:rFonts w:asciiTheme="minorHAnsi" w:hAnsiTheme="minorHAnsi" w:cs="Arial"/>
          <w:kern w:val="28"/>
        </w:rPr>
      </w:pPr>
      <w:r w:rsidRPr="00F72C35">
        <w:rPr>
          <w:rFonts w:asciiTheme="minorHAnsi" w:hAnsiTheme="minorHAnsi" w:cs="Arial"/>
          <w:kern w:val="28"/>
        </w:rPr>
        <w:fldChar w:fldCharType="begin"/>
      </w:r>
      <w:r w:rsidRPr="00F72C35">
        <w:rPr>
          <w:rFonts w:asciiTheme="minorHAnsi" w:hAnsiTheme="minorHAnsi" w:cs="Arial"/>
          <w:kern w:val="28"/>
        </w:rPr>
        <w:instrText xml:space="preserve"> REF _Ref512875166 \r \h </w:instrText>
      </w:r>
      <w:r w:rsidR="00F72C35">
        <w:rPr>
          <w:rFonts w:asciiTheme="minorHAnsi" w:hAnsiTheme="minorHAnsi" w:cs="Arial"/>
          <w:kern w:val="28"/>
        </w:rPr>
        <w:instrText xml:space="preserve"> \* MERGEFORMAT </w:instrText>
      </w:r>
      <w:r w:rsidRPr="00F72C35">
        <w:rPr>
          <w:rFonts w:asciiTheme="minorHAnsi" w:hAnsiTheme="minorHAnsi" w:cs="Arial"/>
          <w:kern w:val="28"/>
        </w:rPr>
      </w:r>
      <w:r w:rsidRPr="00F72C35">
        <w:rPr>
          <w:rFonts w:asciiTheme="minorHAnsi" w:hAnsiTheme="minorHAnsi" w:cs="Arial"/>
          <w:kern w:val="28"/>
        </w:rPr>
        <w:fldChar w:fldCharType="separate"/>
      </w:r>
      <w:r w:rsidR="003D535D" w:rsidRPr="00F72C35">
        <w:rPr>
          <w:rFonts w:asciiTheme="minorHAnsi" w:hAnsiTheme="minorHAnsi" w:cs="Arial"/>
          <w:kern w:val="28"/>
        </w:rPr>
        <w:t>Appendix C</w:t>
      </w:r>
      <w:r w:rsidRPr="00F72C35">
        <w:rPr>
          <w:rFonts w:asciiTheme="minorHAnsi" w:hAnsiTheme="minorHAnsi" w:cs="Arial"/>
          <w:kern w:val="28"/>
        </w:rPr>
        <w:fldChar w:fldCharType="end"/>
      </w:r>
      <w:r w:rsidRPr="00F72C35">
        <w:rPr>
          <w:rFonts w:asciiTheme="minorHAnsi" w:hAnsiTheme="minorHAnsi" w:cs="Arial"/>
          <w:kern w:val="28"/>
        </w:rPr>
        <w:t xml:space="preserve"> </w:t>
      </w:r>
      <w:r w:rsidRPr="00F72C35">
        <w:rPr>
          <w:rFonts w:asciiTheme="minorHAnsi" w:hAnsiTheme="minorHAnsi" w:cs="Arial"/>
          <w:kern w:val="28"/>
        </w:rPr>
        <w:fldChar w:fldCharType="begin"/>
      </w:r>
      <w:r w:rsidRPr="00F72C35">
        <w:rPr>
          <w:rFonts w:asciiTheme="minorHAnsi" w:hAnsiTheme="minorHAnsi" w:cs="Arial"/>
          <w:kern w:val="28"/>
        </w:rPr>
        <w:instrText xml:space="preserve"> REF _Ref512875166 \h </w:instrText>
      </w:r>
      <w:r w:rsidR="00F72C35">
        <w:rPr>
          <w:rFonts w:asciiTheme="minorHAnsi" w:hAnsiTheme="minorHAnsi" w:cs="Arial"/>
          <w:kern w:val="28"/>
        </w:rPr>
        <w:instrText xml:space="preserve"> \* MERGEFORMAT </w:instrText>
      </w:r>
      <w:r w:rsidRPr="00F72C35">
        <w:rPr>
          <w:rFonts w:asciiTheme="minorHAnsi" w:hAnsiTheme="minorHAnsi" w:cs="Arial"/>
          <w:kern w:val="28"/>
        </w:rPr>
      </w:r>
      <w:r w:rsidRPr="00F72C35">
        <w:rPr>
          <w:rFonts w:asciiTheme="minorHAnsi" w:hAnsiTheme="minorHAnsi" w:cs="Arial"/>
          <w:kern w:val="28"/>
        </w:rPr>
        <w:fldChar w:fldCharType="separate"/>
      </w:r>
      <w:r w:rsidR="003D535D" w:rsidRPr="00F72C35">
        <w:rPr>
          <w:rFonts w:asciiTheme="minorHAnsi" w:hAnsiTheme="minorHAnsi"/>
        </w:rPr>
        <w:t>Guidance on the Safer Moving and Handling of Objects</w:t>
      </w:r>
      <w:r w:rsidRPr="00F72C35">
        <w:rPr>
          <w:rFonts w:asciiTheme="minorHAnsi" w:hAnsiTheme="minorHAnsi" w:cs="Arial"/>
          <w:kern w:val="28"/>
        </w:rPr>
        <w:fldChar w:fldCharType="end"/>
      </w:r>
    </w:p>
    <w:p w14:paraId="39F3031D" w14:textId="7E5A3BD7" w:rsidR="00E55865" w:rsidRPr="00F72C35" w:rsidRDefault="00E55865" w:rsidP="00434F16">
      <w:pPr>
        <w:overflowPunct w:val="0"/>
        <w:autoSpaceDE w:val="0"/>
        <w:autoSpaceDN w:val="0"/>
        <w:adjustRightInd w:val="0"/>
        <w:ind w:left="284"/>
        <w:textAlignment w:val="baseline"/>
        <w:rPr>
          <w:rFonts w:asciiTheme="minorHAnsi" w:hAnsiTheme="minorHAnsi" w:cs="Arial"/>
          <w:kern w:val="28"/>
        </w:rPr>
      </w:pPr>
      <w:r w:rsidRPr="00F72C35">
        <w:rPr>
          <w:rFonts w:asciiTheme="minorHAnsi" w:hAnsiTheme="minorHAnsi" w:cs="Arial"/>
          <w:kern w:val="28"/>
        </w:rPr>
        <w:fldChar w:fldCharType="begin"/>
      </w:r>
      <w:r w:rsidRPr="00F72C35">
        <w:rPr>
          <w:rFonts w:asciiTheme="minorHAnsi" w:hAnsiTheme="minorHAnsi" w:cs="Arial"/>
          <w:kern w:val="28"/>
        </w:rPr>
        <w:instrText xml:space="preserve"> REF _Ref512875179 \r \h </w:instrText>
      </w:r>
      <w:r w:rsidR="00F72C35">
        <w:rPr>
          <w:rFonts w:asciiTheme="minorHAnsi" w:hAnsiTheme="minorHAnsi" w:cs="Arial"/>
          <w:kern w:val="28"/>
        </w:rPr>
        <w:instrText xml:space="preserve"> \* MERGEFORMAT </w:instrText>
      </w:r>
      <w:r w:rsidRPr="00F72C35">
        <w:rPr>
          <w:rFonts w:asciiTheme="minorHAnsi" w:hAnsiTheme="minorHAnsi" w:cs="Arial"/>
          <w:kern w:val="28"/>
        </w:rPr>
      </w:r>
      <w:r w:rsidRPr="00F72C35">
        <w:rPr>
          <w:rFonts w:asciiTheme="minorHAnsi" w:hAnsiTheme="minorHAnsi" w:cs="Arial"/>
          <w:kern w:val="28"/>
        </w:rPr>
        <w:fldChar w:fldCharType="separate"/>
      </w:r>
      <w:r w:rsidR="003D535D" w:rsidRPr="00F72C35">
        <w:rPr>
          <w:rFonts w:asciiTheme="minorHAnsi" w:hAnsiTheme="minorHAnsi" w:cs="Arial"/>
          <w:kern w:val="28"/>
        </w:rPr>
        <w:t>Appendix D</w:t>
      </w:r>
      <w:r w:rsidRPr="00F72C35">
        <w:rPr>
          <w:rFonts w:asciiTheme="minorHAnsi" w:hAnsiTheme="minorHAnsi" w:cs="Arial"/>
          <w:kern w:val="28"/>
        </w:rPr>
        <w:fldChar w:fldCharType="end"/>
      </w:r>
      <w:r w:rsidRPr="00F72C35">
        <w:rPr>
          <w:rFonts w:asciiTheme="minorHAnsi" w:hAnsiTheme="minorHAnsi" w:cs="Arial"/>
          <w:kern w:val="28"/>
        </w:rPr>
        <w:t xml:space="preserve"> </w:t>
      </w:r>
      <w:r w:rsidRPr="00F72C35">
        <w:rPr>
          <w:rFonts w:asciiTheme="minorHAnsi" w:hAnsiTheme="minorHAnsi" w:cs="Arial"/>
          <w:kern w:val="28"/>
        </w:rPr>
        <w:fldChar w:fldCharType="begin"/>
      </w:r>
      <w:r w:rsidRPr="00F72C35">
        <w:rPr>
          <w:rFonts w:asciiTheme="minorHAnsi" w:hAnsiTheme="minorHAnsi" w:cs="Arial"/>
          <w:kern w:val="28"/>
        </w:rPr>
        <w:instrText xml:space="preserve"> REF _Ref512875179 \h </w:instrText>
      </w:r>
      <w:r w:rsidR="00F72C35">
        <w:rPr>
          <w:rFonts w:asciiTheme="minorHAnsi" w:hAnsiTheme="minorHAnsi" w:cs="Arial"/>
          <w:kern w:val="28"/>
        </w:rPr>
        <w:instrText xml:space="preserve"> \* MERGEFORMAT </w:instrText>
      </w:r>
      <w:r w:rsidRPr="00F72C35">
        <w:rPr>
          <w:rFonts w:asciiTheme="minorHAnsi" w:hAnsiTheme="minorHAnsi" w:cs="Arial"/>
          <w:kern w:val="28"/>
        </w:rPr>
      </w:r>
      <w:r w:rsidRPr="00F72C35">
        <w:rPr>
          <w:rFonts w:asciiTheme="minorHAnsi" w:hAnsiTheme="minorHAnsi" w:cs="Arial"/>
          <w:kern w:val="28"/>
        </w:rPr>
        <w:fldChar w:fldCharType="separate"/>
      </w:r>
      <w:r w:rsidR="003D535D" w:rsidRPr="00F72C35">
        <w:rPr>
          <w:rFonts w:asciiTheme="minorHAnsi" w:hAnsiTheme="minorHAnsi"/>
        </w:rPr>
        <w:t>Guidance on Safer Moving and Handling of Pilgrim</w:t>
      </w:r>
      <w:r w:rsidRPr="00F72C35">
        <w:rPr>
          <w:rFonts w:asciiTheme="minorHAnsi" w:hAnsiTheme="minorHAnsi" w:cs="Arial"/>
          <w:kern w:val="28"/>
        </w:rPr>
        <w:fldChar w:fldCharType="end"/>
      </w:r>
    </w:p>
    <w:p w14:paraId="3ACB3ECF" w14:textId="085CF21A" w:rsidR="00E55865" w:rsidRPr="00F72C35" w:rsidRDefault="00E55865" w:rsidP="00434F16">
      <w:pPr>
        <w:overflowPunct w:val="0"/>
        <w:autoSpaceDE w:val="0"/>
        <w:autoSpaceDN w:val="0"/>
        <w:adjustRightInd w:val="0"/>
        <w:ind w:left="284"/>
        <w:textAlignment w:val="baseline"/>
        <w:rPr>
          <w:rFonts w:asciiTheme="minorHAnsi" w:hAnsiTheme="minorHAnsi" w:cs="Arial"/>
          <w:kern w:val="28"/>
        </w:rPr>
      </w:pPr>
      <w:r w:rsidRPr="00F72C35">
        <w:rPr>
          <w:rFonts w:asciiTheme="minorHAnsi" w:hAnsiTheme="minorHAnsi" w:cs="Arial"/>
          <w:kern w:val="28"/>
        </w:rPr>
        <w:fldChar w:fldCharType="begin"/>
      </w:r>
      <w:r w:rsidRPr="00F72C35">
        <w:rPr>
          <w:rFonts w:asciiTheme="minorHAnsi" w:hAnsiTheme="minorHAnsi" w:cs="Arial"/>
          <w:kern w:val="28"/>
        </w:rPr>
        <w:instrText xml:space="preserve"> REF _Ref512875190 \r \h </w:instrText>
      </w:r>
      <w:r w:rsidR="00F72C35">
        <w:rPr>
          <w:rFonts w:asciiTheme="minorHAnsi" w:hAnsiTheme="minorHAnsi" w:cs="Arial"/>
          <w:kern w:val="28"/>
        </w:rPr>
        <w:instrText xml:space="preserve"> \* MERGEFORMAT </w:instrText>
      </w:r>
      <w:r w:rsidRPr="00F72C35">
        <w:rPr>
          <w:rFonts w:asciiTheme="minorHAnsi" w:hAnsiTheme="minorHAnsi" w:cs="Arial"/>
          <w:kern w:val="28"/>
        </w:rPr>
      </w:r>
      <w:r w:rsidRPr="00F72C35">
        <w:rPr>
          <w:rFonts w:asciiTheme="minorHAnsi" w:hAnsiTheme="minorHAnsi" w:cs="Arial"/>
          <w:kern w:val="28"/>
        </w:rPr>
        <w:fldChar w:fldCharType="separate"/>
      </w:r>
      <w:r w:rsidR="003D535D" w:rsidRPr="00F72C35">
        <w:rPr>
          <w:rFonts w:asciiTheme="minorHAnsi" w:hAnsiTheme="minorHAnsi" w:cs="Arial"/>
          <w:kern w:val="28"/>
        </w:rPr>
        <w:t>Appendix F</w:t>
      </w:r>
      <w:r w:rsidRPr="00F72C35">
        <w:rPr>
          <w:rFonts w:asciiTheme="minorHAnsi" w:hAnsiTheme="minorHAnsi" w:cs="Arial"/>
          <w:kern w:val="28"/>
        </w:rPr>
        <w:fldChar w:fldCharType="end"/>
      </w:r>
      <w:r w:rsidRPr="00F72C35">
        <w:rPr>
          <w:rFonts w:asciiTheme="minorHAnsi" w:hAnsiTheme="minorHAnsi" w:cs="Arial"/>
          <w:kern w:val="28"/>
        </w:rPr>
        <w:t xml:space="preserve"> </w:t>
      </w:r>
      <w:r w:rsidRPr="00F72C35">
        <w:rPr>
          <w:rFonts w:asciiTheme="minorHAnsi" w:hAnsiTheme="minorHAnsi" w:cs="Arial"/>
          <w:kern w:val="28"/>
        </w:rPr>
        <w:fldChar w:fldCharType="begin"/>
      </w:r>
      <w:r w:rsidRPr="00F72C35">
        <w:rPr>
          <w:rFonts w:asciiTheme="minorHAnsi" w:hAnsiTheme="minorHAnsi" w:cs="Arial"/>
          <w:kern w:val="28"/>
        </w:rPr>
        <w:instrText xml:space="preserve"> REF _Ref512875190 \h </w:instrText>
      </w:r>
      <w:r w:rsidR="00F72C35">
        <w:rPr>
          <w:rFonts w:asciiTheme="minorHAnsi" w:hAnsiTheme="minorHAnsi" w:cs="Arial"/>
          <w:kern w:val="28"/>
        </w:rPr>
        <w:instrText xml:space="preserve"> \* MERGEFORMAT </w:instrText>
      </w:r>
      <w:r w:rsidRPr="00F72C35">
        <w:rPr>
          <w:rFonts w:asciiTheme="minorHAnsi" w:hAnsiTheme="minorHAnsi" w:cs="Arial"/>
          <w:kern w:val="28"/>
        </w:rPr>
      </w:r>
      <w:r w:rsidRPr="00F72C35">
        <w:rPr>
          <w:rFonts w:asciiTheme="minorHAnsi" w:hAnsiTheme="minorHAnsi" w:cs="Arial"/>
          <w:kern w:val="28"/>
        </w:rPr>
        <w:fldChar w:fldCharType="separate"/>
      </w:r>
      <w:r w:rsidR="003D535D" w:rsidRPr="00F72C35">
        <w:rPr>
          <w:rFonts w:asciiTheme="minorHAnsi" w:hAnsiTheme="minorHAnsi"/>
        </w:rPr>
        <w:t>Guidance on Moving &amp; Handling the Plus Sized Pilgrim</w:t>
      </w:r>
      <w:r w:rsidRPr="00F72C35">
        <w:rPr>
          <w:rFonts w:asciiTheme="minorHAnsi" w:hAnsiTheme="minorHAnsi" w:cs="Arial"/>
          <w:kern w:val="28"/>
        </w:rPr>
        <w:fldChar w:fldCharType="end"/>
      </w:r>
    </w:p>
    <w:p w14:paraId="22356BC9" w14:textId="77777777" w:rsidR="00434F16" w:rsidRPr="00F72C35" w:rsidRDefault="00434F16" w:rsidP="0009408A">
      <w:pPr>
        <w:widowControl w:val="0"/>
        <w:overflowPunct w:val="0"/>
        <w:adjustRightInd w:val="0"/>
        <w:spacing w:after="240"/>
        <w:jc w:val="both"/>
        <w:textAlignment w:val="baseline"/>
        <w:rPr>
          <w:rFonts w:asciiTheme="minorHAnsi" w:hAnsiTheme="minorHAnsi" w:cs="Arial"/>
          <w:kern w:val="28"/>
        </w:rPr>
      </w:pPr>
    </w:p>
    <w:p w14:paraId="7674B6AA" w14:textId="673899A2" w:rsidR="0009408A" w:rsidRPr="00F72C35" w:rsidRDefault="0009408A" w:rsidP="0009408A">
      <w:pPr>
        <w:widowControl w:val="0"/>
        <w:overflowPunct w:val="0"/>
        <w:adjustRightInd w:val="0"/>
        <w:spacing w:after="240"/>
        <w:jc w:val="both"/>
        <w:textAlignment w:val="baseline"/>
        <w:rPr>
          <w:rFonts w:asciiTheme="minorHAnsi" w:hAnsiTheme="minorHAnsi" w:cs="Arial"/>
          <w:kern w:val="28"/>
        </w:rPr>
      </w:pPr>
      <w:r w:rsidRPr="00F72C35">
        <w:rPr>
          <w:rFonts w:asciiTheme="minorHAnsi" w:hAnsiTheme="minorHAnsi" w:cs="Arial"/>
          <w:kern w:val="28"/>
        </w:rPr>
        <w:t xml:space="preserve">The </w:t>
      </w:r>
      <w:r w:rsidR="000E761F">
        <w:rPr>
          <w:rFonts w:asciiTheme="minorHAnsi" w:hAnsiTheme="minorHAnsi" w:cs="Arial"/>
          <w:kern w:val="28"/>
        </w:rPr>
        <w:t>Y</w:t>
      </w:r>
      <w:r w:rsidR="00960AEE" w:rsidRPr="00F72C35">
        <w:rPr>
          <w:rFonts w:asciiTheme="minorHAnsi" w:hAnsiTheme="minorHAnsi" w:cs="Arial"/>
          <w:kern w:val="28"/>
        </w:rPr>
        <w:t>P</w:t>
      </w:r>
      <w:r w:rsidRPr="00F72C35">
        <w:rPr>
          <w:rFonts w:asciiTheme="minorHAnsi" w:hAnsiTheme="minorHAnsi" w:cs="Arial"/>
          <w:kern w:val="28"/>
        </w:rPr>
        <w:t xml:space="preserve"> will </w:t>
      </w:r>
      <w:r w:rsidR="00AA0B42" w:rsidRPr="00F72C35">
        <w:rPr>
          <w:rFonts w:asciiTheme="minorHAnsi" w:hAnsiTheme="minorHAnsi" w:cs="Arial"/>
          <w:kern w:val="28"/>
        </w:rPr>
        <w:t>advise</w:t>
      </w:r>
      <w:r w:rsidRPr="00F72C35">
        <w:rPr>
          <w:rFonts w:asciiTheme="minorHAnsi" w:hAnsiTheme="minorHAnsi" w:cs="Arial"/>
          <w:kern w:val="28"/>
        </w:rPr>
        <w:t xml:space="preserve"> staff</w:t>
      </w:r>
      <w:r w:rsidR="00960AEE" w:rsidRPr="00F72C35">
        <w:rPr>
          <w:rFonts w:asciiTheme="minorHAnsi" w:hAnsiTheme="minorHAnsi" w:cs="Arial"/>
          <w:kern w:val="28"/>
        </w:rPr>
        <w:t>/volunteers</w:t>
      </w:r>
      <w:r w:rsidRPr="00F72C35">
        <w:rPr>
          <w:rFonts w:asciiTheme="minorHAnsi" w:hAnsiTheme="minorHAnsi" w:cs="Arial"/>
          <w:kern w:val="28"/>
        </w:rPr>
        <w:t xml:space="preserve"> </w:t>
      </w:r>
      <w:r w:rsidR="00DB1632">
        <w:rPr>
          <w:rFonts w:asciiTheme="minorHAnsi" w:hAnsiTheme="minorHAnsi" w:cs="Arial"/>
          <w:kern w:val="28"/>
        </w:rPr>
        <w:t xml:space="preserve">to </w:t>
      </w:r>
      <w:r w:rsidRPr="00F72C35">
        <w:rPr>
          <w:rFonts w:asciiTheme="minorHAnsi" w:hAnsiTheme="minorHAnsi" w:cs="Arial"/>
          <w:kern w:val="28"/>
        </w:rPr>
        <w:t>avoid MH tasks which could cause harm, and, where they cannot be avoided, to reduce the risk of injury as far as possible through identifying risks, control measures and actions in the annual Health &amp; Safety (HS) Risk Assessment and the supply of appropriate resources.</w:t>
      </w:r>
    </w:p>
    <w:p w14:paraId="76907DE2" w14:textId="77777777" w:rsidR="00AA0B42" w:rsidRPr="00F72C35" w:rsidRDefault="00AA0B42" w:rsidP="00AA0B42">
      <w:pPr>
        <w:widowControl w:val="0"/>
        <w:overflowPunct w:val="0"/>
        <w:adjustRightInd w:val="0"/>
        <w:spacing w:after="120"/>
        <w:jc w:val="both"/>
        <w:textAlignment w:val="baseline"/>
        <w:rPr>
          <w:rFonts w:asciiTheme="minorHAnsi" w:hAnsiTheme="minorHAnsi" w:cs="Arial"/>
          <w:kern w:val="28"/>
        </w:rPr>
      </w:pPr>
      <w:r w:rsidRPr="00F72C35">
        <w:rPr>
          <w:rFonts w:asciiTheme="minorHAnsi" w:hAnsiTheme="minorHAnsi" w:cs="Arial"/>
          <w:kern w:val="28"/>
        </w:rPr>
        <w:t>MH risk assessments should be completed for all MH activities/tasks using the appropriate assessment form and consider all the risk factors to which staff/volunteers and pilgrims may be exposed to identify the safest way of working.</w:t>
      </w:r>
    </w:p>
    <w:p w14:paraId="203A371F" w14:textId="773BE849" w:rsidR="0009408A" w:rsidRDefault="0009408A" w:rsidP="0009408A">
      <w:pPr>
        <w:widowControl w:val="0"/>
        <w:overflowPunct w:val="0"/>
        <w:adjustRightInd w:val="0"/>
        <w:spacing w:after="120"/>
        <w:jc w:val="both"/>
        <w:textAlignment w:val="baseline"/>
        <w:rPr>
          <w:rFonts w:asciiTheme="minorHAnsi" w:hAnsiTheme="minorHAnsi" w:cs="Arial"/>
          <w:kern w:val="28"/>
        </w:rPr>
      </w:pPr>
      <w:r w:rsidRPr="00F72C35">
        <w:rPr>
          <w:rFonts w:asciiTheme="minorHAnsi" w:hAnsiTheme="minorHAnsi" w:cs="Arial"/>
          <w:kern w:val="28"/>
        </w:rPr>
        <w:t>All staff</w:t>
      </w:r>
      <w:r w:rsidR="00960AEE" w:rsidRPr="00F72C35">
        <w:rPr>
          <w:rFonts w:asciiTheme="minorHAnsi" w:hAnsiTheme="minorHAnsi" w:cs="Arial"/>
          <w:kern w:val="28"/>
        </w:rPr>
        <w:t>/volunteers</w:t>
      </w:r>
      <w:r w:rsidRPr="00F72C35">
        <w:rPr>
          <w:rFonts w:asciiTheme="minorHAnsi" w:hAnsiTheme="minorHAnsi" w:cs="Arial"/>
          <w:kern w:val="28"/>
        </w:rPr>
        <w:t xml:space="preserve"> should work together to ensure their </w:t>
      </w:r>
      <w:r w:rsidR="00960AEE" w:rsidRPr="00F72C35">
        <w:rPr>
          <w:rFonts w:asciiTheme="minorHAnsi" w:hAnsiTheme="minorHAnsi" w:cs="Arial"/>
          <w:kern w:val="28"/>
        </w:rPr>
        <w:t>pilgrim</w:t>
      </w:r>
      <w:r w:rsidRPr="00F72C35">
        <w:rPr>
          <w:rFonts w:asciiTheme="minorHAnsi" w:hAnsiTheme="minorHAnsi" w:cs="Arial"/>
          <w:kern w:val="28"/>
        </w:rPr>
        <w:t xml:space="preserve">s and own safety when </w:t>
      </w:r>
      <w:r w:rsidR="00AA0B42" w:rsidRPr="00F72C35">
        <w:rPr>
          <w:rFonts w:asciiTheme="minorHAnsi" w:hAnsiTheme="minorHAnsi" w:cs="Arial"/>
          <w:kern w:val="28"/>
        </w:rPr>
        <w:t>undertak</w:t>
      </w:r>
      <w:r w:rsidRPr="00F72C35">
        <w:rPr>
          <w:rFonts w:asciiTheme="minorHAnsi" w:hAnsiTheme="minorHAnsi" w:cs="Arial"/>
          <w:kern w:val="28"/>
        </w:rPr>
        <w:t>ing MH activities/tasks. Employees</w:t>
      </w:r>
      <w:r w:rsidR="00960AEE" w:rsidRPr="00F72C35">
        <w:rPr>
          <w:rFonts w:asciiTheme="minorHAnsi" w:hAnsiTheme="minorHAnsi" w:cs="Arial"/>
          <w:kern w:val="28"/>
        </w:rPr>
        <w:t>/ volunteers</w:t>
      </w:r>
      <w:r w:rsidRPr="00F72C35">
        <w:rPr>
          <w:rFonts w:asciiTheme="minorHAnsi" w:hAnsiTheme="minorHAnsi" w:cs="Arial"/>
          <w:kern w:val="28"/>
        </w:rPr>
        <w:t xml:space="preserve"> should inform the</w:t>
      </w:r>
      <w:r w:rsidR="000E761F">
        <w:rPr>
          <w:rFonts w:asciiTheme="minorHAnsi" w:hAnsiTheme="minorHAnsi" w:cs="Arial"/>
          <w:kern w:val="28"/>
        </w:rPr>
        <w:t xml:space="preserve"> Y</w:t>
      </w:r>
      <w:r w:rsidR="00960AEE" w:rsidRPr="00F72C35">
        <w:rPr>
          <w:rFonts w:asciiTheme="minorHAnsi" w:hAnsiTheme="minorHAnsi" w:cs="Arial"/>
          <w:kern w:val="28"/>
        </w:rPr>
        <w:t>P</w:t>
      </w:r>
      <w:r w:rsidRPr="00F72C35">
        <w:rPr>
          <w:rFonts w:asciiTheme="minorHAnsi" w:hAnsiTheme="minorHAnsi" w:cs="Arial"/>
          <w:kern w:val="28"/>
        </w:rPr>
        <w:t xml:space="preserve"> of any injury or condition which could affect their ability to carry out such activities and complete a</w:t>
      </w:r>
      <w:r w:rsidR="00960AEE" w:rsidRPr="00F72C35">
        <w:rPr>
          <w:rFonts w:asciiTheme="minorHAnsi" w:hAnsiTheme="minorHAnsi" w:cs="Arial"/>
          <w:kern w:val="28"/>
        </w:rPr>
        <w:t>n Incident</w:t>
      </w:r>
      <w:r w:rsidRPr="00F72C35">
        <w:rPr>
          <w:rFonts w:asciiTheme="minorHAnsi" w:hAnsiTheme="minorHAnsi" w:cs="Arial"/>
          <w:kern w:val="28"/>
        </w:rPr>
        <w:t xml:space="preserve"> form if injured or involved in a ‘near miss’ situation form arising from a MH handling activity.</w:t>
      </w:r>
    </w:p>
    <w:p w14:paraId="48392F0A" w14:textId="4BC5901C" w:rsidR="00DB1632" w:rsidRPr="00F72C35" w:rsidRDefault="00DB1632" w:rsidP="0009408A">
      <w:pPr>
        <w:widowControl w:val="0"/>
        <w:overflowPunct w:val="0"/>
        <w:adjustRightInd w:val="0"/>
        <w:spacing w:after="120"/>
        <w:jc w:val="both"/>
        <w:textAlignment w:val="baseline"/>
        <w:rPr>
          <w:rFonts w:asciiTheme="minorHAnsi" w:hAnsiTheme="minorHAnsi" w:cs="Arial"/>
          <w:kern w:val="28"/>
        </w:rPr>
      </w:pPr>
      <w:r>
        <w:rPr>
          <w:rFonts w:asciiTheme="minorHAnsi" w:hAnsiTheme="minorHAnsi" w:cs="Arial"/>
          <w:kern w:val="28"/>
        </w:rPr>
        <w:t xml:space="preserve">Incident forms, and the reporting process, are documented in the </w:t>
      </w:r>
      <w:bookmarkStart w:id="4" w:name="_Hlk513197086"/>
      <w:r w:rsidR="000E761F">
        <w:rPr>
          <w:rFonts w:asciiTheme="minorHAnsi" w:hAnsiTheme="minorHAnsi" w:cs="Arial"/>
          <w:kern w:val="28"/>
        </w:rPr>
        <w:t>Y</w:t>
      </w:r>
      <w:r>
        <w:rPr>
          <w:rFonts w:asciiTheme="minorHAnsi" w:hAnsiTheme="minorHAnsi" w:cs="Arial"/>
          <w:kern w:val="28"/>
        </w:rPr>
        <w:t xml:space="preserve">P Accident, Incident and Near Miss reporting Policy – </w:t>
      </w:r>
      <w:r w:rsidR="000E761F">
        <w:rPr>
          <w:rFonts w:asciiTheme="minorHAnsi" w:hAnsiTheme="minorHAnsi" w:cs="Arial"/>
          <w:kern w:val="28"/>
        </w:rPr>
        <w:t>YP</w:t>
      </w:r>
      <w:r>
        <w:rPr>
          <w:rFonts w:asciiTheme="minorHAnsi" w:hAnsiTheme="minorHAnsi" w:cs="Arial"/>
          <w:kern w:val="28"/>
        </w:rPr>
        <w:t xml:space="preserve"> 005</w:t>
      </w:r>
      <w:bookmarkEnd w:id="4"/>
      <w:r>
        <w:rPr>
          <w:rFonts w:asciiTheme="minorHAnsi" w:hAnsiTheme="minorHAnsi" w:cs="Arial"/>
          <w:kern w:val="28"/>
        </w:rPr>
        <w:t>.</w:t>
      </w:r>
    </w:p>
    <w:p w14:paraId="74616904" w14:textId="77777777" w:rsidR="0009408A" w:rsidRPr="00F72C35" w:rsidRDefault="0009408A" w:rsidP="00434F16">
      <w:pPr>
        <w:pStyle w:val="Heading2"/>
        <w:rPr>
          <w:rFonts w:asciiTheme="minorHAnsi" w:hAnsiTheme="minorHAnsi"/>
        </w:rPr>
      </w:pPr>
      <w:r w:rsidRPr="00F72C35">
        <w:rPr>
          <w:rFonts w:asciiTheme="minorHAnsi" w:hAnsiTheme="minorHAnsi"/>
        </w:rPr>
        <w:br w:type="page"/>
      </w:r>
      <w:bookmarkStart w:id="5" w:name="_Toc513197111"/>
      <w:r w:rsidRPr="00F72C35">
        <w:rPr>
          <w:rFonts w:asciiTheme="minorHAnsi" w:hAnsiTheme="minorHAnsi"/>
        </w:rPr>
        <w:lastRenderedPageBreak/>
        <w:t>Introduction</w:t>
      </w:r>
      <w:bookmarkEnd w:id="5"/>
    </w:p>
    <w:p w14:paraId="5806A69A" w14:textId="77777777" w:rsidR="0009408A" w:rsidRPr="00F72C35" w:rsidRDefault="0009408A" w:rsidP="00D81B33">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 xml:space="preserve">Work injury and Health and Safety statistics highlight that MH is one of the main causes of injury resulting in absences of over 3 days and that Work-Related Musculoskeletal Disorders (WRMSD) continue to be one of the main causes of occupational ill health in the NHS. </w:t>
      </w:r>
    </w:p>
    <w:p w14:paraId="12324E5F" w14:textId="77777777" w:rsidR="0009408A" w:rsidRPr="00F72C35" w:rsidRDefault="0009408A" w:rsidP="00D81B33">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 xml:space="preserve">On 1st January 1993 the European Directive 90/269/EEC Manual Handling Operations Regulations 1992 (as amended 2002) under the Health and Safety at Work Act 1974, came into force. The guidance on regulations L23 was reviewed in 2004, with the release of the 3rd Edition to support the continued risk reduction of handling activities. </w:t>
      </w:r>
    </w:p>
    <w:p w14:paraId="2EF53F9F" w14:textId="3260FF90" w:rsidR="0009408A" w:rsidRPr="00F72C35" w:rsidRDefault="0009408A" w:rsidP="00D81B33">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 xml:space="preserve">The </w:t>
      </w:r>
      <w:bookmarkStart w:id="6" w:name="_GoBack"/>
      <w:bookmarkEnd w:id="6"/>
      <w:r w:rsidR="000E761F">
        <w:rPr>
          <w:rFonts w:asciiTheme="minorHAnsi" w:hAnsiTheme="minorHAnsi" w:cs="Arial"/>
          <w:kern w:val="28"/>
        </w:rPr>
        <w:t>Your</w:t>
      </w:r>
      <w:r w:rsidR="00960AEE" w:rsidRPr="00F72C35">
        <w:rPr>
          <w:rFonts w:asciiTheme="minorHAnsi" w:hAnsiTheme="minorHAnsi" w:cs="Arial"/>
          <w:kern w:val="28"/>
        </w:rPr>
        <w:t xml:space="preserve"> Lourdes Pilgrimage </w:t>
      </w:r>
      <w:r w:rsidR="00B52558" w:rsidRPr="00F72C35">
        <w:rPr>
          <w:rFonts w:asciiTheme="minorHAnsi" w:hAnsiTheme="minorHAnsi" w:cs="Arial"/>
          <w:kern w:val="28"/>
        </w:rPr>
        <w:t>(</w:t>
      </w:r>
      <w:r w:rsidR="000E761F">
        <w:rPr>
          <w:rFonts w:asciiTheme="minorHAnsi" w:hAnsiTheme="minorHAnsi" w:cs="Arial"/>
          <w:kern w:val="28"/>
        </w:rPr>
        <w:t>YP</w:t>
      </w:r>
      <w:r w:rsidR="00B52558" w:rsidRPr="00F72C35">
        <w:rPr>
          <w:rFonts w:asciiTheme="minorHAnsi" w:hAnsiTheme="minorHAnsi" w:cs="Arial"/>
          <w:kern w:val="28"/>
        </w:rPr>
        <w:t xml:space="preserve">) </w:t>
      </w:r>
      <w:r w:rsidRPr="00F72C35">
        <w:rPr>
          <w:rFonts w:asciiTheme="minorHAnsi" w:hAnsiTheme="minorHAnsi" w:cs="Arial"/>
          <w:kern w:val="28"/>
        </w:rPr>
        <w:t>acknowledges that hazards may arise in MH loads (p</w:t>
      </w:r>
      <w:r w:rsidR="00960AEE" w:rsidRPr="00F72C35">
        <w:rPr>
          <w:rFonts w:asciiTheme="minorHAnsi" w:hAnsiTheme="minorHAnsi" w:cs="Arial"/>
          <w:kern w:val="28"/>
        </w:rPr>
        <w:t>ilgrim</w:t>
      </w:r>
      <w:r w:rsidRPr="00F72C35">
        <w:rPr>
          <w:rFonts w:asciiTheme="minorHAnsi" w:hAnsiTheme="minorHAnsi" w:cs="Arial"/>
          <w:kern w:val="28"/>
        </w:rPr>
        <w:t xml:space="preserve">s and objects) at </w:t>
      </w:r>
      <w:r w:rsidR="00AA0B42" w:rsidRPr="00F72C35">
        <w:rPr>
          <w:rFonts w:asciiTheme="minorHAnsi" w:hAnsiTheme="minorHAnsi" w:cs="Arial"/>
          <w:kern w:val="28"/>
        </w:rPr>
        <w:t>the office</w:t>
      </w:r>
      <w:r w:rsidR="00DB1632">
        <w:rPr>
          <w:rFonts w:asciiTheme="minorHAnsi" w:hAnsiTheme="minorHAnsi" w:cs="Arial"/>
          <w:kern w:val="28"/>
        </w:rPr>
        <w:t>, during pre and post Pilgrimage events</w:t>
      </w:r>
      <w:r w:rsidRPr="00F72C35">
        <w:rPr>
          <w:rFonts w:asciiTheme="minorHAnsi" w:hAnsiTheme="minorHAnsi" w:cs="Arial"/>
          <w:kern w:val="28"/>
        </w:rPr>
        <w:t xml:space="preserve"> </w:t>
      </w:r>
      <w:r w:rsidR="00960AEE" w:rsidRPr="00F72C35">
        <w:rPr>
          <w:rFonts w:asciiTheme="minorHAnsi" w:hAnsiTheme="minorHAnsi" w:cs="Arial"/>
          <w:kern w:val="28"/>
        </w:rPr>
        <w:t xml:space="preserve">and on Pilgrimage </w:t>
      </w:r>
      <w:r w:rsidRPr="00F72C35">
        <w:rPr>
          <w:rFonts w:asciiTheme="minorHAnsi" w:hAnsiTheme="minorHAnsi" w:cs="Arial"/>
          <w:kern w:val="28"/>
        </w:rPr>
        <w:t xml:space="preserve">and recognises its responsibility to protect the health and safety of </w:t>
      </w:r>
      <w:r w:rsidR="00AA0B42" w:rsidRPr="00F72C35">
        <w:rPr>
          <w:rFonts w:asciiTheme="minorHAnsi" w:hAnsiTheme="minorHAnsi" w:cs="Arial"/>
          <w:kern w:val="28"/>
        </w:rPr>
        <w:t>staff</w:t>
      </w:r>
      <w:r w:rsidR="00960AEE" w:rsidRPr="00F72C35">
        <w:rPr>
          <w:rFonts w:asciiTheme="minorHAnsi" w:hAnsiTheme="minorHAnsi" w:cs="Arial"/>
          <w:kern w:val="28"/>
        </w:rPr>
        <w:t>/volunteers</w:t>
      </w:r>
      <w:r w:rsidRPr="00F72C35">
        <w:rPr>
          <w:rFonts w:asciiTheme="minorHAnsi" w:hAnsiTheme="minorHAnsi" w:cs="Arial"/>
          <w:kern w:val="28"/>
        </w:rPr>
        <w:t xml:space="preserve"> who carry out such tasks.</w:t>
      </w:r>
    </w:p>
    <w:p w14:paraId="11967794" w14:textId="7EA6D2CA" w:rsidR="0009408A" w:rsidRPr="00F72C35" w:rsidRDefault="0009408A" w:rsidP="00D81B33">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 xml:space="preserve">It is the </w:t>
      </w:r>
      <w:r w:rsidR="000E761F">
        <w:rPr>
          <w:rFonts w:asciiTheme="minorHAnsi" w:hAnsiTheme="minorHAnsi" w:cs="Arial"/>
          <w:kern w:val="28"/>
        </w:rPr>
        <w:t>YP</w:t>
      </w:r>
      <w:r w:rsidRPr="00F72C35">
        <w:rPr>
          <w:rFonts w:asciiTheme="minorHAnsi" w:hAnsiTheme="minorHAnsi" w:cs="Arial"/>
          <w:kern w:val="28"/>
        </w:rPr>
        <w:t>’s policy to provide and maintain safe and healthy working conditions, equipment and systems of work for all employees</w:t>
      </w:r>
      <w:r w:rsidR="00960AEE" w:rsidRPr="00F72C35">
        <w:rPr>
          <w:rFonts w:asciiTheme="minorHAnsi" w:hAnsiTheme="minorHAnsi" w:cs="Arial"/>
          <w:kern w:val="28"/>
        </w:rPr>
        <w:t>/volunteers</w:t>
      </w:r>
      <w:r w:rsidRPr="00F72C35">
        <w:rPr>
          <w:rFonts w:asciiTheme="minorHAnsi" w:hAnsiTheme="minorHAnsi" w:cs="Arial"/>
          <w:kern w:val="28"/>
        </w:rPr>
        <w:t xml:space="preserve"> and to provide such information, training and </w:t>
      </w:r>
      <w:proofErr w:type="gramStart"/>
      <w:r w:rsidRPr="00F72C35">
        <w:rPr>
          <w:rFonts w:asciiTheme="minorHAnsi" w:hAnsiTheme="minorHAnsi" w:cs="Arial"/>
          <w:kern w:val="28"/>
        </w:rPr>
        <w:t>supervision</w:t>
      </w:r>
      <w:proofErr w:type="gramEnd"/>
      <w:r w:rsidRPr="00F72C35">
        <w:rPr>
          <w:rFonts w:asciiTheme="minorHAnsi" w:hAnsiTheme="minorHAnsi" w:cs="Arial"/>
          <w:kern w:val="28"/>
        </w:rPr>
        <w:t xml:space="preserve"> as they need for this purpose.</w:t>
      </w:r>
    </w:p>
    <w:p w14:paraId="547620D0" w14:textId="77777777" w:rsidR="00960AEE" w:rsidRPr="00F72C35" w:rsidRDefault="0009408A" w:rsidP="0009408A">
      <w:pPr>
        <w:widowControl w:val="0"/>
        <w:numPr>
          <w:ilvl w:val="1"/>
          <w:numId w:val="0"/>
        </w:numPr>
        <w:tabs>
          <w:tab w:val="num" w:pos="0"/>
        </w:tabs>
        <w:overflowPunct w:val="0"/>
        <w:adjustRightInd w:val="0"/>
        <w:spacing w:after="120"/>
        <w:ind w:left="567" w:hanging="567"/>
        <w:jc w:val="both"/>
        <w:rPr>
          <w:rFonts w:asciiTheme="minorHAnsi" w:hAnsiTheme="minorHAnsi" w:cs="Arial"/>
          <w:kern w:val="28"/>
        </w:rPr>
      </w:pPr>
      <w:r w:rsidRPr="00F72C35">
        <w:rPr>
          <w:rFonts w:asciiTheme="minorHAnsi" w:hAnsiTheme="minorHAnsi" w:cs="Arial"/>
          <w:kern w:val="28"/>
        </w:rPr>
        <w:t>It is also important that staff</w:t>
      </w:r>
      <w:r w:rsidR="00960AEE" w:rsidRPr="00F72C35">
        <w:rPr>
          <w:rFonts w:asciiTheme="minorHAnsi" w:hAnsiTheme="minorHAnsi" w:cs="Arial"/>
          <w:kern w:val="28"/>
        </w:rPr>
        <w:t>/volunteer</w:t>
      </w:r>
      <w:r w:rsidRPr="00F72C35">
        <w:rPr>
          <w:rFonts w:asciiTheme="minorHAnsi" w:hAnsiTheme="minorHAnsi" w:cs="Arial"/>
          <w:kern w:val="28"/>
        </w:rPr>
        <w:t xml:space="preserve"> health and p</w:t>
      </w:r>
      <w:r w:rsidR="00960AEE" w:rsidRPr="00F72C35">
        <w:rPr>
          <w:rFonts w:asciiTheme="minorHAnsi" w:hAnsiTheme="minorHAnsi" w:cs="Arial"/>
          <w:kern w:val="28"/>
        </w:rPr>
        <w:t>ilgrim</w:t>
      </w:r>
      <w:r w:rsidRPr="00F72C35">
        <w:rPr>
          <w:rFonts w:asciiTheme="minorHAnsi" w:hAnsiTheme="minorHAnsi" w:cs="Arial"/>
          <w:kern w:val="28"/>
        </w:rPr>
        <w:t xml:space="preserve"> care are not viewed as two separate issues</w:t>
      </w:r>
    </w:p>
    <w:p w14:paraId="52D5A04E" w14:textId="38F5AD58" w:rsidR="0009408A" w:rsidRPr="00F72C35" w:rsidRDefault="00DB1632" w:rsidP="00D81B33">
      <w:pPr>
        <w:widowControl w:val="0"/>
        <w:numPr>
          <w:ilvl w:val="1"/>
          <w:numId w:val="0"/>
        </w:numPr>
        <w:overflowPunct w:val="0"/>
        <w:adjustRightInd w:val="0"/>
        <w:spacing w:after="120"/>
        <w:jc w:val="both"/>
        <w:rPr>
          <w:rFonts w:asciiTheme="minorHAnsi" w:hAnsiTheme="minorHAnsi" w:cs="Arial"/>
          <w:kern w:val="28"/>
        </w:rPr>
      </w:pPr>
      <w:r>
        <w:rPr>
          <w:rFonts w:asciiTheme="minorHAnsi" w:hAnsiTheme="minorHAnsi" w:cs="Arial"/>
          <w:kern w:val="28"/>
        </w:rPr>
        <w:t>W</w:t>
      </w:r>
      <w:r w:rsidR="0009408A" w:rsidRPr="00F72C35">
        <w:rPr>
          <w:rFonts w:asciiTheme="minorHAnsi" w:hAnsiTheme="minorHAnsi" w:cs="Arial"/>
          <w:kern w:val="28"/>
        </w:rPr>
        <w:t>ork related musculoskeletal injuries caused by MH of loads are largely preventable; the intention of this policy is to ensure that any risks are reduced to a minimum by:</w:t>
      </w:r>
    </w:p>
    <w:p w14:paraId="6873BAE2" w14:textId="2F6BB03D" w:rsidR="0009408A" w:rsidRPr="00F72C35" w:rsidRDefault="0009408A" w:rsidP="00705897">
      <w:pPr>
        <w:pStyle w:val="ListParagraph"/>
        <w:numPr>
          <w:ilvl w:val="0"/>
          <w:numId w:val="84"/>
        </w:numPr>
        <w:ind w:left="709"/>
        <w:rPr>
          <w:rFonts w:asciiTheme="minorHAnsi" w:hAnsiTheme="minorHAnsi" w:cs="Arial"/>
          <w:kern w:val="28"/>
        </w:rPr>
      </w:pPr>
      <w:proofErr w:type="gramStart"/>
      <w:r w:rsidRPr="00F72C35">
        <w:rPr>
          <w:rFonts w:asciiTheme="minorHAnsi" w:hAnsiTheme="minorHAnsi" w:cs="Arial"/>
          <w:kern w:val="28"/>
        </w:rPr>
        <w:t>ensuring</w:t>
      </w:r>
      <w:proofErr w:type="gramEnd"/>
      <w:r w:rsidRPr="00F72C35">
        <w:rPr>
          <w:rFonts w:asciiTheme="minorHAnsi" w:hAnsiTheme="minorHAnsi" w:cs="Arial"/>
          <w:kern w:val="28"/>
        </w:rPr>
        <w:t xml:space="preserve"> the </w:t>
      </w:r>
      <w:r w:rsidR="000E761F">
        <w:rPr>
          <w:rFonts w:asciiTheme="minorHAnsi" w:hAnsiTheme="minorHAnsi" w:cs="Arial"/>
          <w:kern w:val="28"/>
        </w:rPr>
        <w:t>YP</w:t>
      </w:r>
      <w:r w:rsidRPr="00F72C35">
        <w:rPr>
          <w:rFonts w:asciiTheme="minorHAnsi" w:hAnsiTheme="minorHAnsi" w:cs="Arial"/>
          <w:kern w:val="28"/>
        </w:rPr>
        <w:t xml:space="preserve"> has a consistent process for carrying out MH risk assessments (see </w:t>
      </w:r>
      <w:r w:rsidR="00D03AEA" w:rsidRPr="00F72C35">
        <w:rPr>
          <w:rFonts w:asciiTheme="minorHAnsi" w:hAnsiTheme="minorHAnsi" w:cs="Arial"/>
          <w:kern w:val="28"/>
        </w:rPr>
        <w:t xml:space="preserve">Section </w:t>
      </w:r>
      <w:r w:rsidR="00D03AEA" w:rsidRPr="00F72C35">
        <w:rPr>
          <w:rFonts w:asciiTheme="minorHAnsi" w:hAnsiTheme="minorHAnsi" w:cs="Arial"/>
          <w:kern w:val="28"/>
        </w:rPr>
        <w:fldChar w:fldCharType="begin"/>
      </w:r>
      <w:r w:rsidR="00D03AEA" w:rsidRPr="00F72C35">
        <w:rPr>
          <w:rFonts w:asciiTheme="minorHAnsi" w:hAnsiTheme="minorHAnsi" w:cs="Arial"/>
          <w:kern w:val="28"/>
        </w:rPr>
        <w:instrText xml:space="preserve"> REF _Ref513034117 \r \h </w:instrText>
      </w:r>
      <w:r w:rsidR="00F72C35">
        <w:rPr>
          <w:rFonts w:asciiTheme="minorHAnsi" w:hAnsiTheme="minorHAnsi" w:cs="Arial"/>
          <w:kern w:val="28"/>
        </w:rPr>
        <w:instrText xml:space="preserve"> \* MERGEFORMAT </w:instrText>
      </w:r>
      <w:r w:rsidR="00D03AEA" w:rsidRPr="00F72C35">
        <w:rPr>
          <w:rFonts w:asciiTheme="minorHAnsi" w:hAnsiTheme="minorHAnsi" w:cs="Arial"/>
          <w:kern w:val="28"/>
        </w:rPr>
      </w:r>
      <w:r w:rsidR="00D03AEA" w:rsidRPr="00F72C35">
        <w:rPr>
          <w:rFonts w:asciiTheme="minorHAnsi" w:hAnsiTheme="minorHAnsi" w:cs="Arial"/>
          <w:kern w:val="28"/>
        </w:rPr>
        <w:fldChar w:fldCharType="separate"/>
      </w:r>
      <w:r w:rsidR="00D03AEA" w:rsidRPr="00F72C35">
        <w:rPr>
          <w:rFonts w:asciiTheme="minorHAnsi" w:hAnsiTheme="minorHAnsi" w:cs="Arial"/>
          <w:kern w:val="28"/>
        </w:rPr>
        <w:t>7</w:t>
      </w:r>
      <w:r w:rsidR="00D03AEA" w:rsidRPr="00F72C35">
        <w:rPr>
          <w:rFonts w:asciiTheme="minorHAnsi" w:hAnsiTheme="minorHAnsi" w:cs="Arial"/>
          <w:kern w:val="28"/>
        </w:rPr>
        <w:fldChar w:fldCharType="end"/>
      </w:r>
      <w:r w:rsidR="00D03AEA" w:rsidRPr="00F72C35">
        <w:rPr>
          <w:rFonts w:asciiTheme="minorHAnsi" w:hAnsiTheme="minorHAnsi" w:cs="Arial"/>
          <w:kern w:val="28"/>
        </w:rPr>
        <w:t xml:space="preserve"> </w:t>
      </w:r>
      <w:r w:rsidR="00D03AEA" w:rsidRPr="00F72C35">
        <w:rPr>
          <w:rFonts w:asciiTheme="minorHAnsi" w:hAnsiTheme="minorHAnsi" w:cs="Arial"/>
          <w:kern w:val="28"/>
        </w:rPr>
        <w:fldChar w:fldCharType="begin"/>
      </w:r>
      <w:r w:rsidR="00D03AEA" w:rsidRPr="00F72C35">
        <w:rPr>
          <w:rFonts w:asciiTheme="minorHAnsi" w:hAnsiTheme="minorHAnsi" w:cs="Arial"/>
          <w:kern w:val="28"/>
        </w:rPr>
        <w:instrText xml:space="preserve"> REF _Ref513034117 \h </w:instrText>
      </w:r>
      <w:r w:rsidR="00F72C35">
        <w:rPr>
          <w:rFonts w:asciiTheme="minorHAnsi" w:hAnsiTheme="minorHAnsi" w:cs="Arial"/>
          <w:kern w:val="28"/>
        </w:rPr>
        <w:instrText xml:space="preserve"> \* MERGEFORMAT </w:instrText>
      </w:r>
      <w:r w:rsidR="00D03AEA" w:rsidRPr="00F72C35">
        <w:rPr>
          <w:rFonts w:asciiTheme="minorHAnsi" w:hAnsiTheme="minorHAnsi" w:cs="Arial"/>
          <w:kern w:val="28"/>
        </w:rPr>
      </w:r>
      <w:r w:rsidR="00D03AEA" w:rsidRPr="00F72C35">
        <w:rPr>
          <w:rFonts w:asciiTheme="minorHAnsi" w:hAnsiTheme="minorHAnsi" w:cs="Arial"/>
          <w:kern w:val="28"/>
        </w:rPr>
        <w:fldChar w:fldCharType="separate"/>
      </w:r>
      <w:r w:rsidR="00D03AEA" w:rsidRPr="00F72C35">
        <w:rPr>
          <w:rFonts w:asciiTheme="minorHAnsi" w:hAnsiTheme="minorHAnsi"/>
        </w:rPr>
        <w:t>Risk Assessment Process for moving and handling of objects</w:t>
      </w:r>
      <w:r w:rsidR="00D03AEA" w:rsidRPr="00F72C35">
        <w:rPr>
          <w:rFonts w:asciiTheme="minorHAnsi" w:hAnsiTheme="minorHAnsi" w:cs="Arial"/>
          <w:kern w:val="28"/>
        </w:rPr>
        <w:fldChar w:fldCharType="end"/>
      </w:r>
      <w:r w:rsidRPr="00F72C35">
        <w:rPr>
          <w:rFonts w:asciiTheme="minorHAnsi" w:hAnsiTheme="minorHAnsi" w:cs="Arial"/>
          <w:kern w:val="28"/>
        </w:rPr>
        <w:t>)</w:t>
      </w:r>
    </w:p>
    <w:p w14:paraId="3AD5552E" w14:textId="449BC05D" w:rsidR="0009408A" w:rsidRPr="00F72C35" w:rsidRDefault="0009408A" w:rsidP="00705897">
      <w:pPr>
        <w:pStyle w:val="ListParagraph"/>
        <w:numPr>
          <w:ilvl w:val="0"/>
          <w:numId w:val="84"/>
        </w:numPr>
        <w:ind w:left="709"/>
        <w:rPr>
          <w:rFonts w:asciiTheme="minorHAnsi" w:hAnsiTheme="minorHAnsi" w:cs="Arial"/>
          <w:kern w:val="28"/>
        </w:rPr>
      </w:pPr>
      <w:proofErr w:type="gramStart"/>
      <w:r w:rsidRPr="00F72C35">
        <w:rPr>
          <w:rFonts w:asciiTheme="minorHAnsi" w:hAnsiTheme="minorHAnsi" w:cs="Arial"/>
          <w:kern w:val="28"/>
        </w:rPr>
        <w:t>providing</w:t>
      </w:r>
      <w:proofErr w:type="gramEnd"/>
      <w:r w:rsidRPr="00F72C35">
        <w:rPr>
          <w:rFonts w:asciiTheme="minorHAnsi" w:hAnsiTheme="minorHAnsi" w:cs="Arial"/>
          <w:kern w:val="28"/>
        </w:rPr>
        <w:t xml:space="preserve"> information and guidance on safer moving and handling procedures (see </w:t>
      </w:r>
      <w:r w:rsidR="005A6617" w:rsidRPr="00F72C35">
        <w:rPr>
          <w:rFonts w:asciiTheme="minorHAnsi" w:hAnsiTheme="minorHAnsi" w:cs="Arial"/>
          <w:kern w:val="28"/>
        </w:rPr>
        <w:t xml:space="preserve">the </w:t>
      </w:r>
      <w:r w:rsidRPr="00F72C35">
        <w:rPr>
          <w:rFonts w:asciiTheme="minorHAnsi" w:hAnsiTheme="minorHAnsi" w:cs="Arial"/>
          <w:kern w:val="28"/>
        </w:rPr>
        <w:t xml:space="preserve">Appendices </w:t>
      </w:r>
      <w:r w:rsidR="005A6617" w:rsidRPr="00F72C35">
        <w:rPr>
          <w:rFonts w:asciiTheme="minorHAnsi" w:hAnsiTheme="minorHAnsi" w:cs="Arial"/>
          <w:kern w:val="28"/>
        </w:rPr>
        <w:t xml:space="preserve">section </w:t>
      </w:r>
      <w:r w:rsidR="005A6617" w:rsidRPr="00F72C35">
        <w:rPr>
          <w:rFonts w:asciiTheme="minorHAnsi" w:hAnsiTheme="minorHAnsi" w:cs="Arial"/>
          <w:kern w:val="28"/>
        </w:rPr>
        <w:fldChar w:fldCharType="begin"/>
      </w:r>
      <w:r w:rsidR="005A6617" w:rsidRPr="00F72C35">
        <w:rPr>
          <w:rFonts w:asciiTheme="minorHAnsi" w:hAnsiTheme="minorHAnsi" w:cs="Arial"/>
          <w:kern w:val="28"/>
        </w:rPr>
        <w:instrText xml:space="preserve"> REF _Ref512875166 \r \h </w:instrText>
      </w:r>
      <w:r w:rsidR="00F72C35">
        <w:rPr>
          <w:rFonts w:asciiTheme="minorHAnsi" w:hAnsiTheme="minorHAnsi" w:cs="Arial"/>
          <w:kern w:val="28"/>
        </w:rPr>
        <w:instrText xml:space="preserve"> \* MERGEFORMAT </w:instrText>
      </w:r>
      <w:r w:rsidR="005A6617" w:rsidRPr="00F72C35">
        <w:rPr>
          <w:rFonts w:asciiTheme="minorHAnsi" w:hAnsiTheme="minorHAnsi" w:cs="Arial"/>
          <w:kern w:val="28"/>
        </w:rPr>
      </w:r>
      <w:r w:rsidR="005A6617" w:rsidRPr="00F72C35">
        <w:rPr>
          <w:rFonts w:asciiTheme="minorHAnsi" w:hAnsiTheme="minorHAnsi" w:cs="Arial"/>
          <w:kern w:val="28"/>
        </w:rPr>
        <w:fldChar w:fldCharType="separate"/>
      </w:r>
      <w:r w:rsidR="003D535D" w:rsidRPr="00F72C35">
        <w:rPr>
          <w:rFonts w:asciiTheme="minorHAnsi" w:hAnsiTheme="minorHAnsi" w:cs="Arial"/>
          <w:kern w:val="28"/>
        </w:rPr>
        <w:t>Appendix C</w:t>
      </w:r>
      <w:r w:rsidR="005A6617" w:rsidRPr="00F72C35">
        <w:rPr>
          <w:rFonts w:asciiTheme="minorHAnsi" w:hAnsiTheme="minorHAnsi" w:cs="Arial"/>
          <w:kern w:val="28"/>
        </w:rPr>
        <w:fldChar w:fldCharType="end"/>
      </w:r>
      <w:r w:rsidR="005A6617" w:rsidRPr="00F72C35">
        <w:rPr>
          <w:rFonts w:asciiTheme="minorHAnsi" w:hAnsiTheme="minorHAnsi" w:cs="Arial"/>
          <w:kern w:val="28"/>
        </w:rPr>
        <w:t xml:space="preserve"> </w:t>
      </w:r>
      <w:r w:rsidR="005A6617" w:rsidRPr="00F72C35">
        <w:rPr>
          <w:rFonts w:asciiTheme="minorHAnsi" w:hAnsiTheme="minorHAnsi" w:cs="Arial"/>
          <w:kern w:val="28"/>
        </w:rPr>
        <w:fldChar w:fldCharType="begin"/>
      </w:r>
      <w:r w:rsidR="005A6617" w:rsidRPr="00F72C35">
        <w:rPr>
          <w:rFonts w:asciiTheme="minorHAnsi" w:hAnsiTheme="minorHAnsi" w:cs="Arial"/>
          <w:kern w:val="28"/>
        </w:rPr>
        <w:instrText xml:space="preserve"> REF _Ref512875179 \r \h </w:instrText>
      </w:r>
      <w:r w:rsidR="00F72C35">
        <w:rPr>
          <w:rFonts w:asciiTheme="minorHAnsi" w:hAnsiTheme="minorHAnsi" w:cs="Arial"/>
          <w:kern w:val="28"/>
        </w:rPr>
        <w:instrText xml:space="preserve"> \* MERGEFORMAT </w:instrText>
      </w:r>
      <w:r w:rsidR="005A6617" w:rsidRPr="00F72C35">
        <w:rPr>
          <w:rFonts w:asciiTheme="minorHAnsi" w:hAnsiTheme="minorHAnsi" w:cs="Arial"/>
          <w:kern w:val="28"/>
        </w:rPr>
      </w:r>
      <w:r w:rsidR="005A6617" w:rsidRPr="00F72C35">
        <w:rPr>
          <w:rFonts w:asciiTheme="minorHAnsi" w:hAnsiTheme="minorHAnsi" w:cs="Arial"/>
          <w:kern w:val="28"/>
        </w:rPr>
        <w:fldChar w:fldCharType="separate"/>
      </w:r>
      <w:r w:rsidR="003D535D" w:rsidRPr="00F72C35">
        <w:rPr>
          <w:rFonts w:asciiTheme="minorHAnsi" w:hAnsiTheme="minorHAnsi" w:cs="Arial"/>
          <w:kern w:val="28"/>
        </w:rPr>
        <w:t>Appendix D</w:t>
      </w:r>
      <w:r w:rsidR="005A6617" w:rsidRPr="00F72C35">
        <w:rPr>
          <w:rFonts w:asciiTheme="minorHAnsi" w:hAnsiTheme="minorHAnsi" w:cs="Arial"/>
          <w:kern w:val="28"/>
        </w:rPr>
        <w:fldChar w:fldCharType="end"/>
      </w:r>
      <w:r w:rsidR="005A6617" w:rsidRPr="00F72C35">
        <w:rPr>
          <w:rFonts w:asciiTheme="minorHAnsi" w:hAnsiTheme="minorHAnsi" w:cs="Arial"/>
          <w:kern w:val="28"/>
        </w:rPr>
        <w:t xml:space="preserve"> &amp; </w:t>
      </w:r>
      <w:commentRangeStart w:id="7"/>
      <w:r w:rsidR="005A6617" w:rsidRPr="00F72C35">
        <w:rPr>
          <w:rFonts w:asciiTheme="minorHAnsi" w:hAnsiTheme="minorHAnsi" w:cs="Arial"/>
          <w:kern w:val="28"/>
        </w:rPr>
        <w:fldChar w:fldCharType="begin"/>
      </w:r>
      <w:r w:rsidR="005A6617" w:rsidRPr="00F72C35">
        <w:rPr>
          <w:rFonts w:asciiTheme="minorHAnsi" w:hAnsiTheme="minorHAnsi" w:cs="Arial"/>
          <w:kern w:val="28"/>
        </w:rPr>
        <w:instrText xml:space="preserve"> REF _Ref513031689 \r \h </w:instrText>
      </w:r>
      <w:r w:rsidR="00F72C35">
        <w:rPr>
          <w:rFonts w:asciiTheme="minorHAnsi" w:hAnsiTheme="minorHAnsi" w:cs="Arial"/>
          <w:kern w:val="28"/>
        </w:rPr>
        <w:instrText xml:space="preserve"> \* MERGEFORMAT </w:instrText>
      </w:r>
      <w:r w:rsidR="005A6617" w:rsidRPr="00F72C35">
        <w:rPr>
          <w:rFonts w:asciiTheme="minorHAnsi" w:hAnsiTheme="minorHAnsi" w:cs="Arial"/>
          <w:kern w:val="28"/>
        </w:rPr>
      </w:r>
      <w:r w:rsidR="005A6617" w:rsidRPr="00F72C35">
        <w:rPr>
          <w:rFonts w:asciiTheme="minorHAnsi" w:hAnsiTheme="minorHAnsi" w:cs="Arial"/>
          <w:kern w:val="28"/>
        </w:rPr>
        <w:fldChar w:fldCharType="separate"/>
      </w:r>
      <w:r w:rsidR="003D535D" w:rsidRPr="00F72C35">
        <w:rPr>
          <w:rFonts w:asciiTheme="minorHAnsi" w:hAnsiTheme="minorHAnsi" w:cs="Arial"/>
          <w:kern w:val="28"/>
        </w:rPr>
        <w:t>Appendix E</w:t>
      </w:r>
      <w:r w:rsidR="005A6617" w:rsidRPr="00F72C35">
        <w:rPr>
          <w:rFonts w:asciiTheme="minorHAnsi" w:hAnsiTheme="minorHAnsi" w:cs="Arial"/>
          <w:kern w:val="28"/>
        </w:rPr>
        <w:fldChar w:fldCharType="end"/>
      </w:r>
      <w:commentRangeEnd w:id="7"/>
      <w:r w:rsidR="00DB1632">
        <w:rPr>
          <w:rStyle w:val="CommentReference"/>
          <w:rFonts w:ascii="Arial" w:hAnsi="Arial"/>
          <w:kern w:val="28"/>
        </w:rPr>
        <w:commentReference w:id="7"/>
      </w:r>
      <w:r w:rsidRPr="00F72C35">
        <w:rPr>
          <w:rFonts w:asciiTheme="minorHAnsi" w:hAnsiTheme="minorHAnsi" w:cs="Arial"/>
          <w:kern w:val="28"/>
        </w:rPr>
        <w:t>)</w:t>
      </w:r>
    </w:p>
    <w:p w14:paraId="2531A0D3" w14:textId="77777777" w:rsidR="0009408A" w:rsidRPr="00F72C35" w:rsidRDefault="0009408A" w:rsidP="00705897">
      <w:pPr>
        <w:pStyle w:val="ListParagraph"/>
        <w:numPr>
          <w:ilvl w:val="0"/>
          <w:numId w:val="84"/>
        </w:numPr>
        <w:ind w:left="709"/>
        <w:rPr>
          <w:rFonts w:asciiTheme="minorHAnsi" w:hAnsiTheme="minorHAnsi" w:cs="Arial"/>
          <w:kern w:val="28"/>
        </w:rPr>
      </w:pPr>
      <w:proofErr w:type="gramStart"/>
      <w:r w:rsidRPr="00F72C35">
        <w:rPr>
          <w:rFonts w:asciiTheme="minorHAnsi" w:hAnsiTheme="minorHAnsi" w:cs="Arial"/>
          <w:kern w:val="28"/>
        </w:rPr>
        <w:t>providing</w:t>
      </w:r>
      <w:proofErr w:type="gramEnd"/>
      <w:r w:rsidRPr="00F72C35">
        <w:rPr>
          <w:rFonts w:asciiTheme="minorHAnsi" w:hAnsiTheme="minorHAnsi" w:cs="Arial"/>
          <w:kern w:val="28"/>
        </w:rPr>
        <w:t xml:space="preserve"> practical training to all staff</w:t>
      </w:r>
      <w:r w:rsidR="00960AEE" w:rsidRPr="00F72C35">
        <w:rPr>
          <w:rFonts w:asciiTheme="minorHAnsi" w:hAnsiTheme="minorHAnsi" w:cs="Arial"/>
          <w:kern w:val="28"/>
        </w:rPr>
        <w:t>/volunteers</w:t>
      </w:r>
      <w:r w:rsidRPr="00F72C35">
        <w:rPr>
          <w:rFonts w:asciiTheme="minorHAnsi" w:hAnsiTheme="minorHAnsi" w:cs="Arial"/>
          <w:kern w:val="28"/>
        </w:rPr>
        <w:t xml:space="preserve"> on MH risk assessments and identifying safer moving and handling procedures </w:t>
      </w:r>
    </w:p>
    <w:p w14:paraId="7BF393B1" w14:textId="77777777" w:rsidR="0009408A" w:rsidRPr="00F72C35" w:rsidRDefault="0009408A" w:rsidP="00705897">
      <w:pPr>
        <w:pStyle w:val="ListParagraph"/>
        <w:numPr>
          <w:ilvl w:val="0"/>
          <w:numId w:val="84"/>
        </w:numPr>
        <w:ind w:left="709"/>
        <w:rPr>
          <w:rFonts w:asciiTheme="minorHAnsi" w:hAnsiTheme="minorHAnsi" w:cs="Arial"/>
          <w:kern w:val="28"/>
        </w:rPr>
      </w:pPr>
      <w:proofErr w:type="gramStart"/>
      <w:r w:rsidRPr="00F72C35">
        <w:rPr>
          <w:rFonts w:asciiTheme="minorHAnsi" w:hAnsiTheme="minorHAnsi" w:cs="Arial"/>
          <w:kern w:val="28"/>
        </w:rPr>
        <w:t>investigate</w:t>
      </w:r>
      <w:proofErr w:type="gramEnd"/>
      <w:r w:rsidRPr="00F72C35">
        <w:rPr>
          <w:rFonts w:asciiTheme="minorHAnsi" w:hAnsiTheme="minorHAnsi" w:cs="Arial"/>
          <w:kern w:val="28"/>
        </w:rPr>
        <w:t xml:space="preserve"> MH activities which workers highlight as potentially hazardous via </w:t>
      </w:r>
      <w:r w:rsidR="00960AEE" w:rsidRPr="00F72C35">
        <w:rPr>
          <w:rFonts w:asciiTheme="minorHAnsi" w:hAnsiTheme="minorHAnsi" w:cs="Arial"/>
          <w:kern w:val="28"/>
        </w:rPr>
        <w:t>Incident</w:t>
      </w:r>
      <w:r w:rsidR="00B56ED5" w:rsidRPr="00F72C35">
        <w:rPr>
          <w:rFonts w:asciiTheme="minorHAnsi" w:hAnsiTheme="minorHAnsi" w:cs="Arial"/>
          <w:kern w:val="28"/>
        </w:rPr>
        <w:t xml:space="preserve"> forms</w:t>
      </w:r>
      <w:r w:rsidRPr="00F72C35">
        <w:rPr>
          <w:rFonts w:asciiTheme="minorHAnsi" w:hAnsiTheme="minorHAnsi" w:cs="Arial"/>
          <w:kern w:val="28"/>
        </w:rPr>
        <w:t xml:space="preserve">, feedback from training and from the </w:t>
      </w:r>
      <w:commentRangeStart w:id="8"/>
      <w:r w:rsidRPr="00F72C35">
        <w:rPr>
          <w:rFonts w:asciiTheme="minorHAnsi" w:hAnsiTheme="minorHAnsi" w:cs="Arial"/>
          <w:kern w:val="28"/>
        </w:rPr>
        <w:t xml:space="preserve">HS </w:t>
      </w:r>
      <w:r w:rsidR="00B56ED5" w:rsidRPr="00F72C35">
        <w:rPr>
          <w:rFonts w:asciiTheme="minorHAnsi" w:hAnsiTheme="minorHAnsi" w:cs="Arial"/>
          <w:kern w:val="28"/>
        </w:rPr>
        <w:t>Co</w:t>
      </w:r>
      <w:r w:rsidR="00A429C4" w:rsidRPr="00F72C35">
        <w:rPr>
          <w:rFonts w:asciiTheme="minorHAnsi" w:hAnsiTheme="minorHAnsi" w:cs="Arial"/>
          <w:kern w:val="28"/>
        </w:rPr>
        <w:t>m</w:t>
      </w:r>
      <w:r w:rsidR="00B56ED5" w:rsidRPr="00F72C35">
        <w:rPr>
          <w:rFonts w:asciiTheme="minorHAnsi" w:hAnsiTheme="minorHAnsi" w:cs="Arial"/>
          <w:kern w:val="28"/>
        </w:rPr>
        <w:t>mitte</w:t>
      </w:r>
      <w:r w:rsidR="00A429C4" w:rsidRPr="00F72C35">
        <w:rPr>
          <w:rFonts w:asciiTheme="minorHAnsi" w:hAnsiTheme="minorHAnsi" w:cs="Arial"/>
          <w:kern w:val="28"/>
        </w:rPr>
        <w:t>e</w:t>
      </w:r>
      <w:commentRangeEnd w:id="8"/>
      <w:r w:rsidR="00DB1632">
        <w:rPr>
          <w:rStyle w:val="CommentReference"/>
          <w:rFonts w:ascii="Arial" w:hAnsi="Arial"/>
          <w:kern w:val="28"/>
        </w:rPr>
        <w:commentReference w:id="8"/>
      </w:r>
      <w:r w:rsidRPr="00F72C35">
        <w:rPr>
          <w:rFonts w:asciiTheme="minorHAnsi" w:hAnsiTheme="minorHAnsi" w:cs="Arial"/>
          <w:i/>
          <w:kern w:val="28"/>
        </w:rPr>
        <w:t>.</w:t>
      </w:r>
    </w:p>
    <w:p w14:paraId="4A75F3B9" w14:textId="77777777" w:rsidR="0009408A" w:rsidRPr="00F72C35" w:rsidRDefault="0009408A" w:rsidP="00705897">
      <w:pPr>
        <w:pStyle w:val="ListParagraph"/>
        <w:numPr>
          <w:ilvl w:val="0"/>
          <w:numId w:val="84"/>
        </w:numPr>
        <w:spacing w:after="120"/>
        <w:ind w:left="709"/>
        <w:rPr>
          <w:rFonts w:asciiTheme="minorHAnsi" w:hAnsiTheme="minorHAnsi" w:cs="Arial"/>
          <w:kern w:val="28"/>
        </w:rPr>
      </w:pPr>
      <w:proofErr w:type="gramStart"/>
      <w:r w:rsidRPr="00F72C35">
        <w:rPr>
          <w:rFonts w:asciiTheme="minorHAnsi" w:hAnsiTheme="minorHAnsi" w:cs="Arial"/>
          <w:kern w:val="28"/>
        </w:rPr>
        <w:t>ensuring</w:t>
      </w:r>
      <w:proofErr w:type="gramEnd"/>
      <w:r w:rsidRPr="00F72C35">
        <w:rPr>
          <w:rFonts w:asciiTheme="minorHAnsi" w:hAnsiTheme="minorHAnsi" w:cs="Arial"/>
          <w:kern w:val="28"/>
        </w:rPr>
        <w:t xml:space="preserve"> that MH risk assessments are undertaken for all identified tasks and recommendations are acted upon or referred to the Health &amp; Safety </w:t>
      </w:r>
      <w:r w:rsidR="00A429C4" w:rsidRPr="00F72C35">
        <w:rPr>
          <w:rFonts w:asciiTheme="minorHAnsi" w:hAnsiTheme="minorHAnsi" w:cs="Arial"/>
          <w:kern w:val="28"/>
        </w:rPr>
        <w:t>Committee.</w:t>
      </w:r>
    </w:p>
    <w:p w14:paraId="2A13D4F4" w14:textId="77777777" w:rsidR="00705897" w:rsidRPr="00F72C35" w:rsidRDefault="00705897">
      <w:pPr>
        <w:rPr>
          <w:rFonts w:asciiTheme="minorHAnsi" w:hAnsiTheme="minorHAnsi" w:cs="Arial"/>
          <w:b/>
          <w:kern w:val="28"/>
        </w:rPr>
      </w:pPr>
      <w:r w:rsidRPr="00F72C35">
        <w:rPr>
          <w:rFonts w:asciiTheme="minorHAnsi" w:hAnsiTheme="minorHAnsi" w:cs="Arial"/>
          <w:b/>
          <w:kern w:val="28"/>
        </w:rPr>
        <w:br w:type="page"/>
      </w:r>
    </w:p>
    <w:p w14:paraId="55DD58D3" w14:textId="77777777" w:rsidR="0009408A" w:rsidRPr="00F72C35" w:rsidRDefault="0009408A" w:rsidP="00434F16">
      <w:pPr>
        <w:pStyle w:val="Heading2"/>
        <w:rPr>
          <w:rFonts w:asciiTheme="minorHAnsi" w:hAnsiTheme="minorHAnsi"/>
        </w:rPr>
      </w:pPr>
      <w:bookmarkStart w:id="9" w:name="_Toc513197112"/>
      <w:r w:rsidRPr="00F72C35">
        <w:rPr>
          <w:rFonts w:asciiTheme="minorHAnsi" w:hAnsiTheme="minorHAnsi"/>
        </w:rPr>
        <w:lastRenderedPageBreak/>
        <w:t>Definitions:</w:t>
      </w:r>
      <w:bookmarkEnd w:id="9"/>
    </w:p>
    <w:p w14:paraId="27A57BBB" w14:textId="7BA1F5E0" w:rsidR="005A1A73" w:rsidRPr="00F72C35" w:rsidRDefault="000E761F" w:rsidP="00705897">
      <w:pPr>
        <w:widowControl w:val="0"/>
        <w:numPr>
          <w:ilvl w:val="0"/>
          <w:numId w:val="53"/>
        </w:numPr>
        <w:tabs>
          <w:tab w:val="num" w:pos="1134"/>
        </w:tabs>
        <w:overflowPunct w:val="0"/>
        <w:adjustRightInd w:val="0"/>
        <w:spacing w:after="120"/>
        <w:ind w:left="709"/>
        <w:jc w:val="both"/>
        <w:rPr>
          <w:rFonts w:asciiTheme="minorHAnsi" w:hAnsiTheme="minorHAnsi" w:cs="Arial"/>
          <w:bCs/>
          <w:kern w:val="28"/>
        </w:rPr>
      </w:pPr>
      <w:r>
        <w:rPr>
          <w:rFonts w:asciiTheme="minorHAnsi" w:hAnsiTheme="minorHAnsi" w:cs="Arial"/>
          <w:b/>
          <w:bCs/>
          <w:kern w:val="28"/>
        </w:rPr>
        <w:t>YP</w:t>
      </w:r>
      <w:r w:rsidR="005A1A73" w:rsidRPr="00F72C35">
        <w:rPr>
          <w:rFonts w:asciiTheme="minorHAnsi" w:hAnsiTheme="minorHAnsi" w:cs="Arial"/>
          <w:bCs/>
          <w:kern w:val="28"/>
        </w:rPr>
        <w:t xml:space="preserve"> – </w:t>
      </w:r>
      <w:r>
        <w:rPr>
          <w:rFonts w:asciiTheme="minorHAnsi" w:hAnsiTheme="minorHAnsi" w:cs="Arial"/>
          <w:bCs/>
          <w:kern w:val="28"/>
        </w:rPr>
        <w:t>Your</w:t>
      </w:r>
      <w:r w:rsidR="005A1A73" w:rsidRPr="00F72C35">
        <w:rPr>
          <w:rFonts w:asciiTheme="minorHAnsi" w:hAnsiTheme="minorHAnsi" w:cs="Arial"/>
          <w:bCs/>
          <w:kern w:val="28"/>
        </w:rPr>
        <w:t xml:space="preserve"> Lourdes Pilgrimage</w:t>
      </w:r>
    </w:p>
    <w:p w14:paraId="1288900D"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bCs/>
          <w:kern w:val="28"/>
          <w:u w:val="single"/>
        </w:rPr>
      </w:pPr>
      <w:r w:rsidRPr="00F72C35">
        <w:rPr>
          <w:rFonts w:asciiTheme="minorHAnsi" w:hAnsiTheme="minorHAnsi" w:cs="Arial"/>
          <w:b/>
          <w:bCs/>
          <w:kern w:val="28"/>
        </w:rPr>
        <w:t>Bariatric p</w:t>
      </w:r>
      <w:r w:rsidR="009E77E8" w:rsidRPr="00F72C35">
        <w:rPr>
          <w:rFonts w:asciiTheme="minorHAnsi" w:hAnsiTheme="minorHAnsi" w:cs="Arial"/>
          <w:b/>
          <w:bCs/>
          <w:kern w:val="28"/>
        </w:rPr>
        <w:t>ilgrim</w:t>
      </w:r>
      <w:r w:rsidRPr="00F72C35">
        <w:rPr>
          <w:rFonts w:asciiTheme="minorHAnsi" w:hAnsiTheme="minorHAnsi" w:cs="Arial"/>
          <w:bCs/>
          <w:kern w:val="28"/>
        </w:rPr>
        <w:t xml:space="preserve"> – term used to describe larger &amp; heavier p</w:t>
      </w:r>
      <w:r w:rsidR="009E77E8" w:rsidRPr="00F72C35">
        <w:rPr>
          <w:rFonts w:asciiTheme="minorHAnsi" w:hAnsiTheme="minorHAnsi" w:cs="Arial"/>
          <w:bCs/>
          <w:kern w:val="28"/>
        </w:rPr>
        <w:t>ilgrim</w:t>
      </w:r>
      <w:r w:rsidRPr="00F72C35">
        <w:rPr>
          <w:rFonts w:asciiTheme="minorHAnsi" w:hAnsiTheme="minorHAnsi" w:cs="Arial"/>
          <w:bCs/>
          <w:kern w:val="28"/>
        </w:rPr>
        <w:t xml:space="preserve">s weighing in excess of 127 kg (20 stone). Now superseded by the term </w:t>
      </w:r>
      <w:r w:rsidRPr="00F72C35">
        <w:rPr>
          <w:rFonts w:asciiTheme="minorHAnsi" w:hAnsiTheme="minorHAnsi" w:cs="Arial"/>
          <w:b/>
          <w:bCs/>
          <w:kern w:val="28"/>
        </w:rPr>
        <w:t>‘Plus Sized p</w:t>
      </w:r>
      <w:r w:rsidR="009E77E8" w:rsidRPr="00F72C35">
        <w:rPr>
          <w:rFonts w:asciiTheme="minorHAnsi" w:hAnsiTheme="minorHAnsi" w:cs="Arial"/>
          <w:b/>
          <w:bCs/>
          <w:kern w:val="28"/>
        </w:rPr>
        <w:t>ilgrim</w:t>
      </w:r>
      <w:r w:rsidRPr="00F72C35">
        <w:rPr>
          <w:rFonts w:asciiTheme="minorHAnsi" w:hAnsiTheme="minorHAnsi" w:cs="Arial"/>
          <w:b/>
          <w:bCs/>
          <w:kern w:val="28"/>
        </w:rPr>
        <w:t>’</w:t>
      </w:r>
    </w:p>
    <w:p w14:paraId="1C0AF168"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bCs/>
          <w:kern w:val="28"/>
        </w:rPr>
        <w:t>Ergonomics</w:t>
      </w:r>
      <w:r w:rsidRPr="00F72C35">
        <w:rPr>
          <w:rFonts w:asciiTheme="minorHAnsi" w:hAnsiTheme="minorHAnsi" w:cs="Arial"/>
          <w:bCs/>
          <w:kern w:val="28"/>
        </w:rPr>
        <w:t xml:space="preserve"> - The study of people in relation to their work environment and forms the basis of risk assessing a handling task by identifying the risk factors workers may be exposed to; these risk factors are grouped together under the headings Load, Individual, Task, Environment</w:t>
      </w:r>
    </w:p>
    <w:p w14:paraId="6ADBDC79"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Hazard</w:t>
      </w:r>
      <w:r w:rsidRPr="00F72C35">
        <w:rPr>
          <w:rFonts w:asciiTheme="minorHAnsi" w:hAnsiTheme="minorHAnsi" w:cs="Arial"/>
          <w:kern w:val="28"/>
        </w:rPr>
        <w:t xml:space="preserve"> - Anything with the potential to cause harm</w:t>
      </w:r>
    </w:p>
    <w:p w14:paraId="0FA608EB"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 xml:space="preserve">HSE </w:t>
      </w:r>
      <w:r w:rsidRPr="00F72C35">
        <w:rPr>
          <w:rFonts w:asciiTheme="minorHAnsi" w:hAnsiTheme="minorHAnsi" w:cs="Arial"/>
          <w:kern w:val="28"/>
        </w:rPr>
        <w:t>– Health &amp; Safety Executive</w:t>
      </w:r>
    </w:p>
    <w:p w14:paraId="6FB0D5B1"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 xml:space="preserve">Manual Handling – Moving &amp; Handling (MH) </w:t>
      </w:r>
      <w:r w:rsidRPr="00F72C35">
        <w:rPr>
          <w:rFonts w:asciiTheme="minorHAnsi" w:hAnsiTheme="minorHAnsi" w:cs="Arial"/>
          <w:kern w:val="28"/>
        </w:rPr>
        <w:t>– - “transporting or supporting of a load (including the lifting, putting down, pushing, pulling, carrying or moving thereof) by hand or by bodily force” (MHOR 1992)</w:t>
      </w:r>
    </w:p>
    <w:p w14:paraId="6E02DB96"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 xml:space="preserve">Moving &amp; Handling </w:t>
      </w:r>
      <w:r w:rsidR="009E77E8" w:rsidRPr="00F72C35">
        <w:rPr>
          <w:rFonts w:asciiTheme="minorHAnsi" w:hAnsiTheme="minorHAnsi" w:cs="Arial"/>
          <w:b/>
          <w:kern w:val="28"/>
        </w:rPr>
        <w:t>Trainer</w:t>
      </w:r>
      <w:r w:rsidRPr="00F72C35">
        <w:rPr>
          <w:rFonts w:asciiTheme="minorHAnsi" w:hAnsiTheme="minorHAnsi" w:cs="Arial"/>
          <w:b/>
          <w:kern w:val="28"/>
        </w:rPr>
        <w:t xml:space="preserve"> </w:t>
      </w:r>
      <w:r w:rsidRPr="00F72C35">
        <w:rPr>
          <w:rFonts w:asciiTheme="minorHAnsi" w:hAnsiTheme="minorHAnsi" w:cs="Arial"/>
          <w:kern w:val="28"/>
        </w:rPr>
        <w:t>– any member of clinical staff</w:t>
      </w:r>
      <w:r w:rsidR="009E77E8" w:rsidRPr="00F72C35">
        <w:rPr>
          <w:rFonts w:asciiTheme="minorHAnsi" w:hAnsiTheme="minorHAnsi" w:cs="Arial"/>
          <w:kern w:val="28"/>
        </w:rPr>
        <w:t>/volunteer</w:t>
      </w:r>
      <w:r w:rsidRPr="00F72C35">
        <w:rPr>
          <w:rFonts w:asciiTheme="minorHAnsi" w:hAnsiTheme="minorHAnsi" w:cs="Arial"/>
          <w:kern w:val="28"/>
        </w:rPr>
        <w:t xml:space="preserve"> who has attended </w:t>
      </w:r>
      <w:r w:rsidR="009E77E8" w:rsidRPr="00F72C35">
        <w:rPr>
          <w:rFonts w:asciiTheme="minorHAnsi" w:hAnsiTheme="minorHAnsi" w:cs="Arial"/>
          <w:kern w:val="28"/>
        </w:rPr>
        <w:t>a Train the Trainer</w:t>
      </w:r>
      <w:r w:rsidRPr="00F72C35">
        <w:rPr>
          <w:rFonts w:asciiTheme="minorHAnsi" w:hAnsiTheme="minorHAnsi" w:cs="Arial"/>
          <w:kern w:val="28"/>
        </w:rPr>
        <w:t xml:space="preserve"> course. They can provide staff</w:t>
      </w:r>
      <w:r w:rsidR="009E77E8" w:rsidRPr="00F72C35">
        <w:rPr>
          <w:rFonts w:asciiTheme="minorHAnsi" w:hAnsiTheme="minorHAnsi" w:cs="Arial"/>
          <w:kern w:val="28"/>
        </w:rPr>
        <w:t>/volunteers</w:t>
      </w:r>
      <w:r w:rsidRPr="00F72C35">
        <w:rPr>
          <w:rFonts w:asciiTheme="minorHAnsi" w:hAnsiTheme="minorHAnsi" w:cs="Arial"/>
          <w:kern w:val="28"/>
        </w:rPr>
        <w:t xml:space="preserve"> with general advice on MH of p</w:t>
      </w:r>
      <w:r w:rsidR="009E77E8" w:rsidRPr="00F72C35">
        <w:rPr>
          <w:rFonts w:asciiTheme="minorHAnsi" w:hAnsiTheme="minorHAnsi" w:cs="Arial"/>
          <w:kern w:val="28"/>
        </w:rPr>
        <w:t>ilgrim</w:t>
      </w:r>
      <w:r w:rsidRPr="00F72C35">
        <w:rPr>
          <w:rFonts w:asciiTheme="minorHAnsi" w:hAnsiTheme="minorHAnsi" w:cs="Arial"/>
          <w:kern w:val="28"/>
        </w:rPr>
        <w:t>s and the use of MH techniques &amp; equipment</w:t>
      </w:r>
    </w:p>
    <w:p w14:paraId="7EAF0618"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Load</w:t>
      </w:r>
      <w:r w:rsidRPr="00F72C35">
        <w:rPr>
          <w:rFonts w:asciiTheme="minorHAnsi" w:hAnsiTheme="minorHAnsi" w:cs="Arial"/>
          <w:kern w:val="28"/>
        </w:rPr>
        <w:t xml:space="preserve"> - any person (p</w:t>
      </w:r>
      <w:r w:rsidR="009E77E8" w:rsidRPr="00F72C35">
        <w:rPr>
          <w:rFonts w:asciiTheme="minorHAnsi" w:hAnsiTheme="minorHAnsi" w:cs="Arial"/>
          <w:kern w:val="28"/>
        </w:rPr>
        <w:t>ilgrim</w:t>
      </w:r>
      <w:r w:rsidRPr="00F72C35">
        <w:rPr>
          <w:rFonts w:asciiTheme="minorHAnsi" w:hAnsiTheme="minorHAnsi" w:cs="Arial"/>
          <w:kern w:val="28"/>
        </w:rPr>
        <w:t>) or object which is moved or handled</w:t>
      </w:r>
    </w:p>
    <w:p w14:paraId="1B89C99F"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 xml:space="preserve">LOLER 98 – Lifting Operations and Lifting Equipment Regulations 1998 (as amended 2014) </w:t>
      </w:r>
      <w:r w:rsidRPr="00F72C35">
        <w:rPr>
          <w:rFonts w:asciiTheme="minorHAnsi" w:hAnsiTheme="minorHAnsi" w:cs="Arial"/>
          <w:kern w:val="28"/>
        </w:rPr>
        <w:t>These regulations identify lifting equipment and the schedule of tests to be undertaken to ensure the equipment is properly maintained and staff</w:t>
      </w:r>
      <w:r w:rsidR="0085500A" w:rsidRPr="00F72C35">
        <w:rPr>
          <w:rFonts w:asciiTheme="minorHAnsi" w:hAnsiTheme="minorHAnsi" w:cs="Arial"/>
          <w:kern w:val="28"/>
        </w:rPr>
        <w:t>/volunteers</w:t>
      </w:r>
      <w:r w:rsidRPr="00F72C35">
        <w:rPr>
          <w:rFonts w:asciiTheme="minorHAnsi" w:hAnsiTheme="minorHAnsi" w:cs="Arial"/>
          <w:kern w:val="28"/>
        </w:rPr>
        <w:t xml:space="preserve"> receive suitable and sufficient training to use safely</w:t>
      </w:r>
    </w:p>
    <w:p w14:paraId="100898D4"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Moving and Handling task</w:t>
      </w:r>
      <w:r w:rsidRPr="00F72C35">
        <w:rPr>
          <w:rFonts w:asciiTheme="minorHAnsi" w:hAnsiTheme="minorHAnsi" w:cs="Arial"/>
          <w:kern w:val="28"/>
          <w:u w:val="single"/>
        </w:rPr>
        <w:t xml:space="preserve"> </w:t>
      </w:r>
      <w:r w:rsidRPr="00F72C35">
        <w:rPr>
          <w:rFonts w:asciiTheme="minorHAnsi" w:hAnsiTheme="minorHAnsi" w:cs="Arial"/>
          <w:kern w:val="28"/>
        </w:rPr>
        <w:t xml:space="preserve">– load handling activities involving lifting, supporting/carrying, putting down, pushing, pulling </w:t>
      </w:r>
      <w:r w:rsidRPr="00F72C35">
        <w:rPr>
          <w:rFonts w:asciiTheme="minorHAnsi" w:hAnsiTheme="minorHAnsi" w:cs="Arial"/>
          <w:i/>
          <w:kern w:val="28"/>
        </w:rPr>
        <w:t>etc</w:t>
      </w:r>
      <w:r w:rsidRPr="00F72C35">
        <w:rPr>
          <w:rFonts w:asciiTheme="minorHAnsi" w:hAnsiTheme="minorHAnsi" w:cs="Arial"/>
          <w:kern w:val="28"/>
        </w:rPr>
        <w:t>.</w:t>
      </w:r>
    </w:p>
    <w:p w14:paraId="34DBBC1B"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MSD</w:t>
      </w:r>
      <w:r w:rsidRPr="00F72C35">
        <w:rPr>
          <w:rFonts w:asciiTheme="minorHAnsi" w:hAnsiTheme="minorHAnsi" w:cs="Arial"/>
          <w:kern w:val="28"/>
        </w:rPr>
        <w:t xml:space="preserve"> – Musculoskeletal Disorders. Any injury or damage sustained at work to the skeleton or muscles, most commonly in the spine</w:t>
      </w:r>
    </w:p>
    <w:p w14:paraId="6CCC2F66"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Object</w:t>
      </w:r>
      <w:r w:rsidRPr="00F72C35">
        <w:rPr>
          <w:rFonts w:asciiTheme="minorHAnsi" w:hAnsiTheme="minorHAnsi" w:cs="Arial"/>
          <w:kern w:val="28"/>
        </w:rPr>
        <w:t xml:space="preserve"> – any inanimate (non-living) load which may have to be moved or handled</w:t>
      </w:r>
    </w:p>
    <w:p w14:paraId="704342DB"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Plus Sized P</w:t>
      </w:r>
      <w:r w:rsidR="0085500A" w:rsidRPr="00F72C35">
        <w:rPr>
          <w:rFonts w:asciiTheme="minorHAnsi" w:hAnsiTheme="minorHAnsi" w:cs="Arial"/>
          <w:b/>
          <w:kern w:val="28"/>
        </w:rPr>
        <w:t>ilgrim</w:t>
      </w:r>
      <w:r w:rsidRPr="00F72C35">
        <w:rPr>
          <w:rFonts w:asciiTheme="minorHAnsi" w:hAnsiTheme="minorHAnsi" w:cs="Arial"/>
          <w:b/>
          <w:kern w:val="28"/>
        </w:rPr>
        <w:t xml:space="preserve"> </w:t>
      </w:r>
      <w:r w:rsidRPr="00F72C35">
        <w:rPr>
          <w:rFonts w:asciiTheme="minorHAnsi" w:hAnsiTheme="minorHAnsi" w:cs="Arial"/>
          <w:kern w:val="28"/>
        </w:rPr>
        <w:t>– p</w:t>
      </w:r>
      <w:r w:rsidR="0085500A" w:rsidRPr="00F72C35">
        <w:rPr>
          <w:rFonts w:asciiTheme="minorHAnsi" w:hAnsiTheme="minorHAnsi" w:cs="Arial"/>
          <w:kern w:val="28"/>
        </w:rPr>
        <w:t>ilgrim</w:t>
      </w:r>
      <w:r w:rsidRPr="00F72C35">
        <w:rPr>
          <w:rFonts w:asciiTheme="minorHAnsi" w:hAnsiTheme="minorHAnsi" w:cs="Arial"/>
          <w:kern w:val="28"/>
        </w:rPr>
        <w:t xml:space="preserve"> weighing over 127 kg (sometimes referred to as bariatric p</w:t>
      </w:r>
      <w:r w:rsidR="0085500A" w:rsidRPr="00F72C35">
        <w:rPr>
          <w:rFonts w:asciiTheme="minorHAnsi" w:hAnsiTheme="minorHAnsi" w:cs="Arial"/>
          <w:kern w:val="28"/>
        </w:rPr>
        <w:t>ilgrim</w:t>
      </w:r>
      <w:r w:rsidRPr="00F72C35">
        <w:rPr>
          <w:rFonts w:asciiTheme="minorHAnsi" w:hAnsiTheme="minorHAnsi" w:cs="Arial"/>
          <w:kern w:val="28"/>
        </w:rPr>
        <w:t xml:space="preserve">s) </w:t>
      </w:r>
    </w:p>
    <w:p w14:paraId="5F68AD7D"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Risk</w:t>
      </w:r>
      <w:r w:rsidRPr="00F72C35">
        <w:rPr>
          <w:rFonts w:asciiTheme="minorHAnsi" w:hAnsiTheme="minorHAnsi" w:cs="Arial"/>
          <w:kern w:val="28"/>
        </w:rPr>
        <w:t xml:space="preserve"> – the chance or likelihood of harm occurring.</w:t>
      </w:r>
    </w:p>
    <w:p w14:paraId="4DD47DD5"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bCs/>
          <w:kern w:val="28"/>
        </w:rPr>
        <w:t>Risk Assessment</w:t>
      </w:r>
      <w:r w:rsidRPr="00F72C35">
        <w:rPr>
          <w:rFonts w:asciiTheme="minorHAnsi" w:hAnsiTheme="minorHAnsi" w:cs="Arial"/>
          <w:kern w:val="28"/>
        </w:rPr>
        <w:t xml:space="preserve"> </w:t>
      </w:r>
      <w:r w:rsidRPr="00F72C35">
        <w:rPr>
          <w:rFonts w:asciiTheme="minorHAnsi" w:hAnsiTheme="minorHAnsi" w:cs="Arial"/>
          <w:b/>
          <w:kern w:val="28"/>
        </w:rPr>
        <w:t>(RA)</w:t>
      </w:r>
      <w:r w:rsidRPr="00F72C35">
        <w:rPr>
          <w:rFonts w:asciiTheme="minorHAnsi" w:hAnsiTheme="minorHAnsi" w:cs="Arial"/>
          <w:kern w:val="28"/>
        </w:rPr>
        <w:t xml:space="preserve"> - a process of identifying hazards (causes of harm) and assessing the risk (likelihood of harm occurring), then taking appropriate action to eliminate or control the risks</w:t>
      </w:r>
    </w:p>
    <w:p w14:paraId="6BEC4405"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bCs/>
          <w:kern w:val="28"/>
        </w:rPr>
        <w:t xml:space="preserve">Training Needs Analysis (TNA) </w:t>
      </w:r>
      <w:r w:rsidRPr="00F72C35">
        <w:rPr>
          <w:rFonts w:asciiTheme="minorHAnsi" w:hAnsiTheme="minorHAnsi" w:cs="Arial"/>
          <w:bCs/>
          <w:kern w:val="28"/>
        </w:rPr>
        <w:t>–</w:t>
      </w:r>
      <w:r w:rsidRPr="00F72C35">
        <w:rPr>
          <w:rFonts w:asciiTheme="minorHAnsi" w:hAnsiTheme="minorHAnsi" w:cs="Arial"/>
          <w:kern w:val="28"/>
        </w:rPr>
        <w:t xml:space="preserve"> identifies type and frequency of training required by staff</w:t>
      </w:r>
      <w:r w:rsidR="0085500A" w:rsidRPr="00F72C35">
        <w:rPr>
          <w:rFonts w:asciiTheme="minorHAnsi" w:hAnsiTheme="minorHAnsi" w:cs="Arial"/>
          <w:kern w:val="28"/>
        </w:rPr>
        <w:t>/volunteers</w:t>
      </w:r>
      <w:r w:rsidRPr="00F72C35">
        <w:rPr>
          <w:rFonts w:asciiTheme="minorHAnsi" w:hAnsiTheme="minorHAnsi" w:cs="Arial"/>
          <w:kern w:val="28"/>
        </w:rPr>
        <w:t xml:space="preserve">  </w:t>
      </w:r>
    </w:p>
    <w:p w14:paraId="61FA6661" w14:textId="77777777" w:rsidR="0009408A" w:rsidRPr="00F72C35" w:rsidRDefault="0009408A" w:rsidP="00705897">
      <w:pPr>
        <w:widowControl w:val="0"/>
        <w:numPr>
          <w:ilvl w:val="0"/>
          <w:numId w:val="53"/>
        </w:numPr>
        <w:tabs>
          <w:tab w:val="num" w:pos="1134"/>
        </w:tabs>
        <w:overflowPunct w:val="0"/>
        <w:adjustRightInd w:val="0"/>
        <w:spacing w:after="120"/>
        <w:ind w:left="709"/>
        <w:jc w:val="both"/>
        <w:rPr>
          <w:rFonts w:asciiTheme="minorHAnsi" w:hAnsiTheme="minorHAnsi" w:cs="Arial"/>
          <w:kern w:val="28"/>
        </w:rPr>
      </w:pPr>
      <w:r w:rsidRPr="00F72C35">
        <w:rPr>
          <w:rFonts w:asciiTheme="minorHAnsi" w:hAnsiTheme="minorHAnsi" w:cs="Arial"/>
          <w:b/>
          <w:kern w:val="28"/>
        </w:rPr>
        <w:t>WRMSD</w:t>
      </w:r>
      <w:r w:rsidRPr="00F72C35">
        <w:rPr>
          <w:rFonts w:asciiTheme="minorHAnsi" w:hAnsiTheme="minorHAnsi" w:cs="Arial"/>
          <w:kern w:val="28"/>
        </w:rPr>
        <w:t xml:space="preserve"> – Work Related Musculoskeletal Disorders</w:t>
      </w:r>
    </w:p>
    <w:p w14:paraId="5E368D19" w14:textId="77777777" w:rsidR="0009408A" w:rsidRPr="00F72C35" w:rsidRDefault="0009408A" w:rsidP="00C93B3E">
      <w:pPr>
        <w:pStyle w:val="Heading1"/>
        <w:rPr>
          <w:rFonts w:asciiTheme="minorHAnsi" w:hAnsiTheme="minorHAnsi"/>
        </w:rPr>
      </w:pPr>
      <w:bookmarkStart w:id="10" w:name="_Toc513197113"/>
      <w:r w:rsidRPr="00F72C35">
        <w:rPr>
          <w:rFonts w:asciiTheme="minorHAnsi" w:hAnsiTheme="minorHAnsi"/>
        </w:rPr>
        <w:t>Scope</w:t>
      </w:r>
      <w:bookmarkEnd w:id="10"/>
    </w:p>
    <w:p w14:paraId="6DCFED91" w14:textId="16CF42B8" w:rsidR="0085500A" w:rsidRPr="00F72C35" w:rsidRDefault="0009408A" w:rsidP="0009408A">
      <w:pPr>
        <w:widowControl w:val="0"/>
        <w:numPr>
          <w:ilvl w:val="1"/>
          <w:numId w:val="0"/>
        </w:numPr>
        <w:tabs>
          <w:tab w:val="num" w:pos="0"/>
        </w:tabs>
        <w:overflowPunct w:val="0"/>
        <w:adjustRightInd w:val="0"/>
        <w:spacing w:after="120"/>
        <w:ind w:left="567" w:hanging="567"/>
        <w:jc w:val="both"/>
        <w:rPr>
          <w:rFonts w:asciiTheme="minorHAnsi" w:hAnsiTheme="minorHAnsi" w:cs="Arial"/>
          <w:kern w:val="28"/>
        </w:rPr>
      </w:pPr>
      <w:r w:rsidRPr="00F72C35">
        <w:rPr>
          <w:rFonts w:asciiTheme="minorHAnsi" w:hAnsiTheme="minorHAnsi" w:cs="Arial"/>
          <w:kern w:val="28"/>
        </w:rPr>
        <w:t>This policy applies to all employees</w:t>
      </w:r>
      <w:r w:rsidR="0085500A" w:rsidRPr="00F72C35">
        <w:rPr>
          <w:rFonts w:asciiTheme="minorHAnsi" w:hAnsiTheme="minorHAnsi" w:cs="Arial"/>
          <w:kern w:val="28"/>
        </w:rPr>
        <w:t>/volunteers</w:t>
      </w:r>
      <w:r w:rsidRPr="00F72C35">
        <w:rPr>
          <w:rFonts w:asciiTheme="minorHAnsi" w:hAnsiTheme="minorHAnsi" w:cs="Arial"/>
          <w:kern w:val="28"/>
        </w:rPr>
        <w:t xml:space="preserve"> of the </w:t>
      </w:r>
      <w:r w:rsidR="000E761F">
        <w:rPr>
          <w:rFonts w:asciiTheme="minorHAnsi" w:hAnsiTheme="minorHAnsi" w:cs="Arial"/>
          <w:kern w:val="28"/>
        </w:rPr>
        <w:t>YP</w:t>
      </w:r>
      <w:r w:rsidRPr="00F72C35">
        <w:rPr>
          <w:rFonts w:asciiTheme="minorHAnsi" w:hAnsiTheme="minorHAnsi" w:cs="Arial"/>
          <w:kern w:val="28"/>
        </w:rPr>
        <w:t xml:space="preserve"> in all locations</w:t>
      </w:r>
    </w:p>
    <w:p w14:paraId="5CD9CCAF" w14:textId="77777777" w:rsidR="0009408A" w:rsidRPr="00F72C35" w:rsidRDefault="0009408A" w:rsidP="0009408A">
      <w:pPr>
        <w:widowControl w:val="0"/>
        <w:numPr>
          <w:ilvl w:val="1"/>
          <w:numId w:val="0"/>
        </w:numPr>
        <w:tabs>
          <w:tab w:val="num" w:pos="0"/>
        </w:tabs>
        <w:overflowPunct w:val="0"/>
        <w:adjustRightInd w:val="0"/>
        <w:spacing w:after="120"/>
        <w:ind w:left="567" w:hanging="567"/>
        <w:jc w:val="both"/>
        <w:rPr>
          <w:rFonts w:asciiTheme="minorHAnsi" w:hAnsiTheme="minorHAnsi" w:cs="Arial"/>
          <w:kern w:val="28"/>
        </w:rPr>
      </w:pPr>
      <w:r w:rsidRPr="00F72C35">
        <w:rPr>
          <w:rFonts w:asciiTheme="minorHAnsi" w:hAnsiTheme="minorHAnsi" w:cs="Arial"/>
          <w:kern w:val="28"/>
        </w:rPr>
        <w:t>The policy covers all workplaces, including domestic premises visited by staff</w:t>
      </w:r>
      <w:r w:rsidR="0085500A" w:rsidRPr="00F72C35">
        <w:rPr>
          <w:rFonts w:asciiTheme="minorHAnsi" w:hAnsiTheme="minorHAnsi" w:cs="Arial"/>
          <w:kern w:val="28"/>
        </w:rPr>
        <w:t>/volunteers</w:t>
      </w:r>
      <w:r w:rsidRPr="00F72C35">
        <w:rPr>
          <w:rFonts w:asciiTheme="minorHAnsi" w:hAnsiTheme="minorHAnsi" w:cs="Arial"/>
          <w:kern w:val="28"/>
        </w:rPr>
        <w:t>.</w:t>
      </w:r>
    </w:p>
    <w:p w14:paraId="2A8E3CE7" w14:textId="77777777" w:rsidR="0009408A" w:rsidRPr="00F72C35" w:rsidRDefault="0009408A" w:rsidP="00705897">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All employees</w:t>
      </w:r>
      <w:r w:rsidR="0085500A" w:rsidRPr="00F72C35">
        <w:rPr>
          <w:rFonts w:asciiTheme="minorHAnsi" w:hAnsiTheme="minorHAnsi" w:cs="Arial"/>
          <w:kern w:val="28"/>
        </w:rPr>
        <w:t>/volunteers</w:t>
      </w:r>
      <w:r w:rsidRPr="00F72C35">
        <w:rPr>
          <w:rFonts w:asciiTheme="minorHAnsi" w:hAnsiTheme="minorHAnsi" w:cs="Arial"/>
          <w:kern w:val="28"/>
        </w:rPr>
        <w:t xml:space="preserve"> have a responsibility to take care of their own health and safety and consider that of other workers. This includes using the systems of work and equipment that have been put in place to reduce the risk of injury.</w:t>
      </w:r>
    </w:p>
    <w:p w14:paraId="2DC32FE7" w14:textId="77777777" w:rsidR="0009408A" w:rsidRPr="00F72C35" w:rsidRDefault="00352B77" w:rsidP="00C93B3E">
      <w:pPr>
        <w:pStyle w:val="Heading1"/>
        <w:rPr>
          <w:rFonts w:asciiTheme="minorHAnsi" w:hAnsiTheme="minorHAnsi"/>
        </w:rPr>
      </w:pPr>
      <w:bookmarkStart w:id="11" w:name="_Toc513197114"/>
      <w:r w:rsidRPr="00F72C35">
        <w:rPr>
          <w:rFonts w:asciiTheme="minorHAnsi" w:hAnsiTheme="minorHAnsi"/>
        </w:rPr>
        <w:lastRenderedPageBreak/>
        <w:t>Responsibility</w:t>
      </w:r>
      <w:bookmarkEnd w:id="11"/>
    </w:p>
    <w:p w14:paraId="34117D6C" w14:textId="0F7CB778" w:rsidR="0009408A" w:rsidRPr="00F72C35" w:rsidRDefault="0009408A" w:rsidP="0009408A">
      <w:pPr>
        <w:widowControl w:val="0"/>
        <w:numPr>
          <w:ilvl w:val="1"/>
          <w:numId w:val="0"/>
        </w:numPr>
        <w:tabs>
          <w:tab w:val="num" w:pos="0"/>
        </w:tabs>
        <w:overflowPunct w:val="0"/>
        <w:adjustRightInd w:val="0"/>
        <w:spacing w:after="120"/>
        <w:ind w:left="567" w:hanging="567"/>
        <w:jc w:val="both"/>
        <w:rPr>
          <w:rFonts w:asciiTheme="minorHAnsi" w:hAnsiTheme="minorHAnsi" w:cs="Arial"/>
          <w:kern w:val="28"/>
          <w:u w:val="single"/>
        </w:rPr>
      </w:pPr>
      <w:r w:rsidRPr="00F72C35">
        <w:rPr>
          <w:rFonts w:asciiTheme="minorHAnsi" w:hAnsiTheme="minorHAnsi" w:cs="Arial"/>
          <w:kern w:val="28"/>
          <w:u w:val="single"/>
        </w:rPr>
        <w:t xml:space="preserve">The </w:t>
      </w:r>
      <w:r w:rsidR="00CF71F8" w:rsidRPr="00F72C35">
        <w:rPr>
          <w:rFonts w:asciiTheme="minorHAnsi" w:hAnsiTheme="minorHAnsi" w:cs="Arial"/>
          <w:kern w:val="28"/>
          <w:u w:val="single"/>
        </w:rPr>
        <w:t>Diocesan Trust</w:t>
      </w:r>
      <w:r w:rsidR="00F72C35" w:rsidRPr="00F72C35">
        <w:rPr>
          <w:rFonts w:asciiTheme="minorHAnsi" w:hAnsiTheme="minorHAnsi" w:cs="Arial"/>
          <w:kern w:val="28"/>
          <w:u w:val="single"/>
        </w:rPr>
        <w:t>:</w:t>
      </w:r>
    </w:p>
    <w:p w14:paraId="1E055D2C" w14:textId="77777777" w:rsidR="0009408A" w:rsidRPr="00F72C35" w:rsidRDefault="0009408A" w:rsidP="00785A63">
      <w:pPr>
        <w:widowControl w:val="0"/>
        <w:numPr>
          <w:ilvl w:val="1"/>
          <w:numId w:val="1"/>
        </w:numPr>
        <w:tabs>
          <w:tab w:val="clear" w:pos="1980"/>
          <w:tab w:val="left" w:pos="-1701"/>
        </w:tabs>
        <w:overflowPunct w:val="0"/>
        <w:adjustRightInd w:val="0"/>
        <w:ind w:left="709" w:hanging="425"/>
        <w:jc w:val="both"/>
        <w:rPr>
          <w:rFonts w:asciiTheme="minorHAnsi" w:hAnsiTheme="minorHAnsi" w:cs="Arial"/>
          <w:kern w:val="28"/>
        </w:rPr>
      </w:pPr>
      <w:proofErr w:type="gramStart"/>
      <w:r w:rsidRPr="00F72C35">
        <w:rPr>
          <w:rFonts w:asciiTheme="minorHAnsi" w:hAnsiTheme="minorHAnsi" w:cs="Arial"/>
          <w:kern w:val="28"/>
        </w:rPr>
        <w:t>recognises</w:t>
      </w:r>
      <w:proofErr w:type="gramEnd"/>
      <w:r w:rsidRPr="00F72C35">
        <w:rPr>
          <w:rFonts w:asciiTheme="minorHAnsi" w:hAnsiTheme="minorHAnsi" w:cs="Arial"/>
          <w:kern w:val="28"/>
        </w:rPr>
        <w:t xml:space="preserve"> its responsibility to protect the health and safety of </w:t>
      </w:r>
      <w:r w:rsidR="00E55865" w:rsidRPr="00F72C35">
        <w:rPr>
          <w:rFonts w:asciiTheme="minorHAnsi" w:hAnsiTheme="minorHAnsi" w:cs="Arial"/>
          <w:kern w:val="28"/>
        </w:rPr>
        <w:t xml:space="preserve">Pilgrimage </w:t>
      </w:r>
      <w:r w:rsidRPr="00F72C35">
        <w:rPr>
          <w:rFonts w:asciiTheme="minorHAnsi" w:hAnsiTheme="minorHAnsi" w:cs="Arial"/>
          <w:kern w:val="28"/>
        </w:rPr>
        <w:t>employees</w:t>
      </w:r>
      <w:r w:rsidR="0085500A" w:rsidRPr="00F72C35">
        <w:rPr>
          <w:rFonts w:asciiTheme="minorHAnsi" w:hAnsiTheme="minorHAnsi" w:cs="Arial"/>
          <w:kern w:val="28"/>
        </w:rPr>
        <w:t>/volunteers</w:t>
      </w:r>
      <w:r w:rsidRPr="00F72C35">
        <w:rPr>
          <w:rFonts w:asciiTheme="minorHAnsi" w:hAnsiTheme="minorHAnsi" w:cs="Arial"/>
          <w:kern w:val="28"/>
        </w:rPr>
        <w:t xml:space="preserve"> who have to handle loads</w:t>
      </w:r>
      <w:r w:rsidR="00352B77" w:rsidRPr="00F72C35">
        <w:rPr>
          <w:rFonts w:asciiTheme="minorHAnsi" w:hAnsiTheme="minorHAnsi" w:cs="Arial"/>
          <w:kern w:val="28"/>
        </w:rPr>
        <w:t>.</w:t>
      </w:r>
    </w:p>
    <w:p w14:paraId="4ED418A8" w14:textId="1B89990B" w:rsidR="00352B77" w:rsidRPr="00F72C35" w:rsidRDefault="00DB1632" w:rsidP="00785A63">
      <w:pPr>
        <w:widowControl w:val="0"/>
        <w:numPr>
          <w:ilvl w:val="1"/>
          <w:numId w:val="1"/>
        </w:numPr>
        <w:tabs>
          <w:tab w:val="clear" w:pos="1980"/>
          <w:tab w:val="left" w:pos="-1701"/>
        </w:tabs>
        <w:overflowPunct w:val="0"/>
        <w:adjustRightInd w:val="0"/>
        <w:spacing w:after="120"/>
        <w:ind w:left="709" w:hanging="425"/>
        <w:jc w:val="both"/>
        <w:rPr>
          <w:rFonts w:asciiTheme="minorHAnsi" w:hAnsiTheme="minorHAnsi" w:cs="Arial"/>
          <w:kern w:val="28"/>
        </w:rPr>
      </w:pPr>
      <w:proofErr w:type="gramStart"/>
      <w:r>
        <w:rPr>
          <w:rFonts w:asciiTheme="minorHAnsi" w:hAnsiTheme="minorHAnsi" w:cs="Arial"/>
          <w:kern w:val="28"/>
        </w:rPr>
        <w:t>e</w:t>
      </w:r>
      <w:r w:rsidR="00352B77" w:rsidRPr="00F72C35">
        <w:rPr>
          <w:rFonts w:asciiTheme="minorHAnsi" w:hAnsiTheme="minorHAnsi" w:cs="Arial"/>
          <w:kern w:val="28"/>
        </w:rPr>
        <w:t>nsur</w:t>
      </w:r>
      <w:r>
        <w:rPr>
          <w:rFonts w:asciiTheme="minorHAnsi" w:hAnsiTheme="minorHAnsi" w:cs="Arial"/>
          <w:kern w:val="28"/>
        </w:rPr>
        <w:t>es</w:t>
      </w:r>
      <w:proofErr w:type="gramEnd"/>
      <w:r w:rsidR="00352B77" w:rsidRPr="00F72C35">
        <w:rPr>
          <w:rFonts w:asciiTheme="minorHAnsi" w:hAnsiTheme="minorHAnsi" w:cs="Arial"/>
          <w:kern w:val="28"/>
        </w:rPr>
        <w:t xml:space="preserve"> that policies and protocols are in place.</w:t>
      </w:r>
    </w:p>
    <w:p w14:paraId="39C2BD4C" w14:textId="77777777" w:rsidR="0009408A" w:rsidRPr="00F72C35" w:rsidRDefault="0009408A" w:rsidP="00705897">
      <w:pPr>
        <w:widowControl w:val="0"/>
        <w:numPr>
          <w:ilvl w:val="1"/>
          <w:numId w:val="0"/>
        </w:numPr>
        <w:tabs>
          <w:tab w:val="num" w:pos="0"/>
        </w:tabs>
        <w:overflowPunct w:val="0"/>
        <w:adjustRightInd w:val="0"/>
        <w:spacing w:after="120"/>
        <w:ind w:left="426" w:hanging="425"/>
        <w:jc w:val="both"/>
        <w:rPr>
          <w:rFonts w:asciiTheme="minorHAnsi" w:hAnsiTheme="minorHAnsi" w:cs="Arial"/>
          <w:kern w:val="28"/>
        </w:rPr>
      </w:pPr>
      <w:r w:rsidRPr="00F72C35">
        <w:rPr>
          <w:rFonts w:asciiTheme="minorHAnsi" w:hAnsiTheme="minorHAnsi" w:cs="Arial"/>
          <w:kern w:val="28"/>
          <w:u w:val="single"/>
        </w:rPr>
        <w:t xml:space="preserve">The </w:t>
      </w:r>
      <w:r w:rsidR="0085500A" w:rsidRPr="00F72C35">
        <w:rPr>
          <w:rFonts w:asciiTheme="minorHAnsi" w:hAnsiTheme="minorHAnsi" w:cs="Arial"/>
          <w:kern w:val="28"/>
          <w:u w:val="single"/>
        </w:rPr>
        <w:t>Pilgrimage Director</w:t>
      </w:r>
      <w:r w:rsidRPr="00F72C35">
        <w:rPr>
          <w:rFonts w:asciiTheme="minorHAnsi" w:hAnsiTheme="minorHAnsi" w:cs="Arial"/>
          <w:kern w:val="28"/>
          <w:u w:val="single"/>
        </w:rPr>
        <w:t>:</w:t>
      </w:r>
    </w:p>
    <w:p w14:paraId="7EE4E565" w14:textId="77777777" w:rsidR="0009408A" w:rsidRPr="00F72C35" w:rsidRDefault="0009408A" w:rsidP="00705897">
      <w:pPr>
        <w:pStyle w:val="ListParagraph"/>
        <w:numPr>
          <w:ilvl w:val="0"/>
          <w:numId w:val="80"/>
        </w:numPr>
        <w:ind w:left="709" w:hanging="425"/>
        <w:jc w:val="both"/>
        <w:rPr>
          <w:rFonts w:asciiTheme="minorHAnsi" w:hAnsiTheme="minorHAnsi" w:cs="Arial"/>
          <w:kern w:val="28"/>
        </w:rPr>
      </w:pPr>
      <w:proofErr w:type="gramStart"/>
      <w:r w:rsidRPr="00F72C35">
        <w:rPr>
          <w:rFonts w:asciiTheme="minorHAnsi" w:hAnsiTheme="minorHAnsi" w:cs="Arial"/>
          <w:kern w:val="28"/>
        </w:rPr>
        <w:t>has</w:t>
      </w:r>
      <w:proofErr w:type="gramEnd"/>
      <w:r w:rsidRPr="00F72C35">
        <w:rPr>
          <w:rFonts w:asciiTheme="minorHAnsi" w:hAnsiTheme="minorHAnsi" w:cs="Arial"/>
          <w:kern w:val="28"/>
        </w:rPr>
        <w:t xml:space="preserve"> overall responsibility for health and safety of employees</w:t>
      </w:r>
      <w:r w:rsidR="0085500A" w:rsidRPr="00F72C35">
        <w:rPr>
          <w:rFonts w:asciiTheme="minorHAnsi" w:hAnsiTheme="minorHAnsi" w:cs="Arial"/>
          <w:kern w:val="28"/>
        </w:rPr>
        <w:t>/volunteers</w:t>
      </w:r>
      <w:r w:rsidR="00352B77" w:rsidRPr="00F72C35">
        <w:rPr>
          <w:rFonts w:asciiTheme="minorHAnsi" w:hAnsiTheme="minorHAnsi" w:cs="Arial"/>
          <w:kern w:val="28"/>
        </w:rPr>
        <w:t>.</w:t>
      </w:r>
    </w:p>
    <w:p w14:paraId="2E415D43" w14:textId="6F199C1F" w:rsidR="0009408A" w:rsidRPr="00F72C35" w:rsidRDefault="0009408A" w:rsidP="00705897">
      <w:pPr>
        <w:pStyle w:val="ListParagraph"/>
        <w:numPr>
          <w:ilvl w:val="0"/>
          <w:numId w:val="80"/>
        </w:numPr>
        <w:ind w:left="709" w:hanging="425"/>
        <w:jc w:val="both"/>
        <w:rPr>
          <w:rFonts w:asciiTheme="minorHAnsi" w:hAnsiTheme="minorHAnsi" w:cs="Arial"/>
          <w:kern w:val="28"/>
        </w:rPr>
      </w:pPr>
      <w:proofErr w:type="gramStart"/>
      <w:r w:rsidRPr="00F72C35">
        <w:rPr>
          <w:rFonts w:asciiTheme="minorHAnsi" w:hAnsiTheme="minorHAnsi" w:cs="Arial"/>
          <w:kern w:val="28"/>
        </w:rPr>
        <w:t>ensure</w:t>
      </w:r>
      <w:r w:rsidR="00DB1632">
        <w:rPr>
          <w:rFonts w:asciiTheme="minorHAnsi" w:hAnsiTheme="minorHAnsi" w:cs="Arial"/>
          <w:kern w:val="28"/>
        </w:rPr>
        <w:t>s</w:t>
      </w:r>
      <w:proofErr w:type="gramEnd"/>
      <w:r w:rsidRPr="00F72C35">
        <w:rPr>
          <w:rFonts w:asciiTheme="minorHAnsi" w:hAnsiTheme="minorHAnsi" w:cs="Arial"/>
          <w:kern w:val="28"/>
        </w:rPr>
        <w:t xml:space="preserve"> the provision and maintenance of safe working environments</w:t>
      </w:r>
      <w:r w:rsidR="00352B77" w:rsidRPr="00F72C35">
        <w:rPr>
          <w:rFonts w:asciiTheme="minorHAnsi" w:hAnsiTheme="minorHAnsi" w:cs="Arial"/>
          <w:kern w:val="28"/>
        </w:rPr>
        <w:t>.</w:t>
      </w:r>
    </w:p>
    <w:p w14:paraId="1CA399B3" w14:textId="16910232" w:rsidR="0009408A" w:rsidRPr="00F72C35" w:rsidRDefault="0009408A" w:rsidP="00705897">
      <w:pPr>
        <w:pStyle w:val="ListParagraph"/>
        <w:numPr>
          <w:ilvl w:val="0"/>
          <w:numId w:val="80"/>
        </w:numPr>
        <w:spacing w:after="120"/>
        <w:ind w:left="709" w:hanging="425"/>
        <w:jc w:val="both"/>
        <w:rPr>
          <w:rFonts w:asciiTheme="minorHAnsi" w:hAnsiTheme="minorHAnsi" w:cs="Arial"/>
          <w:kern w:val="28"/>
        </w:rPr>
      </w:pPr>
      <w:proofErr w:type="gramStart"/>
      <w:r w:rsidRPr="00F72C35">
        <w:rPr>
          <w:rFonts w:asciiTheme="minorHAnsi" w:hAnsiTheme="minorHAnsi" w:cs="Arial"/>
          <w:kern w:val="28"/>
        </w:rPr>
        <w:t>ensure</w:t>
      </w:r>
      <w:r w:rsidR="00DB1632">
        <w:rPr>
          <w:rFonts w:asciiTheme="minorHAnsi" w:hAnsiTheme="minorHAnsi" w:cs="Arial"/>
          <w:kern w:val="28"/>
        </w:rPr>
        <w:t>s</w:t>
      </w:r>
      <w:proofErr w:type="gramEnd"/>
      <w:r w:rsidRPr="00F72C35">
        <w:rPr>
          <w:rFonts w:asciiTheme="minorHAnsi" w:hAnsiTheme="minorHAnsi" w:cs="Arial"/>
          <w:kern w:val="28"/>
        </w:rPr>
        <w:t xml:space="preserve"> the provision of suitable information, instruction, training and supervision for all personnel undertaking moving and handling tasks.</w:t>
      </w:r>
    </w:p>
    <w:p w14:paraId="4B4C3102" w14:textId="79A834D5" w:rsidR="00352B77" w:rsidRPr="00F72C35" w:rsidRDefault="00DB1632" w:rsidP="00F72C35">
      <w:pPr>
        <w:pStyle w:val="ListParagraph"/>
        <w:numPr>
          <w:ilvl w:val="0"/>
          <w:numId w:val="80"/>
        </w:numPr>
        <w:spacing w:after="120"/>
        <w:ind w:left="709" w:hanging="425"/>
        <w:jc w:val="both"/>
        <w:rPr>
          <w:rFonts w:asciiTheme="minorHAnsi" w:hAnsiTheme="minorHAnsi" w:cs="Arial"/>
          <w:kern w:val="28"/>
        </w:rPr>
      </w:pPr>
      <w:proofErr w:type="gramStart"/>
      <w:r>
        <w:rPr>
          <w:rFonts w:asciiTheme="minorHAnsi" w:hAnsiTheme="minorHAnsi" w:cs="Arial"/>
          <w:kern w:val="28"/>
        </w:rPr>
        <w:t>checks</w:t>
      </w:r>
      <w:proofErr w:type="gramEnd"/>
      <w:r w:rsidR="00352B77" w:rsidRPr="00F72C35">
        <w:rPr>
          <w:rFonts w:asciiTheme="minorHAnsi" w:hAnsiTheme="minorHAnsi" w:cs="Arial"/>
          <w:kern w:val="28"/>
        </w:rPr>
        <w:t xml:space="preserve"> with the Clinical Leadership Team developing an appropriate policy.</w:t>
      </w:r>
    </w:p>
    <w:p w14:paraId="4500F06B" w14:textId="6F2451EE" w:rsidR="0009408A" w:rsidRPr="00F72C35" w:rsidRDefault="0085500A" w:rsidP="00F72C35">
      <w:pPr>
        <w:widowControl w:val="0"/>
        <w:numPr>
          <w:ilvl w:val="1"/>
          <w:numId w:val="0"/>
        </w:numPr>
        <w:tabs>
          <w:tab w:val="num" w:pos="0"/>
        </w:tabs>
        <w:overflowPunct w:val="0"/>
        <w:adjustRightInd w:val="0"/>
        <w:spacing w:after="120"/>
        <w:ind w:left="425" w:hanging="425"/>
        <w:jc w:val="both"/>
        <w:rPr>
          <w:rFonts w:asciiTheme="minorHAnsi" w:hAnsiTheme="minorHAnsi" w:cs="Arial"/>
          <w:kern w:val="28"/>
          <w:u w:val="single"/>
        </w:rPr>
      </w:pPr>
      <w:r w:rsidRPr="00F72C35">
        <w:rPr>
          <w:rFonts w:asciiTheme="minorHAnsi" w:hAnsiTheme="minorHAnsi" w:cs="Arial"/>
          <w:kern w:val="28"/>
          <w:u w:val="single"/>
        </w:rPr>
        <w:t>Clinical Leadership Team</w:t>
      </w:r>
      <w:r w:rsidR="00F72C35" w:rsidRPr="00F72C35">
        <w:rPr>
          <w:rFonts w:asciiTheme="minorHAnsi" w:hAnsiTheme="minorHAnsi" w:cs="Arial"/>
          <w:kern w:val="28"/>
          <w:u w:val="single"/>
        </w:rPr>
        <w:t>:</w:t>
      </w:r>
    </w:p>
    <w:p w14:paraId="501418C7" w14:textId="35A53A95" w:rsidR="0009408A" w:rsidRPr="00F72C35" w:rsidRDefault="00352B77" w:rsidP="00705897">
      <w:pPr>
        <w:pStyle w:val="ListParagraph"/>
        <w:numPr>
          <w:ilvl w:val="0"/>
          <w:numId w:val="81"/>
        </w:numPr>
        <w:tabs>
          <w:tab w:val="num" w:pos="1260"/>
        </w:tabs>
        <w:ind w:left="709" w:hanging="425"/>
        <w:jc w:val="both"/>
        <w:rPr>
          <w:rFonts w:asciiTheme="minorHAnsi" w:hAnsiTheme="minorHAnsi" w:cs="Arial"/>
          <w:kern w:val="28"/>
        </w:rPr>
      </w:pPr>
      <w:proofErr w:type="gramStart"/>
      <w:r w:rsidRPr="00F72C35">
        <w:rPr>
          <w:rFonts w:asciiTheme="minorHAnsi" w:hAnsiTheme="minorHAnsi" w:cs="Arial"/>
          <w:kern w:val="28"/>
        </w:rPr>
        <w:t>develop</w:t>
      </w:r>
      <w:r w:rsidR="00785A63">
        <w:rPr>
          <w:rFonts w:asciiTheme="minorHAnsi" w:hAnsiTheme="minorHAnsi" w:cs="Arial"/>
          <w:kern w:val="28"/>
        </w:rPr>
        <w:t>s</w:t>
      </w:r>
      <w:proofErr w:type="gramEnd"/>
      <w:r w:rsidR="0009408A" w:rsidRPr="00F72C35">
        <w:rPr>
          <w:rFonts w:asciiTheme="minorHAnsi" w:hAnsiTheme="minorHAnsi" w:cs="Arial"/>
          <w:kern w:val="28"/>
        </w:rPr>
        <w:t xml:space="preserve"> this policy and its associated procedures</w:t>
      </w:r>
      <w:r w:rsidRPr="00F72C35">
        <w:rPr>
          <w:rFonts w:asciiTheme="minorHAnsi" w:hAnsiTheme="minorHAnsi" w:cs="Arial"/>
          <w:kern w:val="28"/>
        </w:rPr>
        <w:t xml:space="preserve"> for the clinical care of pilgrims.</w:t>
      </w:r>
    </w:p>
    <w:p w14:paraId="2E077751" w14:textId="6D6C6CF7" w:rsidR="0009408A" w:rsidRPr="00F72C35" w:rsidRDefault="0009408A" w:rsidP="00705897">
      <w:pPr>
        <w:pStyle w:val="ListParagraph"/>
        <w:numPr>
          <w:ilvl w:val="0"/>
          <w:numId w:val="81"/>
        </w:numPr>
        <w:tabs>
          <w:tab w:val="num" w:pos="1260"/>
        </w:tabs>
        <w:ind w:left="709" w:hanging="425"/>
        <w:jc w:val="both"/>
        <w:rPr>
          <w:rFonts w:asciiTheme="minorHAnsi" w:hAnsiTheme="minorHAnsi" w:cs="Arial"/>
          <w:kern w:val="28"/>
        </w:rPr>
      </w:pPr>
      <w:proofErr w:type="gramStart"/>
      <w:r w:rsidRPr="00F72C35">
        <w:rPr>
          <w:rFonts w:asciiTheme="minorHAnsi" w:hAnsiTheme="minorHAnsi" w:cs="Arial"/>
          <w:kern w:val="28"/>
        </w:rPr>
        <w:t>provide</w:t>
      </w:r>
      <w:r w:rsidR="00785A63">
        <w:rPr>
          <w:rFonts w:asciiTheme="minorHAnsi" w:hAnsiTheme="minorHAnsi" w:cs="Arial"/>
          <w:kern w:val="28"/>
        </w:rPr>
        <w:t>s</w:t>
      </w:r>
      <w:proofErr w:type="gramEnd"/>
      <w:r w:rsidRPr="00F72C35">
        <w:rPr>
          <w:rFonts w:asciiTheme="minorHAnsi" w:hAnsiTheme="minorHAnsi" w:cs="Arial"/>
          <w:kern w:val="28"/>
        </w:rPr>
        <w:t xml:space="preserve"> information </w:t>
      </w:r>
      <w:r w:rsidR="00352B77" w:rsidRPr="00F72C35">
        <w:rPr>
          <w:rFonts w:asciiTheme="minorHAnsi" w:hAnsiTheme="minorHAnsi" w:cs="Arial"/>
          <w:kern w:val="28"/>
        </w:rPr>
        <w:t>on MH incidents for the H&amp;S report.</w:t>
      </w:r>
    </w:p>
    <w:p w14:paraId="6F791CEA" w14:textId="2B90A859" w:rsidR="0009408A" w:rsidRPr="00F72C35" w:rsidRDefault="0009408A" w:rsidP="00705897">
      <w:pPr>
        <w:pStyle w:val="ListParagraph"/>
        <w:numPr>
          <w:ilvl w:val="0"/>
          <w:numId w:val="81"/>
        </w:numPr>
        <w:ind w:left="709" w:hanging="425"/>
        <w:jc w:val="both"/>
        <w:rPr>
          <w:rFonts w:asciiTheme="minorHAnsi" w:hAnsiTheme="minorHAnsi" w:cs="Arial"/>
          <w:kern w:val="28"/>
        </w:rPr>
      </w:pPr>
      <w:proofErr w:type="gramStart"/>
      <w:r w:rsidRPr="00F72C35">
        <w:rPr>
          <w:rFonts w:asciiTheme="minorHAnsi" w:hAnsiTheme="minorHAnsi" w:cs="Arial"/>
          <w:kern w:val="28"/>
        </w:rPr>
        <w:t>implement</w:t>
      </w:r>
      <w:proofErr w:type="gramEnd"/>
      <w:r w:rsidRPr="00F72C35">
        <w:rPr>
          <w:rFonts w:asciiTheme="minorHAnsi" w:hAnsiTheme="minorHAnsi" w:cs="Arial"/>
          <w:kern w:val="28"/>
        </w:rPr>
        <w:t xml:space="preserve"> actions identified from risk assessments and escalate those that cannot be resolved locally</w:t>
      </w:r>
      <w:r w:rsidR="00352B77" w:rsidRPr="00F72C35">
        <w:rPr>
          <w:rFonts w:asciiTheme="minorHAnsi" w:hAnsiTheme="minorHAnsi" w:cs="Arial"/>
          <w:kern w:val="28"/>
        </w:rPr>
        <w:t>.</w:t>
      </w:r>
      <w:r w:rsidRPr="00F72C35">
        <w:rPr>
          <w:rFonts w:asciiTheme="minorHAnsi" w:hAnsiTheme="minorHAnsi" w:cs="Arial"/>
          <w:kern w:val="28"/>
        </w:rPr>
        <w:t xml:space="preserve"> </w:t>
      </w:r>
    </w:p>
    <w:p w14:paraId="14572995" w14:textId="216A6F3C" w:rsidR="0009408A" w:rsidRPr="00F72C35" w:rsidRDefault="0009408A" w:rsidP="00705897">
      <w:pPr>
        <w:pStyle w:val="ListParagraph"/>
        <w:numPr>
          <w:ilvl w:val="0"/>
          <w:numId w:val="81"/>
        </w:numPr>
        <w:ind w:left="709" w:hanging="425"/>
        <w:jc w:val="both"/>
        <w:rPr>
          <w:rFonts w:asciiTheme="minorHAnsi" w:hAnsiTheme="minorHAnsi" w:cs="Arial"/>
          <w:kern w:val="28"/>
        </w:rPr>
      </w:pPr>
      <w:proofErr w:type="gramStart"/>
      <w:r w:rsidRPr="00F72C35">
        <w:rPr>
          <w:rFonts w:asciiTheme="minorHAnsi" w:hAnsiTheme="minorHAnsi" w:cs="Arial"/>
          <w:kern w:val="28"/>
        </w:rPr>
        <w:t>ensure</w:t>
      </w:r>
      <w:r w:rsidR="00785A63">
        <w:rPr>
          <w:rFonts w:asciiTheme="minorHAnsi" w:hAnsiTheme="minorHAnsi" w:cs="Arial"/>
          <w:kern w:val="28"/>
        </w:rPr>
        <w:t>s</w:t>
      </w:r>
      <w:proofErr w:type="gramEnd"/>
      <w:r w:rsidRPr="00F72C35">
        <w:rPr>
          <w:rFonts w:asciiTheme="minorHAnsi" w:hAnsiTheme="minorHAnsi" w:cs="Arial"/>
          <w:kern w:val="28"/>
        </w:rPr>
        <w:t xml:space="preserve"> all injuries are reported and action taken through the </w:t>
      </w:r>
      <w:r w:rsidR="000E761F">
        <w:rPr>
          <w:rFonts w:asciiTheme="minorHAnsi" w:hAnsiTheme="minorHAnsi" w:cs="Arial"/>
          <w:kern w:val="28"/>
        </w:rPr>
        <w:t>YP</w:t>
      </w:r>
      <w:r w:rsidRPr="00F72C35">
        <w:rPr>
          <w:rFonts w:asciiTheme="minorHAnsi" w:hAnsiTheme="minorHAnsi" w:cs="Arial"/>
          <w:kern w:val="28"/>
        </w:rPr>
        <w:t xml:space="preserve"> incident reporting system</w:t>
      </w:r>
      <w:r w:rsidR="00352B77" w:rsidRPr="00F72C35">
        <w:rPr>
          <w:rFonts w:asciiTheme="minorHAnsi" w:hAnsiTheme="minorHAnsi" w:cs="Arial"/>
          <w:kern w:val="28"/>
        </w:rPr>
        <w:t>.</w:t>
      </w:r>
    </w:p>
    <w:p w14:paraId="6EE2F43F" w14:textId="7F0AC936" w:rsidR="00B52558" w:rsidRPr="00F72C35" w:rsidRDefault="00785A63" w:rsidP="00705897">
      <w:pPr>
        <w:pStyle w:val="ListParagraph"/>
        <w:numPr>
          <w:ilvl w:val="0"/>
          <w:numId w:val="81"/>
        </w:numPr>
        <w:ind w:left="709" w:hanging="425"/>
        <w:jc w:val="both"/>
        <w:rPr>
          <w:rFonts w:asciiTheme="minorHAnsi" w:hAnsiTheme="minorHAnsi" w:cs="Arial"/>
          <w:kern w:val="28"/>
        </w:rPr>
      </w:pPr>
      <w:proofErr w:type="gramStart"/>
      <w:r>
        <w:rPr>
          <w:rFonts w:asciiTheme="minorHAnsi" w:hAnsiTheme="minorHAnsi" w:cs="Arial"/>
          <w:kern w:val="28"/>
        </w:rPr>
        <w:t>asks</w:t>
      </w:r>
      <w:proofErr w:type="gramEnd"/>
      <w:r w:rsidR="00B52558" w:rsidRPr="00F72C35">
        <w:rPr>
          <w:rFonts w:asciiTheme="minorHAnsi" w:hAnsiTheme="minorHAnsi" w:cs="Arial"/>
          <w:kern w:val="28"/>
        </w:rPr>
        <w:t xml:space="preserve"> volunteers</w:t>
      </w:r>
      <w:r w:rsidR="008503E2" w:rsidRPr="00F72C35">
        <w:rPr>
          <w:rFonts w:asciiTheme="minorHAnsi" w:hAnsiTheme="minorHAnsi" w:cs="Arial"/>
          <w:kern w:val="28"/>
        </w:rPr>
        <w:t xml:space="preserve"> to declare their</w:t>
      </w:r>
      <w:r w:rsidR="00B52558" w:rsidRPr="00F72C35">
        <w:rPr>
          <w:rFonts w:asciiTheme="minorHAnsi" w:hAnsiTheme="minorHAnsi" w:cs="Arial"/>
          <w:kern w:val="28"/>
        </w:rPr>
        <w:t xml:space="preserve"> capacity to carry out moving and handling tasks necessary to their role in the application process</w:t>
      </w:r>
      <w:r w:rsidR="008503E2" w:rsidRPr="00F72C35">
        <w:rPr>
          <w:rFonts w:asciiTheme="minorHAnsi" w:hAnsiTheme="minorHAnsi" w:cs="Arial"/>
          <w:kern w:val="28"/>
        </w:rPr>
        <w:t>.</w:t>
      </w:r>
    </w:p>
    <w:p w14:paraId="13C0FACB" w14:textId="14BCD822" w:rsidR="00B52558" w:rsidRPr="00F72C35" w:rsidRDefault="0009408A" w:rsidP="00705897">
      <w:pPr>
        <w:pStyle w:val="ListParagraph"/>
        <w:numPr>
          <w:ilvl w:val="0"/>
          <w:numId w:val="81"/>
        </w:numPr>
        <w:ind w:left="709" w:hanging="425"/>
        <w:jc w:val="both"/>
        <w:rPr>
          <w:rFonts w:asciiTheme="minorHAnsi" w:hAnsiTheme="minorHAnsi" w:cs="Arial"/>
          <w:kern w:val="28"/>
        </w:rPr>
      </w:pPr>
      <w:proofErr w:type="gramStart"/>
      <w:r w:rsidRPr="00F72C35">
        <w:rPr>
          <w:rFonts w:asciiTheme="minorHAnsi" w:hAnsiTheme="minorHAnsi" w:cs="Arial"/>
          <w:kern w:val="28"/>
        </w:rPr>
        <w:t>ensure</w:t>
      </w:r>
      <w:r w:rsidR="00785A63">
        <w:rPr>
          <w:rFonts w:asciiTheme="minorHAnsi" w:hAnsiTheme="minorHAnsi" w:cs="Arial"/>
          <w:kern w:val="28"/>
        </w:rPr>
        <w:t>s</w:t>
      </w:r>
      <w:proofErr w:type="gramEnd"/>
      <w:r w:rsidRPr="00F72C35">
        <w:rPr>
          <w:rFonts w:asciiTheme="minorHAnsi" w:hAnsiTheme="minorHAnsi" w:cs="Arial"/>
          <w:kern w:val="28"/>
        </w:rPr>
        <w:t xml:space="preserve"> that </w:t>
      </w:r>
      <w:r w:rsidR="00B52558" w:rsidRPr="00F72C35">
        <w:rPr>
          <w:rFonts w:asciiTheme="minorHAnsi" w:hAnsiTheme="minorHAnsi" w:cs="Arial"/>
          <w:kern w:val="28"/>
        </w:rPr>
        <w:t>all</w:t>
      </w:r>
      <w:r w:rsidRPr="00F72C35">
        <w:rPr>
          <w:rFonts w:asciiTheme="minorHAnsi" w:hAnsiTheme="minorHAnsi" w:cs="Arial"/>
          <w:kern w:val="28"/>
        </w:rPr>
        <w:t xml:space="preserve"> staff</w:t>
      </w:r>
      <w:r w:rsidR="005A1A73" w:rsidRPr="00F72C35">
        <w:rPr>
          <w:rFonts w:asciiTheme="minorHAnsi" w:hAnsiTheme="minorHAnsi" w:cs="Arial"/>
          <w:kern w:val="28"/>
        </w:rPr>
        <w:t>/volunteers</w:t>
      </w:r>
      <w:r w:rsidRPr="00F72C35">
        <w:rPr>
          <w:rFonts w:asciiTheme="minorHAnsi" w:hAnsiTheme="minorHAnsi" w:cs="Arial"/>
          <w:kern w:val="28"/>
        </w:rPr>
        <w:t xml:space="preserve"> are appropriately trained, instructed and supervised in all</w:t>
      </w:r>
      <w:r w:rsidR="0096425D" w:rsidRPr="00F72C35">
        <w:rPr>
          <w:rFonts w:asciiTheme="minorHAnsi" w:hAnsiTheme="minorHAnsi" w:cs="Arial"/>
          <w:kern w:val="28"/>
        </w:rPr>
        <w:t xml:space="preserve"> relevant</w:t>
      </w:r>
      <w:r w:rsidRPr="00F72C35">
        <w:rPr>
          <w:rFonts w:asciiTheme="minorHAnsi" w:hAnsiTheme="minorHAnsi" w:cs="Arial"/>
          <w:kern w:val="28"/>
        </w:rPr>
        <w:t xml:space="preserve"> areas of moving and handling. </w:t>
      </w:r>
    </w:p>
    <w:p w14:paraId="6D61F26B" w14:textId="26AA495C" w:rsidR="0009408A" w:rsidRPr="00F72C35" w:rsidRDefault="0009408A" w:rsidP="00F72C35">
      <w:pPr>
        <w:pStyle w:val="ListParagraph"/>
        <w:numPr>
          <w:ilvl w:val="0"/>
          <w:numId w:val="81"/>
        </w:numPr>
        <w:spacing w:after="120"/>
        <w:ind w:left="709" w:hanging="425"/>
        <w:jc w:val="both"/>
        <w:rPr>
          <w:rFonts w:asciiTheme="minorHAnsi" w:hAnsiTheme="minorHAnsi" w:cs="Arial"/>
          <w:kern w:val="28"/>
        </w:rPr>
      </w:pPr>
      <w:proofErr w:type="gramStart"/>
      <w:r w:rsidRPr="00F72C35">
        <w:rPr>
          <w:rFonts w:asciiTheme="minorHAnsi" w:hAnsiTheme="minorHAnsi" w:cs="Arial"/>
          <w:kern w:val="28"/>
        </w:rPr>
        <w:t>ensure</w:t>
      </w:r>
      <w:r w:rsidR="00785A63">
        <w:rPr>
          <w:rFonts w:asciiTheme="minorHAnsi" w:hAnsiTheme="minorHAnsi" w:cs="Arial"/>
          <w:kern w:val="28"/>
        </w:rPr>
        <w:t>s</w:t>
      </w:r>
      <w:proofErr w:type="gramEnd"/>
      <w:r w:rsidRPr="00F72C35">
        <w:rPr>
          <w:rFonts w:asciiTheme="minorHAnsi" w:hAnsiTheme="minorHAnsi" w:cs="Arial"/>
          <w:kern w:val="28"/>
        </w:rPr>
        <w:t xml:space="preserve"> there is suitable and sufficient MH equipment available for staff</w:t>
      </w:r>
      <w:r w:rsidR="005A1A73" w:rsidRPr="00F72C35">
        <w:rPr>
          <w:rFonts w:asciiTheme="minorHAnsi" w:hAnsiTheme="minorHAnsi" w:cs="Arial"/>
          <w:kern w:val="28"/>
        </w:rPr>
        <w:t>/volunteers</w:t>
      </w:r>
      <w:r w:rsidRPr="00F72C35">
        <w:rPr>
          <w:rFonts w:asciiTheme="minorHAnsi" w:hAnsiTheme="minorHAnsi" w:cs="Arial"/>
          <w:kern w:val="28"/>
        </w:rPr>
        <w:t xml:space="preserve"> to promote safe practice</w:t>
      </w:r>
      <w:r w:rsidR="008503E2" w:rsidRPr="00F72C35">
        <w:rPr>
          <w:rFonts w:asciiTheme="minorHAnsi" w:hAnsiTheme="minorHAnsi" w:cs="Arial"/>
          <w:kern w:val="28"/>
        </w:rPr>
        <w:t>.</w:t>
      </w:r>
    </w:p>
    <w:p w14:paraId="30513CB3" w14:textId="77777777" w:rsidR="0009408A" w:rsidRPr="00F72C35" w:rsidRDefault="008503E2" w:rsidP="0009408A">
      <w:pPr>
        <w:widowControl w:val="0"/>
        <w:numPr>
          <w:ilvl w:val="1"/>
          <w:numId w:val="0"/>
        </w:numPr>
        <w:tabs>
          <w:tab w:val="num" w:pos="0"/>
        </w:tabs>
        <w:overflowPunct w:val="0"/>
        <w:adjustRightInd w:val="0"/>
        <w:spacing w:after="120"/>
        <w:ind w:left="567" w:hanging="567"/>
        <w:rPr>
          <w:rFonts w:asciiTheme="minorHAnsi" w:hAnsiTheme="minorHAnsi" w:cs="Arial"/>
          <w:kern w:val="28"/>
          <w:u w:val="single"/>
        </w:rPr>
      </w:pPr>
      <w:r w:rsidRPr="00F72C35">
        <w:rPr>
          <w:rFonts w:asciiTheme="minorHAnsi" w:hAnsiTheme="minorHAnsi" w:cs="Arial"/>
          <w:kern w:val="28"/>
          <w:u w:val="single"/>
        </w:rPr>
        <w:t>Leadership</w:t>
      </w:r>
      <w:r w:rsidR="0085500A" w:rsidRPr="00F72C35">
        <w:rPr>
          <w:rFonts w:asciiTheme="minorHAnsi" w:hAnsiTheme="minorHAnsi" w:cs="Arial"/>
          <w:kern w:val="28"/>
          <w:u w:val="single"/>
        </w:rPr>
        <w:t xml:space="preserve"> Team</w:t>
      </w:r>
      <w:r w:rsidRPr="00F72C35">
        <w:rPr>
          <w:rFonts w:asciiTheme="minorHAnsi" w:hAnsiTheme="minorHAnsi" w:cs="Arial"/>
          <w:kern w:val="28"/>
          <w:u w:val="single"/>
        </w:rPr>
        <w:t>s</w:t>
      </w:r>
      <w:r w:rsidR="0085500A" w:rsidRPr="00F72C35">
        <w:rPr>
          <w:rFonts w:asciiTheme="minorHAnsi" w:hAnsiTheme="minorHAnsi" w:cs="Arial"/>
          <w:kern w:val="28"/>
          <w:u w:val="single"/>
        </w:rPr>
        <w:t>:</w:t>
      </w:r>
    </w:p>
    <w:p w14:paraId="379276EC" w14:textId="6E178A62" w:rsidR="008503E2" w:rsidRPr="00F72C35" w:rsidRDefault="008503E2" w:rsidP="00F72C35">
      <w:pPr>
        <w:pStyle w:val="ListParagraph"/>
        <w:numPr>
          <w:ilvl w:val="0"/>
          <w:numId w:val="81"/>
        </w:numPr>
        <w:spacing w:after="120"/>
        <w:ind w:left="709" w:hanging="425"/>
        <w:jc w:val="both"/>
        <w:rPr>
          <w:rFonts w:asciiTheme="minorHAnsi" w:hAnsiTheme="minorHAnsi" w:cs="Arial"/>
          <w:kern w:val="28"/>
        </w:rPr>
      </w:pPr>
      <w:proofErr w:type="gramStart"/>
      <w:r w:rsidRPr="00F72C35">
        <w:rPr>
          <w:rFonts w:asciiTheme="minorHAnsi" w:hAnsiTheme="minorHAnsi" w:cs="Arial"/>
          <w:kern w:val="28"/>
        </w:rPr>
        <w:t>look</w:t>
      </w:r>
      <w:r w:rsidR="00785A63">
        <w:rPr>
          <w:rFonts w:asciiTheme="minorHAnsi" w:hAnsiTheme="minorHAnsi" w:cs="Arial"/>
          <w:kern w:val="28"/>
        </w:rPr>
        <w:t>s</w:t>
      </w:r>
      <w:proofErr w:type="gramEnd"/>
      <w:r w:rsidRPr="00F72C35">
        <w:rPr>
          <w:rFonts w:asciiTheme="minorHAnsi" w:hAnsiTheme="minorHAnsi" w:cs="Arial"/>
          <w:kern w:val="28"/>
        </w:rPr>
        <w:t xml:space="preserve"> after the wellbeing of their staff/volunteers by delegating moving and handling tasks appropriately.</w:t>
      </w:r>
    </w:p>
    <w:p w14:paraId="6EFF1051" w14:textId="77777777" w:rsidR="0009408A" w:rsidRPr="00F72C35" w:rsidRDefault="0009408A" w:rsidP="0009408A">
      <w:pPr>
        <w:widowControl w:val="0"/>
        <w:numPr>
          <w:ilvl w:val="1"/>
          <w:numId w:val="0"/>
        </w:numPr>
        <w:tabs>
          <w:tab w:val="num" w:pos="0"/>
        </w:tabs>
        <w:overflowPunct w:val="0"/>
        <w:adjustRightInd w:val="0"/>
        <w:spacing w:after="120"/>
        <w:ind w:left="567" w:hanging="567"/>
        <w:rPr>
          <w:rFonts w:asciiTheme="minorHAnsi" w:hAnsiTheme="minorHAnsi" w:cs="Arial"/>
          <w:kern w:val="28"/>
          <w:u w:val="single"/>
        </w:rPr>
      </w:pPr>
      <w:r w:rsidRPr="00F72C35">
        <w:rPr>
          <w:rFonts w:asciiTheme="minorHAnsi" w:hAnsiTheme="minorHAnsi" w:cs="Arial"/>
          <w:kern w:val="28"/>
          <w:u w:val="single"/>
        </w:rPr>
        <w:t xml:space="preserve">Health and Safety </w:t>
      </w:r>
      <w:r w:rsidR="008503E2" w:rsidRPr="00F72C35">
        <w:rPr>
          <w:rFonts w:asciiTheme="minorHAnsi" w:hAnsiTheme="minorHAnsi" w:cs="Arial"/>
          <w:kern w:val="28"/>
          <w:u w:val="single"/>
        </w:rPr>
        <w:t>Lead:</w:t>
      </w:r>
    </w:p>
    <w:p w14:paraId="4A21DF19" w14:textId="066B8FB5" w:rsidR="0009408A" w:rsidRPr="00F72C35" w:rsidRDefault="0009408A" w:rsidP="00705897">
      <w:pPr>
        <w:pStyle w:val="ListParagraph"/>
        <w:numPr>
          <w:ilvl w:val="0"/>
          <w:numId w:val="81"/>
        </w:numPr>
        <w:spacing w:after="120"/>
        <w:ind w:left="709" w:hanging="425"/>
        <w:jc w:val="both"/>
        <w:rPr>
          <w:rFonts w:asciiTheme="minorHAnsi" w:hAnsiTheme="minorHAnsi" w:cs="Arial"/>
          <w:kern w:val="28"/>
        </w:rPr>
      </w:pPr>
      <w:proofErr w:type="gramStart"/>
      <w:r w:rsidRPr="00F72C35">
        <w:rPr>
          <w:rFonts w:asciiTheme="minorHAnsi" w:hAnsiTheme="minorHAnsi" w:cs="Arial"/>
          <w:kern w:val="28"/>
        </w:rPr>
        <w:t>receive</w:t>
      </w:r>
      <w:r w:rsidR="00785A63">
        <w:rPr>
          <w:rFonts w:asciiTheme="minorHAnsi" w:hAnsiTheme="minorHAnsi" w:cs="Arial"/>
          <w:kern w:val="28"/>
        </w:rPr>
        <w:t>s</w:t>
      </w:r>
      <w:proofErr w:type="gramEnd"/>
      <w:r w:rsidRPr="00F72C35">
        <w:rPr>
          <w:rFonts w:asciiTheme="minorHAnsi" w:hAnsiTheme="minorHAnsi" w:cs="Arial"/>
          <w:kern w:val="28"/>
        </w:rPr>
        <w:t xml:space="preserve"> and review findings from </w:t>
      </w:r>
      <w:r w:rsidR="00D31D42" w:rsidRPr="00F72C35">
        <w:rPr>
          <w:rFonts w:asciiTheme="minorHAnsi" w:hAnsiTheme="minorHAnsi" w:cs="Arial"/>
          <w:kern w:val="28"/>
        </w:rPr>
        <w:t>Incident/Accident</w:t>
      </w:r>
      <w:r w:rsidRPr="00F72C35">
        <w:rPr>
          <w:rFonts w:asciiTheme="minorHAnsi" w:hAnsiTheme="minorHAnsi" w:cs="Arial"/>
          <w:kern w:val="28"/>
        </w:rPr>
        <w:t xml:space="preserve"> report</w:t>
      </w:r>
      <w:r w:rsidR="00D31D42" w:rsidRPr="00F72C35">
        <w:rPr>
          <w:rFonts w:asciiTheme="minorHAnsi" w:hAnsiTheme="minorHAnsi" w:cs="Arial"/>
          <w:kern w:val="28"/>
        </w:rPr>
        <w:t>s</w:t>
      </w:r>
      <w:r w:rsidRPr="00F72C35">
        <w:rPr>
          <w:rFonts w:asciiTheme="minorHAnsi" w:hAnsiTheme="minorHAnsi" w:cs="Arial"/>
          <w:kern w:val="28"/>
        </w:rPr>
        <w:t xml:space="preserve"> and prioritise accordingly any action necessary</w:t>
      </w:r>
    </w:p>
    <w:p w14:paraId="10789CAC" w14:textId="77777777" w:rsidR="0009408A" w:rsidRPr="00F72C35" w:rsidRDefault="0009408A" w:rsidP="008503E2">
      <w:pPr>
        <w:widowControl w:val="0"/>
        <w:tabs>
          <w:tab w:val="num" w:pos="1175"/>
        </w:tabs>
        <w:overflowPunct w:val="0"/>
        <w:adjustRightInd w:val="0"/>
        <w:spacing w:after="120"/>
        <w:rPr>
          <w:rFonts w:asciiTheme="minorHAnsi" w:hAnsiTheme="minorHAnsi" w:cs="Arial"/>
          <w:kern w:val="28"/>
          <w:u w:val="single"/>
        </w:rPr>
      </w:pPr>
      <w:r w:rsidRPr="00F72C35">
        <w:rPr>
          <w:rFonts w:asciiTheme="minorHAnsi" w:hAnsiTheme="minorHAnsi" w:cs="Arial"/>
          <w:kern w:val="28"/>
          <w:u w:val="single"/>
        </w:rPr>
        <w:t>All Staff</w:t>
      </w:r>
      <w:r w:rsidR="00D31D42" w:rsidRPr="00F72C35">
        <w:rPr>
          <w:rFonts w:asciiTheme="minorHAnsi" w:hAnsiTheme="minorHAnsi" w:cs="Arial"/>
          <w:kern w:val="28"/>
          <w:u w:val="single"/>
        </w:rPr>
        <w:t>/Volunteers</w:t>
      </w:r>
    </w:p>
    <w:p w14:paraId="7E1F3D1C" w14:textId="387FD169" w:rsidR="0009408A" w:rsidRPr="00F72C35" w:rsidRDefault="00785A63" w:rsidP="00705897">
      <w:pPr>
        <w:pStyle w:val="ListParagraph"/>
        <w:numPr>
          <w:ilvl w:val="0"/>
          <w:numId w:val="81"/>
        </w:numPr>
        <w:ind w:left="709" w:hanging="425"/>
        <w:jc w:val="both"/>
        <w:rPr>
          <w:rFonts w:asciiTheme="minorHAnsi" w:hAnsiTheme="minorHAnsi" w:cs="Arial"/>
          <w:kern w:val="28"/>
        </w:rPr>
      </w:pPr>
      <w:proofErr w:type="gramStart"/>
      <w:r>
        <w:rPr>
          <w:rFonts w:asciiTheme="minorHAnsi" w:hAnsiTheme="minorHAnsi" w:cs="Arial"/>
          <w:kern w:val="28"/>
        </w:rPr>
        <w:t>a</w:t>
      </w:r>
      <w:r w:rsidR="0009408A" w:rsidRPr="00F72C35">
        <w:rPr>
          <w:rFonts w:asciiTheme="minorHAnsi" w:hAnsiTheme="minorHAnsi" w:cs="Arial"/>
          <w:kern w:val="28"/>
        </w:rPr>
        <w:t>ttend</w:t>
      </w:r>
      <w:proofErr w:type="gramEnd"/>
      <w:r w:rsidR="0009408A" w:rsidRPr="00F72C35">
        <w:rPr>
          <w:rFonts w:asciiTheme="minorHAnsi" w:hAnsiTheme="minorHAnsi" w:cs="Arial"/>
          <w:kern w:val="28"/>
        </w:rPr>
        <w:t xml:space="preserve"> </w:t>
      </w:r>
      <w:r w:rsidR="008503E2" w:rsidRPr="00F72C35">
        <w:rPr>
          <w:rFonts w:asciiTheme="minorHAnsi" w:hAnsiTheme="minorHAnsi" w:cs="Arial"/>
          <w:kern w:val="28"/>
        </w:rPr>
        <w:t>MH training as required</w:t>
      </w:r>
      <w:r w:rsidR="0009408A" w:rsidRPr="00F72C35">
        <w:rPr>
          <w:rFonts w:asciiTheme="minorHAnsi" w:hAnsiTheme="minorHAnsi" w:cs="Arial"/>
          <w:kern w:val="28"/>
        </w:rPr>
        <w:t xml:space="preserve"> </w:t>
      </w:r>
      <w:r w:rsidR="00D31D42" w:rsidRPr="00F72C35">
        <w:rPr>
          <w:rFonts w:asciiTheme="minorHAnsi" w:hAnsiTheme="minorHAnsi" w:cs="Arial"/>
          <w:kern w:val="28"/>
        </w:rPr>
        <w:t>prior to each year’s Pilgrimage</w:t>
      </w:r>
      <w:r w:rsidR="008503E2" w:rsidRPr="00F72C35">
        <w:rPr>
          <w:rFonts w:asciiTheme="minorHAnsi" w:hAnsiTheme="minorHAnsi" w:cs="Arial"/>
          <w:kern w:val="28"/>
        </w:rPr>
        <w:t>.</w:t>
      </w:r>
      <w:r w:rsidR="00503BAA" w:rsidRPr="00F72C35">
        <w:rPr>
          <w:rFonts w:asciiTheme="minorHAnsi" w:hAnsiTheme="minorHAnsi" w:cs="Arial"/>
          <w:kern w:val="28"/>
        </w:rPr>
        <w:t xml:space="preserve"> Self-revise if unable.</w:t>
      </w:r>
    </w:p>
    <w:p w14:paraId="0F785815" w14:textId="3ACC14BB" w:rsidR="00D31D42" w:rsidRPr="00F72C35" w:rsidRDefault="00D31D42" w:rsidP="00705897">
      <w:pPr>
        <w:pStyle w:val="ListParagraph"/>
        <w:numPr>
          <w:ilvl w:val="0"/>
          <w:numId w:val="81"/>
        </w:numPr>
        <w:ind w:left="709" w:hanging="425"/>
        <w:jc w:val="both"/>
        <w:rPr>
          <w:rFonts w:asciiTheme="minorHAnsi" w:hAnsiTheme="minorHAnsi" w:cs="Arial"/>
          <w:kern w:val="28"/>
        </w:rPr>
      </w:pPr>
      <w:proofErr w:type="gramStart"/>
      <w:r w:rsidRPr="00F72C35">
        <w:rPr>
          <w:rFonts w:asciiTheme="minorHAnsi" w:hAnsiTheme="minorHAnsi" w:cs="Arial"/>
          <w:kern w:val="28"/>
        </w:rPr>
        <w:t>attend</w:t>
      </w:r>
      <w:proofErr w:type="gramEnd"/>
      <w:r w:rsidRPr="00F72C35">
        <w:rPr>
          <w:rFonts w:asciiTheme="minorHAnsi" w:hAnsiTheme="minorHAnsi" w:cs="Arial"/>
          <w:kern w:val="28"/>
        </w:rPr>
        <w:t xml:space="preserve"> training in Lourdes, if unable to attend Pilgrimage Briefing Day, before </w:t>
      </w:r>
      <w:r w:rsidR="009D4C45" w:rsidRPr="00F72C35">
        <w:rPr>
          <w:rFonts w:asciiTheme="minorHAnsi" w:hAnsiTheme="minorHAnsi" w:cs="Arial"/>
          <w:kern w:val="28"/>
        </w:rPr>
        <w:t>assisting any pilgrim or other volunteer</w:t>
      </w:r>
    </w:p>
    <w:p w14:paraId="16D7C951" w14:textId="45C7EA45" w:rsidR="0009408A" w:rsidRPr="00F72C35" w:rsidRDefault="0009408A" w:rsidP="00705897">
      <w:pPr>
        <w:pStyle w:val="ListParagraph"/>
        <w:numPr>
          <w:ilvl w:val="0"/>
          <w:numId w:val="81"/>
        </w:numPr>
        <w:ind w:left="709" w:hanging="425"/>
        <w:jc w:val="both"/>
        <w:rPr>
          <w:rFonts w:asciiTheme="minorHAnsi" w:hAnsiTheme="minorHAnsi" w:cs="Arial"/>
          <w:kern w:val="28"/>
        </w:rPr>
      </w:pPr>
      <w:proofErr w:type="gramStart"/>
      <w:r w:rsidRPr="00F72C35">
        <w:rPr>
          <w:rFonts w:asciiTheme="minorHAnsi" w:hAnsiTheme="minorHAnsi" w:cs="Arial"/>
          <w:kern w:val="28"/>
        </w:rPr>
        <w:t>carry</w:t>
      </w:r>
      <w:proofErr w:type="gramEnd"/>
      <w:r w:rsidRPr="00F72C35">
        <w:rPr>
          <w:rFonts w:asciiTheme="minorHAnsi" w:hAnsiTheme="minorHAnsi" w:cs="Arial"/>
          <w:kern w:val="28"/>
        </w:rPr>
        <w:t xml:space="preserve"> out the techniques taught in training, and make use of the appropriate moving and handling equipment they are provided with</w:t>
      </w:r>
    </w:p>
    <w:p w14:paraId="6F52D7EE" w14:textId="05606A56" w:rsidR="0009408A" w:rsidRPr="00F72C35" w:rsidRDefault="0009408A" w:rsidP="00705897">
      <w:pPr>
        <w:pStyle w:val="ListParagraph"/>
        <w:numPr>
          <w:ilvl w:val="0"/>
          <w:numId w:val="81"/>
        </w:numPr>
        <w:ind w:left="709" w:hanging="425"/>
        <w:jc w:val="both"/>
        <w:rPr>
          <w:rFonts w:asciiTheme="minorHAnsi" w:hAnsiTheme="minorHAnsi" w:cs="Arial"/>
          <w:kern w:val="28"/>
        </w:rPr>
      </w:pPr>
      <w:proofErr w:type="gramStart"/>
      <w:r w:rsidRPr="00F72C35">
        <w:rPr>
          <w:rFonts w:asciiTheme="minorHAnsi" w:hAnsiTheme="minorHAnsi" w:cs="Arial"/>
          <w:kern w:val="28"/>
        </w:rPr>
        <w:t>contribute</w:t>
      </w:r>
      <w:proofErr w:type="gramEnd"/>
      <w:r w:rsidRPr="00F72C35">
        <w:rPr>
          <w:rFonts w:asciiTheme="minorHAnsi" w:hAnsiTheme="minorHAnsi" w:cs="Arial"/>
          <w:kern w:val="28"/>
        </w:rPr>
        <w:t xml:space="preserve"> to and comply with the outcomes of risk assessments</w:t>
      </w:r>
    </w:p>
    <w:p w14:paraId="5832A571" w14:textId="4D32B28C" w:rsidR="0009408A" w:rsidRPr="00F72C35" w:rsidRDefault="0009408A" w:rsidP="00705897">
      <w:pPr>
        <w:pStyle w:val="ListParagraph"/>
        <w:numPr>
          <w:ilvl w:val="0"/>
          <w:numId w:val="81"/>
        </w:numPr>
        <w:ind w:left="709" w:hanging="425"/>
        <w:jc w:val="both"/>
        <w:rPr>
          <w:rFonts w:asciiTheme="minorHAnsi" w:hAnsiTheme="minorHAnsi" w:cs="Arial"/>
          <w:kern w:val="28"/>
        </w:rPr>
      </w:pPr>
      <w:proofErr w:type="gramStart"/>
      <w:r w:rsidRPr="00F72C35">
        <w:rPr>
          <w:rFonts w:asciiTheme="minorHAnsi" w:hAnsiTheme="minorHAnsi" w:cs="Arial"/>
          <w:kern w:val="28"/>
        </w:rPr>
        <w:t>report</w:t>
      </w:r>
      <w:proofErr w:type="gramEnd"/>
      <w:r w:rsidRPr="00F72C35">
        <w:rPr>
          <w:rFonts w:asciiTheme="minorHAnsi" w:hAnsiTheme="minorHAnsi" w:cs="Arial"/>
          <w:kern w:val="28"/>
        </w:rPr>
        <w:t xml:space="preserve"> all accidents/incidents </w:t>
      </w:r>
      <w:r w:rsidR="009D4C45" w:rsidRPr="00F72C35">
        <w:rPr>
          <w:rFonts w:asciiTheme="minorHAnsi" w:hAnsiTheme="minorHAnsi" w:cs="Arial"/>
          <w:kern w:val="28"/>
        </w:rPr>
        <w:t xml:space="preserve">using the </w:t>
      </w:r>
      <w:r w:rsidR="000E761F">
        <w:rPr>
          <w:rFonts w:asciiTheme="minorHAnsi" w:hAnsiTheme="minorHAnsi" w:cs="Arial"/>
          <w:kern w:val="28"/>
        </w:rPr>
        <w:t>YP</w:t>
      </w:r>
      <w:r w:rsidR="009D4C45" w:rsidRPr="00F72C35">
        <w:rPr>
          <w:rFonts w:asciiTheme="minorHAnsi" w:hAnsiTheme="minorHAnsi" w:cs="Arial"/>
          <w:kern w:val="28"/>
        </w:rPr>
        <w:t xml:space="preserve"> incident/accident reporting forms</w:t>
      </w:r>
    </w:p>
    <w:p w14:paraId="2A01D41E" w14:textId="75C0C833" w:rsidR="0009408A" w:rsidRPr="00F72C35" w:rsidRDefault="0009408A" w:rsidP="00705897">
      <w:pPr>
        <w:pStyle w:val="ListParagraph"/>
        <w:numPr>
          <w:ilvl w:val="0"/>
          <w:numId w:val="81"/>
        </w:numPr>
        <w:ind w:left="709" w:hanging="425"/>
        <w:jc w:val="both"/>
        <w:rPr>
          <w:rFonts w:asciiTheme="minorHAnsi" w:hAnsiTheme="minorHAnsi" w:cs="Arial"/>
          <w:kern w:val="28"/>
        </w:rPr>
      </w:pPr>
      <w:proofErr w:type="gramStart"/>
      <w:r w:rsidRPr="00F72C35">
        <w:rPr>
          <w:rFonts w:asciiTheme="minorHAnsi" w:hAnsiTheme="minorHAnsi" w:cs="Arial"/>
          <w:kern w:val="28"/>
        </w:rPr>
        <w:t>report</w:t>
      </w:r>
      <w:proofErr w:type="gramEnd"/>
      <w:r w:rsidRPr="00F72C35">
        <w:rPr>
          <w:rFonts w:asciiTheme="minorHAnsi" w:hAnsiTheme="minorHAnsi" w:cs="Arial"/>
          <w:kern w:val="28"/>
        </w:rPr>
        <w:t xml:space="preserve"> any injury or condition which could affect the employee’s</w:t>
      </w:r>
      <w:r w:rsidR="00D31D42" w:rsidRPr="00F72C35">
        <w:rPr>
          <w:rFonts w:asciiTheme="minorHAnsi" w:hAnsiTheme="minorHAnsi" w:cs="Arial"/>
          <w:kern w:val="28"/>
        </w:rPr>
        <w:t>/volunteers</w:t>
      </w:r>
      <w:r w:rsidR="0040694C" w:rsidRPr="00F72C35">
        <w:rPr>
          <w:rFonts w:asciiTheme="minorHAnsi" w:hAnsiTheme="minorHAnsi" w:cs="Arial"/>
          <w:kern w:val="28"/>
        </w:rPr>
        <w:t>’</w:t>
      </w:r>
      <w:r w:rsidRPr="00F72C35">
        <w:rPr>
          <w:rFonts w:asciiTheme="minorHAnsi" w:hAnsiTheme="minorHAnsi" w:cs="Arial"/>
          <w:kern w:val="28"/>
        </w:rPr>
        <w:t xml:space="preserve"> ability to carry out moving and handling tasks safely </w:t>
      </w:r>
    </w:p>
    <w:p w14:paraId="2C5D61FB" w14:textId="77777777" w:rsidR="00785A63" w:rsidRDefault="00785A63">
      <w:pPr>
        <w:rPr>
          <w:rFonts w:asciiTheme="minorHAnsi" w:hAnsiTheme="minorHAnsi" w:cs="Arial"/>
          <w:b/>
          <w:sz w:val="32"/>
        </w:rPr>
      </w:pPr>
      <w:r>
        <w:rPr>
          <w:rFonts w:asciiTheme="minorHAnsi" w:hAnsiTheme="minorHAnsi"/>
        </w:rPr>
        <w:br w:type="page"/>
      </w:r>
    </w:p>
    <w:p w14:paraId="2333443D" w14:textId="44026EB1" w:rsidR="0009408A" w:rsidRPr="00F72C35" w:rsidRDefault="0009408A" w:rsidP="00C93B3E">
      <w:pPr>
        <w:pStyle w:val="Heading1"/>
        <w:rPr>
          <w:rFonts w:asciiTheme="minorHAnsi" w:hAnsiTheme="minorHAnsi"/>
        </w:rPr>
      </w:pPr>
      <w:bookmarkStart w:id="12" w:name="_Toc513197115"/>
      <w:r w:rsidRPr="00F72C35">
        <w:rPr>
          <w:rFonts w:asciiTheme="minorHAnsi" w:hAnsiTheme="minorHAnsi"/>
        </w:rPr>
        <w:lastRenderedPageBreak/>
        <w:t>Staff</w:t>
      </w:r>
      <w:r w:rsidR="009D4C45" w:rsidRPr="00F72C35">
        <w:rPr>
          <w:rFonts w:asciiTheme="minorHAnsi" w:hAnsiTheme="minorHAnsi"/>
        </w:rPr>
        <w:t>/Volunteers</w:t>
      </w:r>
      <w:r w:rsidRPr="00F72C35">
        <w:rPr>
          <w:rFonts w:asciiTheme="minorHAnsi" w:hAnsiTheme="minorHAnsi"/>
        </w:rPr>
        <w:t xml:space="preserve"> Health &amp; Safety when MH loads (p</w:t>
      </w:r>
      <w:r w:rsidR="009D4C45" w:rsidRPr="00F72C35">
        <w:rPr>
          <w:rFonts w:asciiTheme="minorHAnsi" w:hAnsiTheme="minorHAnsi"/>
        </w:rPr>
        <w:t>ilgrim</w:t>
      </w:r>
      <w:r w:rsidRPr="00F72C35">
        <w:rPr>
          <w:rFonts w:asciiTheme="minorHAnsi" w:hAnsiTheme="minorHAnsi"/>
        </w:rPr>
        <w:t>s and objects)</w:t>
      </w:r>
      <w:bookmarkEnd w:id="12"/>
    </w:p>
    <w:p w14:paraId="00CD9AA0" w14:textId="77777777" w:rsidR="00D81433" w:rsidRPr="00F72C35" w:rsidRDefault="009D4C45" w:rsidP="0009408A">
      <w:pPr>
        <w:widowControl w:val="0"/>
        <w:numPr>
          <w:ilvl w:val="1"/>
          <w:numId w:val="0"/>
        </w:numPr>
        <w:tabs>
          <w:tab w:val="num" w:pos="0"/>
        </w:tabs>
        <w:overflowPunct w:val="0"/>
        <w:adjustRightInd w:val="0"/>
        <w:spacing w:after="120"/>
        <w:ind w:left="567" w:hanging="567"/>
        <w:jc w:val="both"/>
        <w:rPr>
          <w:rFonts w:asciiTheme="minorHAnsi" w:hAnsiTheme="minorHAnsi" w:cs="Arial"/>
          <w:kern w:val="28"/>
          <w:u w:val="single"/>
        </w:rPr>
      </w:pPr>
      <w:r w:rsidRPr="00F72C35">
        <w:rPr>
          <w:rFonts w:asciiTheme="minorHAnsi" w:hAnsiTheme="minorHAnsi" w:cs="Arial"/>
          <w:kern w:val="28"/>
          <w:u w:val="single"/>
        </w:rPr>
        <w:t>Hotel Leaders/Accueil Team Leaders</w:t>
      </w:r>
      <w:r w:rsidR="00D81433" w:rsidRPr="00F72C35">
        <w:rPr>
          <w:rFonts w:asciiTheme="minorHAnsi" w:hAnsiTheme="minorHAnsi" w:cs="Arial"/>
          <w:kern w:val="28"/>
          <w:u w:val="single"/>
        </w:rPr>
        <w:t>:</w:t>
      </w:r>
      <w:r w:rsidR="0009408A" w:rsidRPr="00F72C35">
        <w:rPr>
          <w:rFonts w:asciiTheme="minorHAnsi" w:hAnsiTheme="minorHAnsi" w:cs="Arial"/>
          <w:kern w:val="28"/>
          <w:u w:val="single"/>
        </w:rPr>
        <w:t xml:space="preserve"> </w:t>
      </w:r>
    </w:p>
    <w:p w14:paraId="6AB1A405" w14:textId="77777777" w:rsidR="00D81433" w:rsidRPr="00F72C35" w:rsidRDefault="0009408A" w:rsidP="00705897">
      <w:pPr>
        <w:pStyle w:val="ListParagraph"/>
        <w:widowControl w:val="0"/>
        <w:numPr>
          <w:ilvl w:val="0"/>
          <w:numId w:val="82"/>
        </w:numPr>
        <w:overflowPunct w:val="0"/>
        <w:adjustRightInd w:val="0"/>
        <w:spacing w:after="120"/>
        <w:ind w:left="709" w:hanging="425"/>
        <w:jc w:val="both"/>
        <w:rPr>
          <w:rFonts w:asciiTheme="minorHAnsi" w:hAnsiTheme="minorHAnsi" w:cs="Arial"/>
          <w:kern w:val="28"/>
        </w:rPr>
      </w:pPr>
      <w:proofErr w:type="gramStart"/>
      <w:r w:rsidRPr="00F72C35">
        <w:rPr>
          <w:rFonts w:asciiTheme="minorHAnsi" w:hAnsiTheme="minorHAnsi" w:cs="Arial"/>
          <w:kern w:val="28"/>
        </w:rPr>
        <w:t>should</w:t>
      </w:r>
      <w:proofErr w:type="gramEnd"/>
      <w:r w:rsidRPr="00F72C35">
        <w:rPr>
          <w:rFonts w:asciiTheme="minorHAnsi" w:hAnsiTheme="minorHAnsi" w:cs="Arial"/>
          <w:kern w:val="28"/>
        </w:rPr>
        <w:t xml:space="preserve"> delegate MH tasks to those staff</w:t>
      </w:r>
      <w:r w:rsidR="00D81433" w:rsidRPr="00F72C35">
        <w:rPr>
          <w:rFonts w:asciiTheme="minorHAnsi" w:hAnsiTheme="minorHAnsi" w:cs="Arial"/>
          <w:kern w:val="28"/>
        </w:rPr>
        <w:t>/volunteers</w:t>
      </w:r>
      <w:r w:rsidRPr="00F72C35">
        <w:rPr>
          <w:rFonts w:asciiTheme="minorHAnsi" w:hAnsiTheme="minorHAnsi" w:cs="Arial"/>
          <w:kern w:val="28"/>
        </w:rPr>
        <w:t xml:space="preserve"> they deem capable to undertake the tasks, based on their training, experience and physical capabilities. No employee</w:t>
      </w:r>
      <w:r w:rsidR="00D81433" w:rsidRPr="00F72C35">
        <w:rPr>
          <w:rFonts w:asciiTheme="minorHAnsi" w:hAnsiTheme="minorHAnsi" w:cs="Arial"/>
          <w:kern w:val="28"/>
        </w:rPr>
        <w:t>/volunteer</w:t>
      </w:r>
      <w:r w:rsidRPr="00F72C35">
        <w:rPr>
          <w:rFonts w:asciiTheme="minorHAnsi" w:hAnsiTheme="minorHAnsi" w:cs="Arial"/>
          <w:kern w:val="28"/>
        </w:rPr>
        <w:t xml:space="preserve"> shall be required to manually move anything they consider to be beyond their capability.</w:t>
      </w:r>
    </w:p>
    <w:p w14:paraId="3BEE40FD" w14:textId="77777777" w:rsidR="0009408A" w:rsidRPr="00F72C35" w:rsidRDefault="0009408A" w:rsidP="00705897">
      <w:pPr>
        <w:pStyle w:val="ListParagraph"/>
        <w:widowControl w:val="0"/>
        <w:numPr>
          <w:ilvl w:val="0"/>
          <w:numId w:val="82"/>
        </w:numPr>
        <w:overflowPunct w:val="0"/>
        <w:adjustRightInd w:val="0"/>
        <w:spacing w:after="120"/>
        <w:ind w:left="709" w:hanging="425"/>
        <w:jc w:val="both"/>
        <w:rPr>
          <w:rFonts w:asciiTheme="minorHAnsi" w:hAnsiTheme="minorHAnsi" w:cs="Arial"/>
          <w:kern w:val="28"/>
        </w:rPr>
      </w:pPr>
      <w:proofErr w:type="gramStart"/>
      <w:r w:rsidRPr="00F72C35">
        <w:rPr>
          <w:rFonts w:asciiTheme="minorHAnsi" w:hAnsiTheme="minorHAnsi" w:cs="Arial"/>
          <w:kern w:val="28"/>
        </w:rPr>
        <w:t>are</w:t>
      </w:r>
      <w:proofErr w:type="gramEnd"/>
      <w:r w:rsidRPr="00F72C35">
        <w:rPr>
          <w:rFonts w:asciiTheme="minorHAnsi" w:hAnsiTheme="minorHAnsi" w:cs="Arial"/>
          <w:kern w:val="28"/>
        </w:rPr>
        <w:t xml:space="preserve"> responsible for ensuring staff</w:t>
      </w:r>
      <w:r w:rsidR="00D81433" w:rsidRPr="00F72C35">
        <w:rPr>
          <w:rFonts w:asciiTheme="minorHAnsi" w:hAnsiTheme="minorHAnsi" w:cs="Arial"/>
          <w:kern w:val="28"/>
        </w:rPr>
        <w:t>/volunteer</w:t>
      </w:r>
      <w:r w:rsidRPr="00F72C35">
        <w:rPr>
          <w:rFonts w:asciiTheme="minorHAnsi" w:hAnsiTheme="minorHAnsi" w:cs="Arial"/>
          <w:kern w:val="28"/>
        </w:rPr>
        <w:t xml:space="preserve"> levels are appropriate for the MH activities undertaken during work shifts. Staff</w:t>
      </w:r>
      <w:r w:rsidR="00D81433" w:rsidRPr="00F72C35">
        <w:rPr>
          <w:rFonts w:asciiTheme="minorHAnsi" w:hAnsiTheme="minorHAnsi" w:cs="Arial"/>
          <w:kern w:val="28"/>
        </w:rPr>
        <w:t>/volunteers</w:t>
      </w:r>
      <w:r w:rsidRPr="00F72C35">
        <w:rPr>
          <w:rFonts w:asciiTheme="minorHAnsi" w:hAnsiTheme="minorHAnsi" w:cs="Arial"/>
          <w:kern w:val="28"/>
        </w:rPr>
        <w:t xml:space="preserve"> should avoid repetition of activities whenever possible to allow time for the body structures to recover and thus reduce the risk of injury</w:t>
      </w:r>
      <w:r w:rsidR="00D81433" w:rsidRPr="00F72C35">
        <w:rPr>
          <w:rFonts w:asciiTheme="minorHAnsi" w:hAnsiTheme="minorHAnsi" w:cs="Arial"/>
          <w:kern w:val="28"/>
        </w:rPr>
        <w:t xml:space="preserve"> to </w:t>
      </w:r>
      <w:proofErr w:type="gramStart"/>
      <w:r w:rsidR="00D81433" w:rsidRPr="00F72C35">
        <w:rPr>
          <w:rFonts w:asciiTheme="minorHAnsi" w:hAnsiTheme="minorHAnsi" w:cs="Arial"/>
          <w:kern w:val="28"/>
        </w:rPr>
        <w:t>themselves</w:t>
      </w:r>
      <w:proofErr w:type="gramEnd"/>
      <w:r w:rsidRPr="00F72C35">
        <w:rPr>
          <w:rFonts w:asciiTheme="minorHAnsi" w:hAnsiTheme="minorHAnsi" w:cs="Arial"/>
          <w:kern w:val="28"/>
        </w:rPr>
        <w:t>.</w:t>
      </w:r>
    </w:p>
    <w:p w14:paraId="3E4001CD" w14:textId="77777777" w:rsidR="00D81433" w:rsidRPr="00F72C35" w:rsidRDefault="00503BAA" w:rsidP="0009408A">
      <w:pPr>
        <w:widowControl w:val="0"/>
        <w:numPr>
          <w:ilvl w:val="1"/>
          <w:numId w:val="0"/>
        </w:numPr>
        <w:tabs>
          <w:tab w:val="num" w:pos="0"/>
        </w:tabs>
        <w:overflowPunct w:val="0"/>
        <w:adjustRightInd w:val="0"/>
        <w:spacing w:after="120"/>
        <w:ind w:left="567" w:hanging="567"/>
        <w:jc w:val="both"/>
        <w:rPr>
          <w:rFonts w:asciiTheme="minorHAnsi" w:hAnsiTheme="minorHAnsi" w:cs="Arial"/>
          <w:kern w:val="28"/>
          <w:u w:val="single"/>
        </w:rPr>
      </w:pPr>
      <w:r w:rsidRPr="00F72C35">
        <w:rPr>
          <w:rFonts w:asciiTheme="minorHAnsi" w:hAnsiTheme="minorHAnsi" w:cs="Arial"/>
          <w:kern w:val="28"/>
          <w:u w:val="single"/>
        </w:rPr>
        <w:t>Helpers</w:t>
      </w:r>
      <w:r w:rsidR="00D81433" w:rsidRPr="00F72C35">
        <w:rPr>
          <w:rFonts w:asciiTheme="minorHAnsi" w:hAnsiTheme="minorHAnsi" w:cs="Arial"/>
          <w:kern w:val="28"/>
          <w:u w:val="single"/>
        </w:rPr>
        <w:t>:</w:t>
      </w:r>
    </w:p>
    <w:p w14:paraId="3891F1C9" w14:textId="512E4A30" w:rsidR="0009408A" w:rsidRPr="00F72C35" w:rsidRDefault="0009408A" w:rsidP="00705897">
      <w:pPr>
        <w:pStyle w:val="ListParagraph"/>
        <w:widowControl w:val="0"/>
        <w:numPr>
          <w:ilvl w:val="0"/>
          <w:numId w:val="83"/>
        </w:numPr>
        <w:overflowPunct w:val="0"/>
        <w:adjustRightInd w:val="0"/>
        <w:spacing w:after="120"/>
        <w:ind w:left="709" w:hanging="425"/>
        <w:jc w:val="both"/>
        <w:rPr>
          <w:rFonts w:asciiTheme="minorHAnsi" w:hAnsiTheme="minorHAnsi" w:cs="Arial"/>
          <w:kern w:val="28"/>
        </w:rPr>
      </w:pPr>
      <w:proofErr w:type="gramStart"/>
      <w:r w:rsidRPr="00F72C35">
        <w:rPr>
          <w:rFonts w:asciiTheme="minorHAnsi" w:hAnsiTheme="minorHAnsi" w:cs="Arial"/>
          <w:kern w:val="28"/>
        </w:rPr>
        <w:t>must</w:t>
      </w:r>
      <w:proofErr w:type="gramEnd"/>
      <w:r w:rsidRPr="00F72C35">
        <w:rPr>
          <w:rFonts w:asciiTheme="minorHAnsi" w:hAnsiTheme="minorHAnsi" w:cs="Arial"/>
          <w:kern w:val="28"/>
        </w:rPr>
        <w:t xml:space="preserve"> report to their </w:t>
      </w:r>
      <w:r w:rsidR="00D81433" w:rsidRPr="00F72C35">
        <w:rPr>
          <w:rFonts w:asciiTheme="minorHAnsi" w:hAnsiTheme="minorHAnsi" w:cs="Arial"/>
          <w:kern w:val="28"/>
        </w:rPr>
        <w:t>Leaders</w:t>
      </w:r>
      <w:r w:rsidRPr="00F72C35">
        <w:rPr>
          <w:rFonts w:asciiTheme="minorHAnsi" w:hAnsiTheme="minorHAnsi" w:cs="Arial"/>
          <w:kern w:val="28"/>
        </w:rPr>
        <w:t xml:space="preserve"> any injury or condition which could affect their ability to carry out MH activities safely. </w:t>
      </w:r>
      <w:r w:rsidR="00D81433" w:rsidRPr="00F72C35">
        <w:rPr>
          <w:rFonts w:asciiTheme="minorHAnsi" w:hAnsiTheme="minorHAnsi" w:cs="Arial"/>
          <w:kern w:val="28"/>
        </w:rPr>
        <w:t xml:space="preserve">The application process should </w:t>
      </w:r>
      <w:r w:rsidRPr="00F72C35">
        <w:rPr>
          <w:rFonts w:asciiTheme="minorHAnsi" w:hAnsiTheme="minorHAnsi" w:cs="Arial"/>
          <w:kern w:val="28"/>
        </w:rPr>
        <w:t xml:space="preserve">identify and </w:t>
      </w:r>
      <w:r w:rsidR="00785A63">
        <w:rPr>
          <w:rFonts w:asciiTheme="minorHAnsi" w:hAnsiTheme="minorHAnsi" w:cs="Arial"/>
          <w:kern w:val="28"/>
        </w:rPr>
        <w:t>assess any previous musculo</w:t>
      </w:r>
      <w:r w:rsidRPr="00F72C35">
        <w:rPr>
          <w:rFonts w:asciiTheme="minorHAnsi" w:hAnsiTheme="minorHAnsi" w:cs="Arial"/>
          <w:kern w:val="28"/>
        </w:rPr>
        <w:t>skeletal disorders. If there is any concern that an employee</w:t>
      </w:r>
      <w:r w:rsidR="00D81433" w:rsidRPr="00F72C35">
        <w:rPr>
          <w:rFonts w:asciiTheme="minorHAnsi" w:hAnsiTheme="minorHAnsi" w:cs="Arial"/>
          <w:kern w:val="28"/>
        </w:rPr>
        <w:t>/volunteer</w:t>
      </w:r>
      <w:r w:rsidRPr="00F72C35">
        <w:rPr>
          <w:rFonts w:asciiTheme="minorHAnsi" w:hAnsiTheme="minorHAnsi" w:cs="Arial"/>
          <w:kern w:val="28"/>
        </w:rPr>
        <w:t xml:space="preserve"> may not be able to carry out certain tasks safely </w:t>
      </w:r>
      <w:r w:rsidR="00D81433" w:rsidRPr="00F72C35">
        <w:rPr>
          <w:rFonts w:asciiTheme="minorHAnsi" w:hAnsiTheme="minorHAnsi" w:cs="Arial"/>
          <w:kern w:val="28"/>
        </w:rPr>
        <w:t>the Clinical Leadership Team</w:t>
      </w:r>
      <w:r w:rsidRPr="00F72C35">
        <w:rPr>
          <w:rFonts w:asciiTheme="minorHAnsi" w:hAnsiTheme="minorHAnsi" w:cs="Arial"/>
          <w:kern w:val="28"/>
        </w:rPr>
        <w:t xml:space="preserve"> will liaise with the relevant </w:t>
      </w:r>
      <w:r w:rsidR="00D81433" w:rsidRPr="00F72C35">
        <w:rPr>
          <w:rFonts w:asciiTheme="minorHAnsi" w:hAnsiTheme="minorHAnsi" w:cs="Arial"/>
          <w:kern w:val="28"/>
        </w:rPr>
        <w:t>Leader</w:t>
      </w:r>
      <w:r w:rsidRPr="00F72C35">
        <w:rPr>
          <w:rFonts w:asciiTheme="minorHAnsi" w:hAnsiTheme="minorHAnsi" w:cs="Arial"/>
          <w:kern w:val="28"/>
        </w:rPr>
        <w:t>, as required.</w:t>
      </w:r>
    </w:p>
    <w:p w14:paraId="51F57D77" w14:textId="77777777" w:rsidR="00503BAA" w:rsidRPr="00F72C35" w:rsidRDefault="00503BAA" w:rsidP="00C93B3E">
      <w:pPr>
        <w:pStyle w:val="Heading1"/>
        <w:rPr>
          <w:rFonts w:asciiTheme="minorHAnsi" w:hAnsiTheme="minorHAnsi"/>
        </w:rPr>
      </w:pPr>
      <w:bookmarkStart w:id="13" w:name="_Toc513197116"/>
      <w:r w:rsidRPr="00F72C35">
        <w:rPr>
          <w:rFonts w:asciiTheme="minorHAnsi" w:hAnsiTheme="minorHAnsi"/>
        </w:rPr>
        <w:t>MH Risk Assessments for Pilgrims</w:t>
      </w:r>
      <w:bookmarkEnd w:id="13"/>
      <w:r w:rsidRPr="00F72C35">
        <w:rPr>
          <w:rFonts w:asciiTheme="minorHAnsi" w:hAnsiTheme="minorHAnsi"/>
        </w:rPr>
        <w:t xml:space="preserve"> </w:t>
      </w:r>
    </w:p>
    <w:p w14:paraId="51DB2914" w14:textId="77777777" w:rsidR="00503BAA" w:rsidRPr="00F72C35" w:rsidRDefault="00503BAA" w:rsidP="00503BAA">
      <w:pPr>
        <w:widowControl w:val="0"/>
        <w:numPr>
          <w:ilvl w:val="1"/>
          <w:numId w:val="0"/>
        </w:numPr>
        <w:tabs>
          <w:tab w:val="num" w:pos="0"/>
        </w:tabs>
        <w:overflowPunct w:val="0"/>
        <w:adjustRightInd w:val="0"/>
        <w:spacing w:after="120"/>
        <w:ind w:left="567" w:hanging="567"/>
        <w:jc w:val="both"/>
        <w:rPr>
          <w:rFonts w:asciiTheme="minorHAnsi" w:hAnsiTheme="minorHAnsi" w:cs="Arial"/>
          <w:kern w:val="28"/>
        </w:rPr>
      </w:pPr>
      <w:r w:rsidRPr="00F72C35">
        <w:rPr>
          <w:rFonts w:asciiTheme="minorHAnsi" w:hAnsiTheme="minorHAnsi" w:cs="Arial"/>
          <w:kern w:val="28"/>
        </w:rPr>
        <w:t>Risk assessments should be carried out for all pilgrim MH activities.</w:t>
      </w:r>
    </w:p>
    <w:p w14:paraId="5FC3BEDA" w14:textId="262F868E" w:rsidR="00503BAA" w:rsidRPr="00F72C35" w:rsidRDefault="00503BAA" w:rsidP="00D81B33">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 xml:space="preserve">All Accueil pilgrims and others should have their Pilgrim MH Risk Assessment form </w:t>
      </w:r>
      <w:commentRangeStart w:id="14"/>
      <w:r w:rsidRPr="00F72C35">
        <w:rPr>
          <w:rFonts w:asciiTheme="minorHAnsi" w:hAnsiTheme="minorHAnsi" w:cs="Arial"/>
          <w:kern w:val="28"/>
        </w:rPr>
        <w:t>completed by</w:t>
      </w:r>
      <w:commentRangeEnd w:id="14"/>
      <w:r w:rsidR="00785A63">
        <w:rPr>
          <w:rStyle w:val="CommentReference"/>
          <w:rFonts w:ascii="Arial" w:hAnsi="Arial"/>
          <w:kern w:val="28"/>
        </w:rPr>
        <w:commentReference w:id="14"/>
      </w:r>
      <w:r w:rsidRPr="00F72C35">
        <w:rPr>
          <w:rFonts w:asciiTheme="minorHAnsi" w:hAnsiTheme="minorHAnsi" w:cs="Arial"/>
          <w:kern w:val="28"/>
        </w:rPr>
        <w:t xml:space="preserve"> clinical staff/volunteers. This includes their </w:t>
      </w:r>
      <w:r w:rsidR="00CF71F8" w:rsidRPr="00F72C35">
        <w:rPr>
          <w:rFonts w:asciiTheme="minorHAnsi" w:hAnsiTheme="minorHAnsi" w:cs="Arial"/>
          <w:kern w:val="28"/>
        </w:rPr>
        <w:fldChar w:fldCharType="begin"/>
      </w:r>
      <w:r w:rsidR="00CF71F8" w:rsidRPr="00F72C35">
        <w:rPr>
          <w:rFonts w:asciiTheme="minorHAnsi" w:hAnsiTheme="minorHAnsi" w:cs="Arial"/>
          <w:kern w:val="28"/>
        </w:rPr>
        <w:instrText xml:space="preserve"> REF _Ref513031232 \h </w:instrText>
      </w:r>
      <w:r w:rsidR="00F72C35">
        <w:rPr>
          <w:rFonts w:asciiTheme="minorHAnsi" w:hAnsiTheme="minorHAnsi" w:cs="Arial"/>
          <w:kern w:val="28"/>
        </w:rPr>
        <w:instrText xml:space="preserve"> \* MERGEFORMAT </w:instrText>
      </w:r>
      <w:r w:rsidR="00CF71F8" w:rsidRPr="00F72C35">
        <w:rPr>
          <w:rFonts w:asciiTheme="minorHAnsi" w:hAnsiTheme="minorHAnsi" w:cs="Arial"/>
          <w:kern w:val="28"/>
        </w:rPr>
      </w:r>
      <w:r w:rsidR="00CF71F8" w:rsidRPr="00F72C35">
        <w:rPr>
          <w:rFonts w:asciiTheme="minorHAnsi" w:hAnsiTheme="minorHAnsi" w:cs="Arial"/>
          <w:kern w:val="28"/>
        </w:rPr>
        <w:fldChar w:fldCharType="separate"/>
      </w:r>
      <w:r w:rsidR="003D535D" w:rsidRPr="00F72C35">
        <w:rPr>
          <w:rFonts w:asciiTheme="minorHAnsi" w:hAnsiTheme="minorHAnsi"/>
        </w:rPr>
        <w:t>Adult Pilgrim Risk Assessment Guide and Plan</w:t>
      </w:r>
      <w:r w:rsidR="00CF71F8" w:rsidRPr="00F72C35">
        <w:rPr>
          <w:rFonts w:asciiTheme="minorHAnsi" w:hAnsiTheme="minorHAnsi" w:cs="Arial"/>
          <w:kern w:val="28"/>
        </w:rPr>
        <w:fldChar w:fldCharType="end"/>
      </w:r>
      <w:r w:rsidRPr="00F72C35">
        <w:rPr>
          <w:rFonts w:asciiTheme="minorHAnsi" w:hAnsiTheme="minorHAnsi" w:cs="Arial"/>
          <w:kern w:val="28"/>
        </w:rPr>
        <w:t xml:space="preserve">. This booklet should be kept with the pilgrim’s notes and be readily accessible to all staff/volunteers involved in the pilgrim’s care. Any change(s) in the pilgrim’s </w:t>
      </w:r>
      <w:proofErr w:type="gramStart"/>
      <w:r w:rsidRPr="00F72C35">
        <w:rPr>
          <w:rFonts w:asciiTheme="minorHAnsi" w:hAnsiTheme="minorHAnsi" w:cs="Arial"/>
          <w:kern w:val="28"/>
        </w:rPr>
        <w:t>condition which is likely to affect how the pilgrim is MH should be documented in their care</w:t>
      </w:r>
      <w:proofErr w:type="gramEnd"/>
      <w:r w:rsidRPr="00F72C35">
        <w:rPr>
          <w:rFonts w:asciiTheme="minorHAnsi" w:hAnsiTheme="minorHAnsi" w:cs="Arial"/>
          <w:kern w:val="28"/>
        </w:rPr>
        <w:t xml:space="preserve"> plan; frequency of re assessment is based on the pilgrims’ needs and changes in their ability.</w:t>
      </w:r>
    </w:p>
    <w:p w14:paraId="737DA22F" w14:textId="77777777" w:rsidR="00503BAA" w:rsidRPr="00F72C35" w:rsidRDefault="00503BAA" w:rsidP="00D81B33">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 xml:space="preserve">General MH activities are risk assessed as part of the annual HS risk assessment. </w:t>
      </w:r>
      <w:proofErr w:type="gramStart"/>
      <w:r w:rsidRPr="00F72C35">
        <w:rPr>
          <w:rFonts w:asciiTheme="minorHAnsi" w:hAnsiTheme="minorHAnsi" w:cs="Arial"/>
          <w:kern w:val="28"/>
        </w:rPr>
        <w:t>This is reviewed on an annual basis (or earlier if change in practice or staffing) by the Health and Safety committee and Clinical Leadership Team</w:t>
      </w:r>
      <w:proofErr w:type="gramEnd"/>
      <w:r w:rsidRPr="00F72C35">
        <w:rPr>
          <w:rFonts w:asciiTheme="minorHAnsi" w:hAnsiTheme="minorHAnsi" w:cs="Arial"/>
          <w:kern w:val="28"/>
        </w:rPr>
        <w:t>. MH risk assessments must be documented unless the activity is straight forward, of low risk, are going to last only for a short time and the time taken to record them would be disproportionate.</w:t>
      </w:r>
    </w:p>
    <w:p w14:paraId="35C3E1FB" w14:textId="77777777" w:rsidR="00503BAA" w:rsidRPr="00F72C35" w:rsidRDefault="00503BAA" w:rsidP="00D81B33">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 xml:space="preserve">Leaders are responsible for overseeing the completion and implementation of risk </w:t>
      </w:r>
      <w:r w:rsidR="0005268E" w:rsidRPr="00F72C35">
        <w:rPr>
          <w:rFonts w:asciiTheme="minorHAnsi" w:hAnsiTheme="minorHAnsi" w:cs="Arial"/>
          <w:kern w:val="28"/>
        </w:rPr>
        <w:t>assessments,</w:t>
      </w:r>
      <w:r w:rsidRPr="00F72C35">
        <w:rPr>
          <w:rFonts w:asciiTheme="minorHAnsi" w:hAnsiTheme="minorHAnsi" w:cs="Arial"/>
          <w:kern w:val="28"/>
        </w:rPr>
        <w:t xml:space="preserve"> but all employees/volunteers are expected to contribute to and comply with the outcomes of the assessments.</w:t>
      </w:r>
    </w:p>
    <w:p w14:paraId="36C12C3B" w14:textId="10460867" w:rsidR="00503BAA" w:rsidRPr="00F72C35" w:rsidRDefault="00785A63" w:rsidP="00D81B33">
      <w:pPr>
        <w:widowControl w:val="0"/>
        <w:numPr>
          <w:ilvl w:val="1"/>
          <w:numId w:val="0"/>
        </w:numPr>
        <w:overflowPunct w:val="0"/>
        <w:adjustRightInd w:val="0"/>
        <w:spacing w:after="120"/>
        <w:jc w:val="both"/>
        <w:rPr>
          <w:rFonts w:asciiTheme="minorHAnsi" w:hAnsiTheme="minorHAnsi" w:cs="Arial"/>
          <w:kern w:val="28"/>
        </w:rPr>
      </w:pPr>
      <w:r>
        <w:rPr>
          <w:rFonts w:asciiTheme="minorHAnsi" w:hAnsiTheme="minorHAnsi" w:cs="Arial"/>
          <w:kern w:val="28"/>
        </w:rPr>
        <w:t>It is the</w:t>
      </w:r>
      <w:r w:rsidR="0005268E" w:rsidRPr="00F72C35">
        <w:rPr>
          <w:rFonts w:asciiTheme="minorHAnsi" w:hAnsiTheme="minorHAnsi" w:cs="Arial"/>
          <w:kern w:val="28"/>
        </w:rPr>
        <w:t xml:space="preserve"> Leader’s and Clinical Lead’s</w:t>
      </w:r>
      <w:r w:rsidR="00503BAA" w:rsidRPr="00F72C35">
        <w:rPr>
          <w:rFonts w:asciiTheme="minorHAnsi" w:hAnsiTheme="minorHAnsi" w:cs="Arial"/>
          <w:kern w:val="28"/>
        </w:rPr>
        <w:t xml:space="preserve"> </w:t>
      </w:r>
      <w:r w:rsidR="0005268E" w:rsidRPr="00F72C35">
        <w:rPr>
          <w:rFonts w:asciiTheme="minorHAnsi" w:hAnsiTheme="minorHAnsi" w:cs="Arial"/>
          <w:kern w:val="28"/>
        </w:rPr>
        <w:t xml:space="preserve">extra </w:t>
      </w:r>
      <w:r w:rsidR="00503BAA" w:rsidRPr="00F72C35">
        <w:rPr>
          <w:rFonts w:asciiTheme="minorHAnsi" w:hAnsiTheme="minorHAnsi" w:cs="Arial"/>
          <w:kern w:val="28"/>
        </w:rPr>
        <w:t>responsibility to identify unexpected and emergency situations which may arise e.g. breakdown of equipment such as the hoist; acceptance of larger pilgrims. They must have in place local procedures that enable their staff/volunteers to respond to these situations in a safe manner and to minimise any MH risks.</w:t>
      </w:r>
    </w:p>
    <w:p w14:paraId="2BCAA94E" w14:textId="0EDBC5FC" w:rsidR="00503BAA" w:rsidRPr="00F72C35" w:rsidRDefault="00503BAA" w:rsidP="00D81B33">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Whenever a decision to engage bed safety side rails for adult pilgrims is made, clinical staff should complete the Bed Safety Side Rail assessment. This does not apply to engaging side rails for transport activities. See</w:t>
      </w:r>
      <w:r w:rsidR="00E55865" w:rsidRPr="00F72C35">
        <w:rPr>
          <w:rFonts w:asciiTheme="minorHAnsi" w:hAnsiTheme="minorHAnsi" w:cs="Arial"/>
          <w:kern w:val="28"/>
        </w:rPr>
        <w:t xml:space="preserve"> </w:t>
      </w:r>
      <w:r w:rsidR="00E55865" w:rsidRPr="00F72C35">
        <w:rPr>
          <w:rFonts w:asciiTheme="minorHAnsi" w:hAnsiTheme="minorHAnsi" w:cs="Arial"/>
          <w:kern w:val="28"/>
        </w:rPr>
        <w:fldChar w:fldCharType="begin"/>
      </w:r>
      <w:r w:rsidR="00E55865" w:rsidRPr="00F72C35">
        <w:rPr>
          <w:rFonts w:asciiTheme="minorHAnsi" w:hAnsiTheme="minorHAnsi" w:cs="Arial"/>
          <w:kern w:val="28"/>
        </w:rPr>
        <w:instrText xml:space="preserve"> REF _Ref513033987 \r \h </w:instrText>
      </w:r>
      <w:r w:rsidR="00F72C35">
        <w:rPr>
          <w:rFonts w:asciiTheme="minorHAnsi" w:hAnsiTheme="minorHAnsi" w:cs="Arial"/>
          <w:kern w:val="28"/>
        </w:rPr>
        <w:instrText xml:space="preserve"> \* MERGEFORMAT </w:instrText>
      </w:r>
      <w:r w:rsidR="00E55865" w:rsidRPr="00F72C35">
        <w:rPr>
          <w:rFonts w:asciiTheme="minorHAnsi" w:hAnsiTheme="minorHAnsi" w:cs="Arial"/>
          <w:kern w:val="28"/>
        </w:rPr>
      </w:r>
      <w:r w:rsidR="00E55865" w:rsidRPr="00F72C35">
        <w:rPr>
          <w:rFonts w:asciiTheme="minorHAnsi" w:hAnsiTheme="minorHAnsi" w:cs="Arial"/>
          <w:kern w:val="28"/>
        </w:rPr>
        <w:fldChar w:fldCharType="separate"/>
      </w:r>
      <w:r w:rsidR="003D535D" w:rsidRPr="00F72C35">
        <w:rPr>
          <w:rFonts w:asciiTheme="minorHAnsi" w:hAnsiTheme="minorHAnsi" w:cs="Arial"/>
          <w:kern w:val="28"/>
        </w:rPr>
        <w:t>Appendix G</w:t>
      </w:r>
      <w:r w:rsidR="00E55865" w:rsidRPr="00F72C35">
        <w:rPr>
          <w:rFonts w:asciiTheme="minorHAnsi" w:hAnsiTheme="minorHAnsi" w:cs="Arial"/>
          <w:kern w:val="28"/>
        </w:rPr>
        <w:fldChar w:fldCharType="end"/>
      </w:r>
      <w:r w:rsidR="00E55865" w:rsidRPr="00F72C35">
        <w:rPr>
          <w:rFonts w:asciiTheme="minorHAnsi" w:hAnsiTheme="minorHAnsi" w:cs="Arial"/>
          <w:kern w:val="28"/>
        </w:rPr>
        <w:t xml:space="preserve"> for the </w:t>
      </w:r>
      <w:r w:rsidR="00E55865" w:rsidRPr="00F72C35">
        <w:rPr>
          <w:rFonts w:asciiTheme="minorHAnsi" w:hAnsiTheme="minorHAnsi" w:cs="Arial"/>
          <w:kern w:val="28"/>
        </w:rPr>
        <w:fldChar w:fldCharType="begin"/>
      </w:r>
      <w:r w:rsidR="00E55865" w:rsidRPr="00F72C35">
        <w:rPr>
          <w:rFonts w:asciiTheme="minorHAnsi" w:hAnsiTheme="minorHAnsi" w:cs="Arial"/>
          <w:kern w:val="28"/>
        </w:rPr>
        <w:instrText xml:space="preserve"> REF _Ref513033990 \h </w:instrText>
      </w:r>
      <w:r w:rsidR="00F72C35">
        <w:rPr>
          <w:rFonts w:asciiTheme="minorHAnsi" w:hAnsiTheme="minorHAnsi" w:cs="Arial"/>
          <w:kern w:val="28"/>
        </w:rPr>
        <w:instrText xml:space="preserve"> \* MERGEFORMAT </w:instrText>
      </w:r>
      <w:r w:rsidR="00E55865" w:rsidRPr="00F72C35">
        <w:rPr>
          <w:rFonts w:asciiTheme="minorHAnsi" w:hAnsiTheme="minorHAnsi" w:cs="Arial"/>
          <w:kern w:val="28"/>
        </w:rPr>
      </w:r>
      <w:r w:rsidR="00E55865" w:rsidRPr="00F72C35">
        <w:rPr>
          <w:rFonts w:asciiTheme="minorHAnsi" w:hAnsiTheme="minorHAnsi" w:cs="Arial"/>
          <w:kern w:val="28"/>
        </w:rPr>
        <w:fldChar w:fldCharType="separate"/>
      </w:r>
      <w:r w:rsidR="003D535D" w:rsidRPr="00F72C35">
        <w:rPr>
          <w:rFonts w:asciiTheme="minorHAnsi" w:hAnsiTheme="minorHAnsi"/>
        </w:rPr>
        <w:t>Bed Safety Side Rail Protocol</w:t>
      </w:r>
      <w:r w:rsidR="00E55865" w:rsidRPr="00F72C35">
        <w:rPr>
          <w:rFonts w:asciiTheme="minorHAnsi" w:hAnsiTheme="minorHAnsi" w:cs="Arial"/>
          <w:kern w:val="28"/>
        </w:rPr>
        <w:fldChar w:fldCharType="end"/>
      </w:r>
      <w:r w:rsidRPr="00F72C35">
        <w:rPr>
          <w:rFonts w:asciiTheme="minorHAnsi" w:hAnsiTheme="minorHAnsi" w:cs="Arial"/>
          <w:kern w:val="28"/>
        </w:rPr>
        <w:t xml:space="preserve"> </w:t>
      </w:r>
    </w:p>
    <w:p w14:paraId="18CDCEF5" w14:textId="2047136A" w:rsidR="00503BAA" w:rsidRPr="00F72C35" w:rsidRDefault="00503BAA" w:rsidP="00D81B33">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 xml:space="preserve">MH needs </w:t>
      </w:r>
      <w:proofErr w:type="gramStart"/>
      <w:r w:rsidRPr="00F72C35">
        <w:rPr>
          <w:rFonts w:asciiTheme="minorHAnsi" w:hAnsiTheme="minorHAnsi" w:cs="Arial"/>
          <w:kern w:val="28"/>
        </w:rPr>
        <w:t>are</w:t>
      </w:r>
      <w:proofErr w:type="gramEnd"/>
      <w:r w:rsidRPr="00F72C35">
        <w:rPr>
          <w:rFonts w:asciiTheme="minorHAnsi" w:hAnsiTheme="minorHAnsi" w:cs="Arial"/>
          <w:kern w:val="28"/>
        </w:rPr>
        <w:t xml:space="preserve"> considered when completing a paediatric pilgrim’s assessment when they are accepted onto the Pilgrimage. If necessary, a risk assessment will be done for the child using the Paediatric MH Risk Assessment Form (</w:t>
      </w:r>
      <w:r w:rsidR="00E55865" w:rsidRPr="00F72C35">
        <w:rPr>
          <w:rFonts w:asciiTheme="minorHAnsi" w:hAnsiTheme="minorHAnsi" w:cs="Arial"/>
          <w:b/>
          <w:kern w:val="28"/>
        </w:rPr>
        <w:fldChar w:fldCharType="begin"/>
      </w:r>
      <w:r w:rsidR="00E55865" w:rsidRPr="00F72C35">
        <w:rPr>
          <w:rFonts w:asciiTheme="minorHAnsi" w:hAnsiTheme="minorHAnsi" w:cs="Arial"/>
          <w:kern w:val="28"/>
        </w:rPr>
        <w:instrText xml:space="preserve"> REF _Ref512877411 \r \h </w:instrText>
      </w:r>
      <w:r w:rsidR="00F72C35">
        <w:rPr>
          <w:rFonts w:asciiTheme="minorHAnsi" w:hAnsiTheme="minorHAnsi" w:cs="Arial"/>
          <w:b/>
          <w:kern w:val="28"/>
        </w:rPr>
        <w:instrText xml:space="preserve"> \* MERGEFORMAT </w:instrText>
      </w:r>
      <w:r w:rsidR="00E55865" w:rsidRPr="00F72C35">
        <w:rPr>
          <w:rFonts w:asciiTheme="minorHAnsi" w:hAnsiTheme="minorHAnsi" w:cs="Arial"/>
          <w:b/>
          <w:kern w:val="28"/>
        </w:rPr>
      </w:r>
      <w:r w:rsidR="00E55865" w:rsidRPr="00F72C35">
        <w:rPr>
          <w:rFonts w:asciiTheme="minorHAnsi" w:hAnsiTheme="minorHAnsi" w:cs="Arial"/>
          <w:b/>
          <w:kern w:val="28"/>
        </w:rPr>
        <w:fldChar w:fldCharType="separate"/>
      </w:r>
      <w:r w:rsidR="003D535D" w:rsidRPr="00F72C35">
        <w:rPr>
          <w:rFonts w:asciiTheme="minorHAnsi" w:hAnsiTheme="minorHAnsi" w:cs="Arial"/>
          <w:kern w:val="28"/>
        </w:rPr>
        <w:t>Appendix B</w:t>
      </w:r>
      <w:r w:rsidR="00E55865" w:rsidRPr="00F72C35">
        <w:rPr>
          <w:rFonts w:asciiTheme="minorHAnsi" w:hAnsiTheme="minorHAnsi" w:cs="Arial"/>
          <w:b/>
          <w:kern w:val="28"/>
        </w:rPr>
        <w:fldChar w:fldCharType="end"/>
      </w:r>
      <w:r w:rsidRPr="00F72C35">
        <w:rPr>
          <w:rFonts w:asciiTheme="minorHAnsi" w:hAnsiTheme="minorHAnsi" w:cs="Arial"/>
          <w:kern w:val="28"/>
        </w:rPr>
        <w:t>).</w:t>
      </w:r>
    </w:p>
    <w:p w14:paraId="118A803E" w14:textId="77777777" w:rsidR="00D03AEA" w:rsidRPr="00F72C35" w:rsidRDefault="00D03AEA">
      <w:pPr>
        <w:rPr>
          <w:rFonts w:asciiTheme="minorHAnsi" w:hAnsiTheme="minorHAnsi" w:cs="Arial"/>
          <w:kern w:val="28"/>
        </w:rPr>
      </w:pPr>
      <w:r w:rsidRPr="00F72C35">
        <w:rPr>
          <w:rFonts w:asciiTheme="minorHAnsi" w:hAnsiTheme="minorHAnsi" w:cs="Arial"/>
          <w:kern w:val="28"/>
        </w:rPr>
        <w:br w:type="page"/>
      </w:r>
    </w:p>
    <w:p w14:paraId="2A895AA2" w14:textId="35C995F4" w:rsidR="00503BAA" w:rsidRPr="00F72C35" w:rsidRDefault="00503BAA" w:rsidP="00503BAA">
      <w:pPr>
        <w:widowControl w:val="0"/>
        <w:numPr>
          <w:ilvl w:val="1"/>
          <w:numId w:val="0"/>
        </w:numPr>
        <w:tabs>
          <w:tab w:val="num" w:pos="0"/>
        </w:tabs>
        <w:overflowPunct w:val="0"/>
        <w:adjustRightInd w:val="0"/>
        <w:spacing w:after="120"/>
        <w:ind w:left="567" w:hanging="567"/>
        <w:jc w:val="both"/>
        <w:rPr>
          <w:rFonts w:asciiTheme="minorHAnsi" w:hAnsiTheme="minorHAnsi" w:cs="Arial"/>
          <w:kern w:val="28"/>
        </w:rPr>
      </w:pPr>
      <w:r w:rsidRPr="00F72C35">
        <w:rPr>
          <w:rFonts w:asciiTheme="minorHAnsi" w:hAnsiTheme="minorHAnsi" w:cs="Arial"/>
          <w:kern w:val="28"/>
        </w:rPr>
        <w:lastRenderedPageBreak/>
        <w:t>List of generic pilgrim handling tasks: example</w:t>
      </w:r>
      <w:r w:rsidR="00D81B33" w:rsidRPr="00F72C35">
        <w:rPr>
          <w:rFonts w:asciiTheme="minorHAnsi" w:hAnsiTheme="minorHAnsi" w:cs="Arial"/>
          <w:kern w:val="28"/>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119"/>
        <w:gridCol w:w="3118"/>
      </w:tblGrid>
      <w:tr w:rsidR="00503BAA" w:rsidRPr="00F72C35" w14:paraId="2D67DAA5" w14:textId="77777777" w:rsidTr="00D03AEA">
        <w:trPr>
          <w:cantSplit/>
          <w:tblHeader/>
          <w:jc w:val="center"/>
        </w:trPr>
        <w:tc>
          <w:tcPr>
            <w:tcW w:w="2972" w:type="dxa"/>
          </w:tcPr>
          <w:p w14:paraId="7266B338" w14:textId="77777777" w:rsidR="00503BAA" w:rsidRPr="00F72C35" w:rsidRDefault="00503BAA" w:rsidP="003D535D">
            <w:pPr>
              <w:widowControl w:val="0"/>
              <w:overflowPunct w:val="0"/>
              <w:adjustRightInd w:val="0"/>
              <w:spacing w:before="20" w:after="20"/>
              <w:rPr>
                <w:rFonts w:asciiTheme="minorHAnsi" w:hAnsiTheme="minorHAnsi" w:cs="Arial"/>
                <w:b/>
                <w:kern w:val="28"/>
                <w:sz w:val="22"/>
                <w:szCs w:val="22"/>
              </w:rPr>
            </w:pPr>
            <w:r w:rsidRPr="00F72C35">
              <w:rPr>
                <w:rFonts w:asciiTheme="minorHAnsi" w:hAnsiTheme="minorHAnsi" w:cs="Arial"/>
                <w:b/>
                <w:kern w:val="28"/>
                <w:sz w:val="22"/>
                <w:szCs w:val="22"/>
              </w:rPr>
              <w:t>Description of Handling Task</w:t>
            </w:r>
          </w:p>
        </w:tc>
        <w:tc>
          <w:tcPr>
            <w:tcW w:w="3119" w:type="dxa"/>
          </w:tcPr>
          <w:p w14:paraId="68F6584A" w14:textId="77777777" w:rsidR="00503BAA" w:rsidRPr="00F72C35" w:rsidRDefault="00503BAA" w:rsidP="00D81B33">
            <w:pPr>
              <w:widowControl w:val="0"/>
              <w:overflowPunct w:val="0"/>
              <w:adjustRightInd w:val="0"/>
              <w:spacing w:before="20" w:after="20"/>
              <w:jc w:val="center"/>
              <w:rPr>
                <w:rFonts w:asciiTheme="minorHAnsi" w:hAnsiTheme="minorHAnsi" w:cs="Arial"/>
                <w:b/>
                <w:kern w:val="28"/>
                <w:sz w:val="22"/>
                <w:szCs w:val="22"/>
              </w:rPr>
            </w:pPr>
            <w:r w:rsidRPr="00F72C35">
              <w:rPr>
                <w:rFonts w:asciiTheme="minorHAnsi" w:hAnsiTheme="minorHAnsi" w:cs="Arial"/>
                <w:b/>
                <w:kern w:val="28"/>
                <w:sz w:val="22"/>
                <w:szCs w:val="22"/>
              </w:rPr>
              <w:t>Risk Factors</w:t>
            </w:r>
          </w:p>
          <w:p w14:paraId="4DA5ECEB" w14:textId="77777777" w:rsidR="00503BAA" w:rsidRPr="00F72C35" w:rsidRDefault="00503BAA" w:rsidP="00D81B33">
            <w:pPr>
              <w:widowControl w:val="0"/>
              <w:overflowPunct w:val="0"/>
              <w:adjustRightInd w:val="0"/>
              <w:spacing w:before="20" w:after="20"/>
              <w:jc w:val="center"/>
              <w:rPr>
                <w:rFonts w:asciiTheme="minorHAnsi" w:hAnsiTheme="minorHAnsi" w:cs="Arial"/>
                <w:b/>
                <w:kern w:val="28"/>
                <w:sz w:val="22"/>
                <w:szCs w:val="22"/>
              </w:rPr>
            </w:pPr>
            <w:r w:rsidRPr="00F72C35">
              <w:rPr>
                <w:rFonts w:asciiTheme="minorHAnsi" w:hAnsiTheme="minorHAnsi" w:cs="Arial"/>
                <w:b/>
                <w:kern w:val="28"/>
                <w:sz w:val="22"/>
                <w:szCs w:val="22"/>
              </w:rPr>
              <w:t>(</w:t>
            </w:r>
            <w:proofErr w:type="gramStart"/>
            <w:r w:rsidRPr="00F72C35">
              <w:rPr>
                <w:rFonts w:asciiTheme="minorHAnsi" w:hAnsiTheme="minorHAnsi" w:cs="Arial"/>
                <w:b/>
                <w:kern w:val="28"/>
                <w:sz w:val="22"/>
                <w:szCs w:val="22"/>
              </w:rPr>
              <w:t>associated</w:t>
            </w:r>
            <w:proofErr w:type="gramEnd"/>
            <w:r w:rsidRPr="00F72C35">
              <w:rPr>
                <w:rFonts w:asciiTheme="minorHAnsi" w:hAnsiTheme="minorHAnsi" w:cs="Arial"/>
                <w:b/>
                <w:kern w:val="28"/>
                <w:sz w:val="22"/>
                <w:szCs w:val="22"/>
              </w:rPr>
              <w:t xml:space="preserve"> with handling task)</w:t>
            </w:r>
          </w:p>
        </w:tc>
        <w:tc>
          <w:tcPr>
            <w:tcW w:w="3118" w:type="dxa"/>
          </w:tcPr>
          <w:p w14:paraId="717ECBA2" w14:textId="77777777" w:rsidR="003D535D" w:rsidRPr="00F72C35" w:rsidRDefault="00503BAA" w:rsidP="003D535D">
            <w:pPr>
              <w:widowControl w:val="0"/>
              <w:overflowPunct w:val="0"/>
              <w:adjustRightInd w:val="0"/>
              <w:spacing w:before="20" w:after="20"/>
              <w:rPr>
                <w:rFonts w:asciiTheme="minorHAnsi" w:hAnsiTheme="minorHAnsi" w:cs="Arial"/>
                <w:b/>
                <w:kern w:val="28"/>
                <w:sz w:val="22"/>
                <w:szCs w:val="22"/>
              </w:rPr>
            </w:pPr>
            <w:r w:rsidRPr="00F72C35">
              <w:rPr>
                <w:rFonts w:asciiTheme="minorHAnsi" w:hAnsiTheme="minorHAnsi" w:cs="Arial"/>
                <w:b/>
                <w:kern w:val="28"/>
                <w:sz w:val="22"/>
                <w:szCs w:val="22"/>
              </w:rPr>
              <w:t>Controls measures</w:t>
            </w:r>
          </w:p>
          <w:p w14:paraId="28570502" w14:textId="77777777" w:rsidR="00503BAA" w:rsidRPr="00F72C35" w:rsidRDefault="00503BAA" w:rsidP="003D535D">
            <w:pPr>
              <w:widowControl w:val="0"/>
              <w:overflowPunct w:val="0"/>
              <w:adjustRightInd w:val="0"/>
              <w:spacing w:before="20" w:after="20"/>
              <w:rPr>
                <w:rFonts w:asciiTheme="minorHAnsi" w:hAnsiTheme="minorHAnsi" w:cs="Arial"/>
                <w:b/>
                <w:kern w:val="28"/>
                <w:sz w:val="22"/>
                <w:szCs w:val="22"/>
              </w:rPr>
            </w:pPr>
            <w:r w:rsidRPr="00F72C35">
              <w:rPr>
                <w:rFonts w:asciiTheme="minorHAnsi" w:hAnsiTheme="minorHAnsi" w:cs="Arial"/>
                <w:b/>
                <w:kern w:val="28"/>
                <w:sz w:val="22"/>
                <w:szCs w:val="22"/>
              </w:rPr>
              <w:t>(</w:t>
            </w:r>
            <w:proofErr w:type="gramStart"/>
            <w:r w:rsidRPr="00F72C35">
              <w:rPr>
                <w:rFonts w:asciiTheme="minorHAnsi" w:hAnsiTheme="minorHAnsi" w:cs="Arial"/>
                <w:b/>
                <w:kern w:val="28"/>
                <w:sz w:val="22"/>
                <w:szCs w:val="22"/>
              </w:rPr>
              <w:t>in</w:t>
            </w:r>
            <w:proofErr w:type="gramEnd"/>
            <w:r w:rsidRPr="00F72C35">
              <w:rPr>
                <w:rFonts w:asciiTheme="minorHAnsi" w:hAnsiTheme="minorHAnsi" w:cs="Arial"/>
                <w:b/>
                <w:kern w:val="28"/>
                <w:sz w:val="22"/>
                <w:szCs w:val="22"/>
              </w:rPr>
              <w:t xml:space="preserve"> place to reduce risks)</w:t>
            </w:r>
          </w:p>
        </w:tc>
      </w:tr>
      <w:tr w:rsidR="00503BAA" w:rsidRPr="00F72C35" w14:paraId="0F534541" w14:textId="77777777" w:rsidTr="00D03AEA">
        <w:trPr>
          <w:cantSplit/>
          <w:trHeight w:val="531"/>
          <w:jc w:val="center"/>
        </w:trPr>
        <w:tc>
          <w:tcPr>
            <w:tcW w:w="2972" w:type="dxa"/>
          </w:tcPr>
          <w:p w14:paraId="043BB945" w14:textId="77777777" w:rsidR="00503BAA" w:rsidRPr="00F72C35" w:rsidRDefault="00503BAA" w:rsidP="003D535D">
            <w:pPr>
              <w:widowControl w:val="0"/>
              <w:overflowPunct w:val="0"/>
              <w:adjustRightInd w:val="0"/>
              <w:spacing w:before="20" w:after="20"/>
              <w:rPr>
                <w:rFonts w:asciiTheme="minorHAnsi" w:hAnsiTheme="minorHAnsi" w:cs="Arial"/>
                <w:kern w:val="28"/>
                <w:sz w:val="22"/>
                <w:szCs w:val="22"/>
              </w:rPr>
            </w:pPr>
            <w:r w:rsidRPr="00F72C35">
              <w:rPr>
                <w:rFonts w:asciiTheme="minorHAnsi" w:hAnsiTheme="minorHAnsi" w:cs="Arial"/>
                <w:kern w:val="28"/>
                <w:sz w:val="22"/>
                <w:szCs w:val="22"/>
              </w:rPr>
              <w:t>Rolling Pilgrim in Bed</w:t>
            </w:r>
          </w:p>
        </w:tc>
        <w:tc>
          <w:tcPr>
            <w:tcW w:w="3119" w:type="dxa"/>
            <w:vMerge w:val="restart"/>
          </w:tcPr>
          <w:p w14:paraId="023F50EE" w14:textId="77777777" w:rsidR="00503BAA" w:rsidRPr="00F72C35" w:rsidRDefault="00503BAA" w:rsidP="00D81B33">
            <w:pPr>
              <w:widowControl w:val="0"/>
              <w:numPr>
                <w:ilvl w:val="1"/>
                <w:numId w:val="5"/>
              </w:numPr>
              <w:tabs>
                <w:tab w:val="num" w:pos="317"/>
              </w:tabs>
              <w:overflowPunct w:val="0"/>
              <w:adjustRightInd w:val="0"/>
              <w:spacing w:before="20" w:after="20"/>
              <w:ind w:left="317"/>
              <w:rPr>
                <w:rFonts w:asciiTheme="minorHAnsi" w:hAnsiTheme="minorHAnsi" w:cs="Arial"/>
                <w:kern w:val="28"/>
                <w:sz w:val="22"/>
                <w:szCs w:val="22"/>
              </w:rPr>
            </w:pPr>
            <w:r w:rsidRPr="00F72C35">
              <w:rPr>
                <w:rFonts w:asciiTheme="minorHAnsi" w:hAnsiTheme="minorHAnsi" w:cs="Arial"/>
                <w:kern w:val="28"/>
                <w:sz w:val="22"/>
                <w:szCs w:val="22"/>
              </w:rPr>
              <w:t>Pilgrim co-operation</w:t>
            </w:r>
          </w:p>
          <w:p w14:paraId="52106B2A" w14:textId="77777777" w:rsidR="00503BAA" w:rsidRPr="00F72C35" w:rsidRDefault="00503BAA" w:rsidP="00D81B33">
            <w:pPr>
              <w:widowControl w:val="0"/>
              <w:numPr>
                <w:ilvl w:val="1"/>
                <w:numId w:val="5"/>
              </w:numPr>
              <w:tabs>
                <w:tab w:val="num" w:pos="317"/>
              </w:tabs>
              <w:overflowPunct w:val="0"/>
              <w:adjustRightInd w:val="0"/>
              <w:spacing w:before="20" w:after="20"/>
              <w:ind w:left="317"/>
              <w:rPr>
                <w:rFonts w:asciiTheme="minorHAnsi" w:hAnsiTheme="minorHAnsi" w:cs="Arial"/>
                <w:kern w:val="28"/>
                <w:sz w:val="22"/>
                <w:szCs w:val="22"/>
              </w:rPr>
            </w:pPr>
            <w:r w:rsidRPr="00F72C35">
              <w:rPr>
                <w:rFonts w:asciiTheme="minorHAnsi" w:hAnsiTheme="minorHAnsi" w:cs="Arial"/>
                <w:kern w:val="28"/>
                <w:sz w:val="22"/>
                <w:szCs w:val="22"/>
              </w:rPr>
              <w:t>Size/weight of pilgrim</w:t>
            </w:r>
          </w:p>
          <w:p w14:paraId="5AEC06A5" w14:textId="77777777" w:rsidR="00503BAA" w:rsidRPr="00F72C35" w:rsidRDefault="00503BAA" w:rsidP="00D81B33">
            <w:pPr>
              <w:widowControl w:val="0"/>
              <w:numPr>
                <w:ilvl w:val="1"/>
                <w:numId w:val="5"/>
              </w:numPr>
              <w:tabs>
                <w:tab w:val="num" w:pos="317"/>
              </w:tabs>
              <w:overflowPunct w:val="0"/>
              <w:adjustRightInd w:val="0"/>
              <w:spacing w:before="20" w:after="20"/>
              <w:ind w:left="317"/>
              <w:rPr>
                <w:rFonts w:asciiTheme="minorHAnsi" w:hAnsiTheme="minorHAnsi" w:cs="Arial"/>
                <w:kern w:val="28"/>
                <w:sz w:val="22"/>
                <w:szCs w:val="22"/>
              </w:rPr>
            </w:pPr>
            <w:r w:rsidRPr="00F72C35">
              <w:rPr>
                <w:rFonts w:asciiTheme="minorHAnsi" w:hAnsiTheme="minorHAnsi" w:cs="Arial"/>
                <w:kern w:val="28"/>
                <w:sz w:val="22"/>
                <w:szCs w:val="22"/>
              </w:rPr>
              <w:t>Condition of pilgrim</w:t>
            </w:r>
          </w:p>
          <w:p w14:paraId="2BC7D75D" w14:textId="77777777" w:rsidR="00503BAA" w:rsidRPr="00F72C35" w:rsidRDefault="00503BAA" w:rsidP="003D535D">
            <w:pPr>
              <w:widowControl w:val="0"/>
              <w:numPr>
                <w:ilvl w:val="1"/>
                <w:numId w:val="5"/>
              </w:numPr>
              <w:tabs>
                <w:tab w:val="clear" w:pos="1440"/>
              </w:tabs>
              <w:overflowPunct w:val="0"/>
              <w:adjustRightInd w:val="0"/>
              <w:spacing w:before="20" w:after="20"/>
              <w:ind w:left="317"/>
              <w:rPr>
                <w:rFonts w:asciiTheme="minorHAnsi" w:hAnsiTheme="minorHAnsi" w:cs="Arial"/>
                <w:kern w:val="28"/>
                <w:sz w:val="22"/>
                <w:szCs w:val="22"/>
              </w:rPr>
            </w:pPr>
            <w:r w:rsidRPr="00F72C35">
              <w:rPr>
                <w:rFonts w:asciiTheme="minorHAnsi" w:hAnsiTheme="minorHAnsi" w:cs="Arial"/>
                <w:kern w:val="28"/>
                <w:sz w:val="22"/>
                <w:szCs w:val="22"/>
              </w:rPr>
              <w:t>Skin condition</w:t>
            </w:r>
          </w:p>
        </w:tc>
        <w:tc>
          <w:tcPr>
            <w:tcW w:w="3118" w:type="dxa"/>
            <w:vMerge w:val="restart"/>
          </w:tcPr>
          <w:p w14:paraId="2C9DC215" w14:textId="77777777" w:rsidR="00503BAA" w:rsidRPr="00F72C35" w:rsidRDefault="00503BAA" w:rsidP="00D81B33">
            <w:pPr>
              <w:widowControl w:val="0"/>
              <w:overflowPunct w:val="0"/>
              <w:adjustRightInd w:val="0"/>
              <w:spacing w:before="20" w:after="20"/>
              <w:rPr>
                <w:rFonts w:asciiTheme="minorHAnsi" w:hAnsiTheme="minorHAnsi" w:cs="Arial"/>
                <w:kern w:val="28"/>
                <w:sz w:val="22"/>
                <w:szCs w:val="22"/>
              </w:rPr>
            </w:pPr>
            <w:r w:rsidRPr="00F72C35">
              <w:rPr>
                <w:rFonts w:asciiTheme="minorHAnsi" w:hAnsiTheme="minorHAnsi" w:cs="Arial"/>
                <w:kern w:val="28"/>
                <w:sz w:val="22"/>
                <w:szCs w:val="22"/>
              </w:rPr>
              <w:t>MH assessment completed</w:t>
            </w:r>
          </w:p>
          <w:p w14:paraId="3B2B7B6B" w14:textId="77777777" w:rsidR="00503BAA" w:rsidRPr="00F72C35" w:rsidRDefault="00503BAA" w:rsidP="00D81B33">
            <w:pPr>
              <w:widowControl w:val="0"/>
              <w:overflowPunct w:val="0"/>
              <w:adjustRightInd w:val="0"/>
              <w:spacing w:before="20" w:after="20"/>
              <w:rPr>
                <w:rFonts w:asciiTheme="minorHAnsi" w:hAnsiTheme="minorHAnsi" w:cs="Arial"/>
                <w:kern w:val="28"/>
                <w:sz w:val="22"/>
                <w:szCs w:val="22"/>
              </w:rPr>
            </w:pPr>
            <w:r w:rsidRPr="00F72C35">
              <w:rPr>
                <w:rFonts w:asciiTheme="minorHAnsi" w:hAnsiTheme="minorHAnsi" w:cs="Arial"/>
                <w:kern w:val="28"/>
                <w:sz w:val="22"/>
                <w:szCs w:val="22"/>
              </w:rPr>
              <w:t>Slide sheets available</w:t>
            </w:r>
          </w:p>
          <w:p w14:paraId="0E2A7EE8" w14:textId="77777777" w:rsidR="00503BAA" w:rsidRPr="00F72C35" w:rsidRDefault="00503BAA" w:rsidP="00CC3DF1">
            <w:pPr>
              <w:widowControl w:val="0"/>
              <w:overflowPunct w:val="0"/>
              <w:adjustRightInd w:val="0"/>
              <w:spacing w:before="20" w:after="20"/>
              <w:rPr>
                <w:rFonts w:asciiTheme="minorHAnsi" w:hAnsiTheme="minorHAnsi" w:cs="Arial"/>
                <w:kern w:val="28"/>
                <w:sz w:val="22"/>
                <w:szCs w:val="22"/>
              </w:rPr>
            </w:pPr>
            <w:r w:rsidRPr="00F72C35">
              <w:rPr>
                <w:rFonts w:asciiTheme="minorHAnsi" w:hAnsiTheme="minorHAnsi" w:cs="Arial"/>
                <w:kern w:val="28"/>
                <w:sz w:val="22"/>
                <w:szCs w:val="22"/>
              </w:rPr>
              <w:t>Staff have attended training</w:t>
            </w:r>
          </w:p>
        </w:tc>
      </w:tr>
      <w:tr w:rsidR="00503BAA" w:rsidRPr="00F72C35" w14:paraId="0136E8FC" w14:textId="77777777" w:rsidTr="00D03AEA">
        <w:trPr>
          <w:cantSplit/>
          <w:trHeight w:val="682"/>
          <w:jc w:val="center"/>
        </w:trPr>
        <w:tc>
          <w:tcPr>
            <w:tcW w:w="2972" w:type="dxa"/>
          </w:tcPr>
          <w:p w14:paraId="08948038" w14:textId="77777777" w:rsidR="00503BAA" w:rsidRPr="00F72C35" w:rsidRDefault="00503BAA" w:rsidP="00CC3DF1">
            <w:pPr>
              <w:widowControl w:val="0"/>
              <w:overflowPunct w:val="0"/>
              <w:adjustRightInd w:val="0"/>
              <w:spacing w:before="20" w:after="20"/>
              <w:rPr>
                <w:rFonts w:asciiTheme="minorHAnsi" w:hAnsiTheme="minorHAnsi" w:cs="Arial"/>
                <w:kern w:val="28"/>
                <w:sz w:val="22"/>
                <w:szCs w:val="22"/>
              </w:rPr>
            </w:pPr>
            <w:r w:rsidRPr="00F72C35">
              <w:rPr>
                <w:rFonts w:asciiTheme="minorHAnsi" w:hAnsiTheme="minorHAnsi" w:cs="Arial"/>
                <w:kern w:val="28"/>
                <w:sz w:val="22"/>
                <w:szCs w:val="22"/>
              </w:rPr>
              <w:t>Fitting slide sheets and rolling pilgrim with slide sheets</w:t>
            </w:r>
          </w:p>
        </w:tc>
        <w:tc>
          <w:tcPr>
            <w:tcW w:w="3119" w:type="dxa"/>
            <w:vMerge/>
          </w:tcPr>
          <w:p w14:paraId="4407A143" w14:textId="77777777" w:rsidR="00503BAA" w:rsidRPr="00F72C35" w:rsidRDefault="00503BAA" w:rsidP="00D81B33">
            <w:pPr>
              <w:widowControl w:val="0"/>
              <w:overflowPunct w:val="0"/>
              <w:adjustRightInd w:val="0"/>
              <w:spacing w:before="20" w:after="20"/>
              <w:rPr>
                <w:rFonts w:asciiTheme="minorHAnsi" w:hAnsiTheme="minorHAnsi" w:cs="Arial"/>
                <w:kern w:val="28"/>
                <w:sz w:val="22"/>
                <w:szCs w:val="22"/>
              </w:rPr>
            </w:pPr>
          </w:p>
        </w:tc>
        <w:tc>
          <w:tcPr>
            <w:tcW w:w="3118" w:type="dxa"/>
            <w:vMerge/>
          </w:tcPr>
          <w:p w14:paraId="73C254AA" w14:textId="77777777" w:rsidR="00503BAA" w:rsidRPr="00F72C35" w:rsidRDefault="00503BAA" w:rsidP="00D81B33">
            <w:pPr>
              <w:widowControl w:val="0"/>
              <w:overflowPunct w:val="0"/>
              <w:adjustRightInd w:val="0"/>
              <w:spacing w:before="20" w:after="20"/>
              <w:rPr>
                <w:rFonts w:asciiTheme="minorHAnsi" w:hAnsiTheme="minorHAnsi" w:cs="Arial"/>
                <w:kern w:val="28"/>
                <w:sz w:val="22"/>
                <w:szCs w:val="22"/>
              </w:rPr>
            </w:pPr>
          </w:p>
        </w:tc>
      </w:tr>
    </w:tbl>
    <w:p w14:paraId="3294BC54" w14:textId="77777777" w:rsidR="0009408A" w:rsidRPr="00F72C35" w:rsidRDefault="0009408A" w:rsidP="004A353B">
      <w:pPr>
        <w:pStyle w:val="Heading1"/>
        <w:spacing w:before="60" w:after="60"/>
        <w:rPr>
          <w:rFonts w:asciiTheme="minorHAnsi" w:hAnsiTheme="minorHAnsi"/>
        </w:rPr>
      </w:pPr>
      <w:bookmarkStart w:id="15" w:name="_Toc513197117"/>
      <w:r w:rsidRPr="00F72C35">
        <w:rPr>
          <w:rFonts w:asciiTheme="minorHAnsi" w:hAnsiTheme="minorHAnsi"/>
        </w:rPr>
        <w:t>Moving &amp; Handling P</w:t>
      </w:r>
      <w:r w:rsidR="0061121A" w:rsidRPr="00F72C35">
        <w:rPr>
          <w:rFonts w:asciiTheme="minorHAnsi" w:hAnsiTheme="minorHAnsi"/>
        </w:rPr>
        <w:t>ilgrim</w:t>
      </w:r>
      <w:r w:rsidRPr="00F72C35">
        <w:rPr>
          <w:rFonts w:asciiTheme="minorHAnsi" w:hAnsiTheme="minorHAnsi"/>
        </w:rPr>
        <w:t>s</w:t>
      </w:r>
      <w:bookmarkEnd w:id="15"/>
    </w:p>
    <w:p w14:paraId="0F099F83" w14:textId="32CF26F7" w:rsidR="0009408A" w:rsidRPr="00F72C35" w:rsidRDefault="0009408A" w:rsidP="004A353B">
      <w:pPr>
        <w:widowControl w:val="0"/>
        <w:numPr>
          <w:ilvl w:val="1"/>
          <w:numId w:val="0"/>
        </w:numPr>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Before moving any p</w:t>
      </w:r>
      <w:r w:rsidR="0061121A" w:rsidRPr="00F72C35">
        <w:rPr>
          <w:rFonts w:asciiTheme="minorHAnsi" w:hAnsiTheme="minorHAnsi" w:cs="Arial"/>
          <w:kern w:val="28"/>
        </w:rPr>
        <w:t>ilgrim</w:t>
      </w:r>
      <w:r w:rsidRPr="00F72C35">
        <w:rPr>
          <w:rFonts w:asciiTheme="minorHAnsi" w:hAnsiTheme="minorHAnsi" w:cs="Arial"/>
          <w:kern w:val="28"/>
        </w:rPr>
        <w:t>, staff</w:t>
      </w:r>
      <w:r w:rsidR="005013F3" w:rsidRPr="00F72C35">
        <w:rPr>
          <w:rFonts w:asciiTheme="minorHAnsi" w:hAnsiTheme="minorHAnsi" w:cs="Arial"/>
          <w:kern w:val="28"/>
        </w:rPr>
        <w:t>/volunteers</w:t>
      </w:r>
      <w:r w:rsidRPr="00F72C35">
        <w:rPr>
          <w:rFonts w:asciiTheme="minorHAnsi" w:hAnsiTheme="minorHAnsi" w:cs="Arial"/>
          <w:kern w:val="28"/>
        </w:rPr>
        <w:t xml:space="preserve"> should assess if the task can be avoided; if not, a MH risk assessment should be taken, as detailed in</w:t>
      </w:r>
      <w:r w:rsidR="00E55865" w:rsidRPr="00F72C35">
        <w:rPr>
          <w:rFonts w:asciiTheme="minorHAnsi" w:hAnsiTheme="minorHAnsi" w:cs="Arial"/>
          <w:kern w:val="28"/>
        </w:rPr>
        <w:t xml:space="preserve"> section </w:t>
      </w:r>
      <w:r w:rsidR="00E55865" w:rsidRPr="00F72C35">
        <w:rPr>
          <w:rFonts w:asciiTheme="minorHAnsi" w:hAnsiTheme="minorHAnsi" w:cs="Arial"/>
          <w:kern w:val="28"/>
        </w:rPr>
        <w:fldChar w:fldCharType="begin"/>
      </w:r>
      <w:r w:rsidR="00E55865" w:rsidRPr="00F72C35">
        <w:rPr>
          <w:rFonts w:asciiTheme="minorHAnsi" w:hAnsiTheme="minorHAnsi" w:cs="Arial"/>
          <w:kern w:val="28"/>
        </w:rPr>
        <w:instrText xml:space="preserve"> REF _Ref513034117 \r \h </w:instrText>
      </w:r>
      <w:r w:rsidR="00F72C35">
        <w:rPr>
          <w:rFonts w:asciiTheme="minorHAnsi" w:hAnsiTheme="minorHAnsi" w:cs="Arial"/>
          <w:kern w:val="28"/>
        </w:rPr>
        <w:instrText xml:space="preserve"> \* MERGEFORMAT </w:instrText>
      </w:r>
      <w:r w:rsidR="00E55865" w:rsidRPr="00F72C35">
        <w:rPr>
          <w:rFonts w:asciiTheme="minorHAnsi" w:hAnsiTheme="minorHAnsi" w:cs="Arial"/>
          <w:kern w:val="28"/>
        </w:rPr>
      </w:r>
      <w:r w:rsidR="00E55865" w:rsidRPr="00F72C35">
        <w:rPr>
          <w:rFonts w:asciiTheme="minorHAnsi" w:hAnsiTheme="minorHAnsi" w:cs="Arial"/>
          <w:kern w:val="28"/>
        </w:rPr>
        <w:fldChar w:fldCharType="separate"/>
      </w:r>
      <w:r w:rsidR="003D535D" w:rsidRPr="00F72C35">
        <w:rPr>
          <w:rFonts w:asciiTheme="minorHAnsi" w:hAnsiTheme="minorHAnsi" w:cs="Arial"/>
          <w:kern w:val="28"/>
        </w:rPr>
        <w:t>7</w:t>
      </w:r>
      <w:r w:rsidR="00E55865" w:rsidRPr="00F72C35">
        <w:rPr>
          <w:rFonts w:asciiTheme="minorHAnsi" w:hAnsiTheme="minorHAnsi" w:cs="Arial"/>
          <w:kern w:val="28"/>
        </w:rPr>
        <w:fldChar w:fldCharType="end"/>
      </w:r>
      <w:r w:rsidR="00E55865" w:rsidRPr="00F72C35">
        <w:rPr>
          <w:rFonts w:asciiTheme="minorHAnsi" w:hAnsiTheme="minorHAnsi" w:cs="Arial"/>
          <w:kern w:val="28"/>
        </w:rPr>
        <w:t xml:space="preserve"> </w:t>
      </w:r>
      <w:r w:rsidR="00E55865" w:rsidRPr="00F72C35">
        <w:rPr>
          <w:rFonts w:asciiTheme="minorHAnsi" w:hAnsiTheme="minorHAnsi" w:cs="Arial"/>
          <w:kern w:val="28"/>
        </w:rPr>
        <w:fldChar w:fldCharType="begin"/>
      </w:r>
      <w:r w:rsidR="00E55865" w:rsidRPr="00F72C35">
        <w:rPr>
          <w:rFonts w:asciiTheme="minorHAnsi" w:hAnsiTheme="minorHAnsi" w:cs="Arial"/>
          <w:kern w:val="28"/>
        </w:rPr>
        <w:instrText xml:space="preserve"> REF _Ref513034146 \h </w:instrText>
      </w:r>
      <w:r w:rsidR="00F72C35">
        <w:rPr>
          <w:rFonts w:asciiTheme="minorHAnsi" w:hAnsiTheme="minorHAnsi" w:cs="Arial"/>
          <w:kern w:val="28"/>
        </w:rPr>
        <w:instrText xml:space="preserve"> \* MERGEFORMAT </w:instrText>
      </w:r>
      <w:r w:rsidR="00E55865" w:rsidRPr="00F72C35">
        <w:rPr>
          <w:rFonts w:asciiTheme="minorHAnsi" w:hAnsiTheme="minorHAnsi" w:cs="Arial"/>
          <w:kern w:val="28"/>
        </w:rPr>
      </w:r>
      <w:r w:rsidR="00E55865" w:rsidRPr="00F72C35">
        <w:rPr>
          <w:rFonts w:asciiTheme="minorHAnsi" w:hAnsiTheme="minorHAnsi" w:cs="Arial"/>
          <w:kern w:val="28"/>
        </w:rPr>
        <w:fldChar w:fldCharType="separate"/>
      </w:r>
      <w:r w:rsidR="003D535D" w:rsidRPr="00F72C35">
        <w:rPr>
          <w:rFonts w:asciiTheme="minorHAnsi" w:hAnsiTheme="minorHAnsi"/>
        </w:rPr>
        <w:t>Risk Assessment Process for moving and handling of objects</w:t>
      </w:r>
      <w:r w:rsidR="00E55865" w:rsidRPr="00F72C35">
        <w:rPr>
          <w:rFonts w:asciiTheme="minorHAnsi" w:hAnsiTheme="minorHAnsi" w:cs="Arial"/>
          <w:kern w:val="28"/>
        </w:rPr>
        <w:fldChar w:fldCharType="end"/>
      </w:r>
      <w:r w:rsidRPr="00F72C35">
        <w:rPr>
          <w:rFonts w:asciiTheme="minorHAnsi" w:hAnsiTheme="minorHAnsi" w:cs="Arial"/>
          <w:kern w:val="28"/>
        </w:rPr>
        <w:t>.</w:t>
      </w:r>
    </w:p>
    <w:p w14:paraId="7F391E05" w14:textId="77777777" w:rsidR="0009408A" w:rsidRPr="00F72C35" w:rsidRDefault="0009408A" w:rsidP="004A353B">
      <w:pPr>
        <w:widowControl w:val="0"/>
        <w:numPr>
          <w:ilvl w:val="1"/>
          <w:numId w:val="0"/>
        </w:numPr>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 xml:space="preserve">All </w:t>
      </w:r>
      <w:r w:rsidR="0061121A" w:rsidRPr="00F72C35">
        <w:rPr>
          <w:rFonts w:asciiTheme="minorHAnsi" w:hAnsiTheme="minorHAnsi" w:cs="Arial"/>
          <w:kern w:val="28"/>
        </w:rPr>
        <w:t>Accueil pilgrim</w:t>
      </w:r>
      <w:r w:rsidRPr="00F72C35">
        <w:rPr>
          <w:rFonts w:asciiTheme="minorHAnsi" w:hAnsiTheme="minorHAnsi" w:cs="Arial"/>
          <w:kern w:val="28"/>
        </w:rPr>
        <w:t>s will have their P</w:t>
      </w:r>
      <w:r w:rsidR="0061121A" w:rsidRPr="00F72C35">
        <w:rPr>
          <w:rFonts w:asciiTheme="minorHAnsi" w:hAnsiTheme="minorHAnsi" w:cs="Arial"/>
          <w:kern w:val="28"/>
        </w:rPr>
        <w:t>ilgrim</w:t>
      </w:r>
      <w:r w:rsidRPr="00F72C35">
        <w:rPr>
          <w:rFonts w:asciiTheme="minorHAnsi" w:hAnsiTheme="minorHAnsi" w:cs="Arial"/>
          <w:kern w:val="28"/>
        </w:rPr>
        <w:t xml:space="preserve"> Risk Assessment booklet documented, as described </w:t>
      </w:r>
      <w:commentRangeStart w:id="16"/>
      <w:r w:rsidRPr="00F72C35">
        <w:rPr>
          <w:rFonts w:asciiTheme="minorHAnsi" w:hAnsiTheme="minorHAnsi" w:cs="Arial"/>
          <w:kern w:val="28"/>
        </w:rPr>
        <w:t>section 8.2.</w:t>
      </w:r>
      <w:commentRangeEnd w:id="16"/>
      <w:r w:rsidR="00FD4346" w:rsidRPr="00F72C35">
        <w:rPr>
          <w:rStyle w:val="CommentReference"/>
          <w:rFonts w:asciiTheme="minorHAnsi" w:hAnsiTheme="minorHAnsi"/>
          <w:kern w:val="28"/>
        </w:rPr>
        <w:commentReference w:id="16"/>
      </w:r>
    </w:p>
    <w:p w14:paraId="4D419B91" w14:textId="77777777" w:rsidR="0009408A" w:rsidRPr="00F72C35" w:rsidRDefault="0009408A" w:rsidP="004A353B">
      <w:pPr>
        <w:widowControl w:val="0"/>
        <w:numPr>
          <w:ilvl w:val="1"/>
          <w:numId w:val="0"/>
        </w:numPr>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Staff</w:t>
      </w:r>
      <w:r w:rsidR="0061121A" w:rsidRPr="00F72C35">
        <w:rPr>
          <w:rFonts w:asciiTheme="minorHAnsi" w:hAnsiTheme="minorHAnsi" w:cs="Arial"/>
          <w:kern w:val="28"/>
        </w:rPr>
        <w:t>/volunteers</w:t>
      </w:r>
      <w:r w:rsidRPr="00F72C35">
        <w:rPr>
          <w:rFonts w:asciiTheme="minorHAnsi" w:hAnsiTheme="minorHAnsi" w:cs="Arial"/>
          <w:kern w:val="28"/>
        </w:rPr>
        <w:t xml:space="preserve"> should encourage p</w:t>
      </w:r>
      <w:r w:rsidR="0061121A" w:rsidRPr="00F72C35">
        <w:rPr>
          <w:rFonts w:asciiTheme="minorHAnsi" w:hAnsiTheme="minorHAnsi" w:cs="Arial"/>
          <w:kern w:val="28"/>
        </w:rPr>
        <w:t>ilgrim</w:t>
      </w:r>
      <w:r w:rsidRPr="00F72C35">
        <w:rPr>
          <w:rFonts w:asciiTheme="minorHAnsi" w:hAnsiTheme="minorHAnsi" w:cs="Arial"/>
          <w:kern w:val="28"/>
        </w:rPr>
        <w:t>s to move independently where possible</w:t>
      </w:r>
      <w:r w:rsidR="0061121A" w:rsidRPr="00F72C35">
        <w:rPr>
          <w:rFonts w:asciiTheme="minorHAnsi" w:hAnsiTheme="minorHAnsi" w:cs="Arial"/>
          <w:kern w:val="28"/>
        </w:rPr>
        <w:t>, using their own mobility aids</w:t>
      </w:r>
    </w:p>
    <w:p w14:paraId="68F9E191" w14:textId="77777777" w:rsidR="0009408A" w:rsidRPr="00F72C35" w:rsidRDefault="0009408A" w:rsidP="004A353B">
      <w:pPr>
        <w:widowControl w:val="0"/>
        <w:numPr>
          <w:ilvl w:val="1"/>
          <w:numId w:val="0"/>
        </w:numPr>
        <w:overflowPunct w:val="0"/>
        <w:adjustRightInd w:val="0"/>
        <w:spacing w:before="60" w:after="60"/>
        <w:jc w:val="both"/>
        <w:rPr>
          <w:rFonts w:asciiTheme="minorHAnsi" w:hAnsiTheme="minorHAnsi" w:cs="Arial"/>
          <w:kern w:val="28"/>
        </w:rPr>
      </w:pPr>
      <w:commentRangeStart w:id="17"/>
      <w:r w:rsidRPr="00F72C35">
        <w:rPr>
          <w:rFonts w:asciiTheme="minorHAnsi" w:hAnsiTheme="minorHAnsi" w:cs="Arial"/>
          <w:kern w:val="28"/>
        </w:rPr>
        <w:t>P</w:t>
      </w:r>
      <w:r w:rsidR="0061121A" w:rsidRPr="00F72C35">
        <w:rPr>
          <w:rFonts w:asciiTheme="minorHAnsi" w:hAnsiTheme="minorHAnsi" w:cs="Arial"/>
          <w:kern w:val="28"/>
        </w:rPr>
        <w:t>ilgrim</w:t>
      </w:r>
      <w:r w:rsidRPr="00F72C35">
        <w:rPr>
          <w:rFonts w:asciiTheme="minorHAnsi" w:hAnsiTheme="minorHAnsi" w:cs="Arial"/>
          <w:kern w:val="28"/>
        </w:rPr>
        <w:t xml:space="preserve">s’ </w:t>
      </w:r>
      <w:r w:rsidR="0061121A" w:rsidRPr="00F72C35">
        <w:rPr>
          <w:rFonts w:asciiTheme="minorHAnsi" w:hAnsiTheme="minorHAnsi" w:cs="Arial"/>
          <w:kern w:val="28"/>
        </w:rPr>
        <w:t>carer</w:t>
      </w:r>
      <w:r w:rsidRPr="00F72C35">
        <w:rPr>
          <w:rFonts w:asciiTheme="minorHAnsi" w:hAnsiTheme="minorHAnsi" w:cs="Arial"/>
          <w:kern w:val="28"/>
        </w:rPr>
        <w:t>s</w:t>
      </w:r>
      <w:commentRangeEnd w:id="17"/>
      <w:r w:rsidR="00785A63">
        <w:rPr>
          <w:rStyle w:val="CommentReference"/>
          <w:rFonts w:ascii="Arial" w:hAnsi="Arial"/>
          <w:kern w:val="28"/>
        </w:rPr>
        <w:commentReference w:id="17"/>
      </w:r>
      <w:r w:rsidRPr="00F72C35">
        <w:rPr>
          <w:rFonts w:asciiTheme="minorHAnsi" w:hAnsiTheme="minorHAnsi" w:cs="Arial"/>
          <w:kern w:val="28"/>
        </w:rPr>
        <w:t xml:space="preserve"> may want to assist them with their MH; </w:t>
      </w:r>
      <w:r w:rsidR="0061121A" w:rsidRPr="00F72C35">
        <w:rPr>
          <w:rFonts w:asciiTheme="minorHAnsi" w:hAnsiTheme="minorHAnsi" w:cs="Arial"/>
          <w:kern w:val="28"/>
        </w:rPr>
        <w:t>carer</w:t>
      </w:r>
      <w:r w:rsidRPr="00F72C35">
        <w:rPr>
          <w:rFonts w:asciiTheme="minorHAnsi" w:hAnsiTheme="minorHAnsi" w:cs="Arial"/>
          <w:kern w:val="28"/>
        </w:rPr>
        <w:t xml:space="preserve">s should be made aware of the risks to themselves </w:t>
      </w:r>
      <w:r w:rsidR="0061121A" w:rsidRPr="00F72C35">
        <w:rPr>
          <w:rFonts w:asciiTheme="minorHAnsi" w:hAnsiTheme="minorHAnsi" w:cs="Arial"/>
          <w:kern w:val="28"/>
        </w:rPr>
        <w:t xml:space="preserve">that </w:t>
      </w:r>
      <w:r w:rsidRPr="00F72C35">
        <w:rPr>
          <w:rFonts w:asciiTheme="minorHAnsi" w:hAnsiTheme="minorHAnsi" w:cs="Arial"/>
          <w:kern w:val="28"/>
        </w:rPr>
        <w:t>this involves</w:t>
      </w:r>
      <w:r w:rsidR="0061121A" w:rsidRPr="00F72C35">
        <w:rPr>
          <w:rFonts w:asciiTheme="minorHAnsi" w:hAnsiTheme="minorHAnsi" w:cs="Arial"/>
          <w:kern w:val="28"/>
        </w:rPr>
        <w:t>,</w:t>
      </w:r>
      <w:r w:rsidRPr="00F72C35">
        <w:rPr>
          <w:rFonts w:asciiTheme="minorHAnsi" w:hAnsiTheme="minorHAnsi" w:cs="Arial"/>
          <w:kern w:val="28"/>
        </w:rPr>
        <w:t xml:space="preserve"> and they must be encouraged to use safer handling principles. Any advice given to them must be documented in the p</w:t>
      </w:r>
      <w:r w:rsidR="0061121A" w:rsidRPr="00F72C35">
        <w:rPr>
          <w:rFonts w:asciiTheme="minorHAnsi" w:hAnsiTheme="minorHAnsi" w:cs="Arial"/>
          <w:kern w:val="28"/>
        </w:rPr>
        <w:t>ilgrim</w:t>
      </w:r>
      <w:r w:rsidRPr="00F72C35">
        <w:rPr>
          <w:rFonts w:asciiTheme="minorHAnsi" w:hAnsiTheme="minorHAnsi" w:cs="Arial"/>
          <w:kern w:val="28"/>
        </w:rPr>
        <w:t>’s notes.</w:t>
      </w:r>
    </w:p>
    <w:p w14:paraId="554F53FD" w14:textId="11CC25B0" w:rsidR="0009408A" w:rsidRPr="00F72C35" w:rsidRDefault="0009408A" w:rsidP="004A353B">
      <w:pPr>
        <w:widowControl w:val="0"/>
        <w:numPr>
          <w:ilvl w:val="1"/>
          <w:numId w:val="0"/>
        </w:numPr>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For guidance on safe principles of p</w:t>
      </w:r>
      <w:r w:rsidR="0061121A" w:rsidRPr="00F72C35">
        <w:rPr>
          <w:rFonts w:asciiTheme="minorHAnsi" w:hAnsiTheme="minorHAnsi" w:cs="Arial"/>
          <w:kern w:val="28"/>
        </w:rPr>
        <w:t>ilgrim</w:t>
      </w:r>
      <w:r w:rsidRPr="00F72C35">
        <w:rPr>
          <w:rFonts w:asciiTheme="minorHAnsi" w:hAnsiTheme="minorHAnsi" w:cs="Arial"/>
          <w:kern w:val="28"/>
        </w:rPr>
        <w:t xml:space="preserve"> MH see </w:t>
      </w:r>
      <w:r w:rsidR="00FD4346" w:rsidRPr="00F72C35">
        <w:rPr>
          <w:rFonts w:asciiTheme="minorHAnsi" w:hAnsiTheme="minorHAnsi" w:cs="Arial"/>
          <w:b/>
          <w:kern w:val="28"/>
        </w:rPr>
        <w:fldChar w:fldCharType="begin"/>
      </w:r>
      <w:r w:rsidR="00FD4346" w:rsidRPr="00F72C35">
        <w:rPr>
          <w:rFonts w:asciiTheme="minorHAnsi" w:hAnsiTheme="minorHAnsi" w:cs="Arial"/>
          <w:kern w:val="28"/>
        </w:rPr>
        <w:instrText xml:space="preserve"> REF _Ref512875166 \h </w:instrText>
      </w:r>
      <w:r w:rsidR="00F72C35">
        <w:rPr>
          <w:rFonts w:asciiTheme="minorHAnsi" w:hAnsiTheme="minorHAnsi" w:cs="Arial"/>
          <w:b/>
          <w:kern w:val="28"/>
        </w:rPr>
        <w:instrText xml:space="preserve"> \* MERGEFORMAT </w:instrText>
      </w:r>
      <w:r w:rsidR="00FD4346" w:rsidRPr="00F72C35">
        <w:rPr>
          <w:rFonts w:asciiTheme="minorHAnsi" w:hAnsiTheme="minorHAnsi" w:cs="Arial"/>
          <w:b/>
          <w:kern w:val="28"/>
        </w:rPr>
      </w:r>
      <w:r w:rsidR="00FD4346" w:rsidRPr="00F72C35">
        <w:rPr>
          <w:rFonts w:asciiTheme="minorHAnsi" w:hAnsiTheme="minorHAnsi" w:cs="Arial"/>
          <w:b/>
          <w:kern w:val="28"/>
        </w:rPr>
        <w:fldChar w:fldCharType="separate"/>
      </w:r>
      <w:r w:rsidR="003D535D" w:rsidRPr="00F72C35">
        <w:rPr>
          <w:rFonts w:asciiTheme="minorHAnsi" w:hAnsiTheme="minorHAnsi"/>
        </w:rPr>
        <w:t>Guidance on the Safer Moving and Handling of Objects</w:t>
      </w:r>
      <w:r w:rsidR="00FD4346" w:rsidRPr="00F72C35">
        <w:rPr>
          <w:rFonts w:asciiTheme="minorHAnsi" w:hAnsiTheme="minorHAnsi" w:cs="Arial"/>
          <w:b/>
          <w:kern w:val="28"/>
        </w:rPr>
        <w:fldChar w:fldCharType="end"/>
      </w:r>
      <w:r w:rsidRPr="00F72C35">
        <w:rPr>
          <w:rFonts w:asciiTheme="minorHAnsi" w:hAnsiTheme="minorHAnsi" w:cs="Arial"/>
          <w:b/>
          <w:kern w:val="28"/>
        </w:rPr>
        <w:t xml:space="preserve"> </w:t>
      </w:r>
      <w:r w:rsidR="00FD4346" w:rsidRPr="00F72C35">
        <w:rPr>
          <w:rFonts w:asciiTheme="minorHAnsi" w:hAnsiTheme="minorHAnsi" w:cs="Arial"/>
          <w:kern w:val="28"/>
        </w:rPr>
        <w:t xml:space="preserve">in </w:t>
      </w:r>
      <w:r w:rsidR="00FD4346" w:rsidRPr="00F72C35">
        <w:rPr>
          <w:rFonts w:asciiTheme="minorHAnsi" w:hAnsiTheme="minorHAnsi" w:cs="Arial"/>
          <w:b/>
          <w:kern w:val="28"/>
        </w:rPr>
        <w:fldChar w:fldCharType="begin"/>
      </w:r>
      <w:r w:rsidR="00FD4346" w:rsidRPr="00F72C35">
        <w:rPr>
          <w:rFonts w:asciiTheme="minorHAnsi" w:hAnsiTheme="minorHAnsi" w:cs="Arial"/>
          <w:b/>
          <w:kern w:val="28"/>
        </w:rPr>
        <w:instrText xml:space="preserve"> REF _Ref512875166 \r \h </w:instrText>
      </w:r>
      <w:r w:rsidR="00F72C35">
        <w:rPr>
          <w:rFonts w:asciiTheme="minorHAnsi" w:hAnsiTheme="minorHAnsi" w:cs="Arial"/>
          <w:b/>
          <w:kern w:val="28"/>
        </w:rPr>
        <w:instrText xml:space="preserve"> \* MERGEFORMAT </w:instrText>
      </w:r>
      <w:r w:rsidR="00FD4346" w:rsidRPr="00F72C35">
        <w:rPr>
          <w:rFonts w:asciiTheme="minorHAnsi" w:hAnsiTheme="minorHAnsi" w:cs="Arial"/>
          <w:b/>
          <w:kern w:val="28"/>
        </w:rPr>
      </w:r>
      <w:r w:rsidR="00FD4346" w:rsidRPr="00F72C35">
        <w:rPr>
          <w:rFonts w:asciiTheme="minorHAnsi" w:hAnsiTheme="minorHAnsi" w:cs="Arial"/>
          <w:b/>
          <w:kern w:val="28"/>
        </w:rPr>
        <w:fldChar w:fldCharType="separate"/>
      </w:r>
      <w:r w:rsidR="003D535D" w:rsidRPr="00F72C35">
        <w:rPr>
          <w:rFonts w:asciiTheme="minorHAnsi" w:hAnsiTheme="minorHAnsi" w:cs="Arial"/>
          <w:b/>
          <w:kern w:val="28"/>
        </w:rPr>
        <w:t>Appendix C</w:t>
      </w:r>
      <w:r w:rsidR="00FD4346" w:rsidRPr="00F72C35">
        <w:rPr>
          <w:rFonts w:asciiTheme="minorHAnsi" w:hAnsiTheme="minorHAnsi" w:cs="Arial"/>
          <w:b/>
          <w:kern w:val="28"/>
        </w:rPr>
        <w:fldChar w:fldCharType="end"/>
      </w:r>
      <w:r w:rsidR="00FD4346" w:rsidRPr="00F72C35">
        <w:rPr>
          <w:rFonts w:asciiTheme="minorHAnsi" w:hAnsiTheme="minorHAnsi" w:cs="Arial"/>
          <w:b/>
          <w:kern w:val="28"/>
        </w:rPr>
        <w:t xml:space="preserve">, </w:t>
      </w:r>
      <w:r w:rsidRPr="00F72C35">
        <w:rPr>
          <w:rFonts w:asciiTheme="minorHAnsi" w:hAnsiTheme="minorHAnsi" w:cs="Arial"/>
          <w:kern w:val="28"/>
        </w:rPr>
        <w:t>which identifies</w:t>
      </w:r>
      <w:r w:rsidRPr="00F72C35">
        <w:rPr>
          <w:rFonts w:asciiTheme="minorHAnsi" w:hAnsiTheme="minorHAnsi" w:cs="Arial"/>
          <w:b/>
          <w:kern w:val="28"/>
        </w:rPr>
        <w:t xml:space="preserve"> </w:t>
      </w:r>
      <w:r w:rsidRPr="00F72C35">
        <w:rPr>
          <w:rFonts w:asciiTheme="minorHAnsi" w:hAnsiTheme="minorHAnsi" w:cs="Arial"/>
          <w:kern w:val="28"/>
        </w:rPr>
        <w:t>a range of techniques including the use of equipment.</w:t>
      </w:r>
    </w:p>
    <w:p w14:paraId="5F55E25B" w14:textId="77777777" w:rsidR="0009408A" w:rsidRPr="00F72C35" w:rsidRDefault="0009408A" w:rsidP="004A353B">
      <w:pPr>
        <w:pStyle w:val="Heading1"/>
        <w:spacing w:before="60" w:after="60"/>
        <w:rPr>
          <w:rFonts w:asciiTheme="minorHAnsi" w:hAnsiTheme="minorHAnsi"/>
        </w:rPr>
      </w:pPr>
      <w:bookmarkStart w:id="18" w:name="_Toc513197118"/>
      <w:r w:rsidRPr="00F72C35">
        <w:rPr>
          <w:rFonts w:asciiTheme="minorHAnsi" w:hAnsiTheme="minorHAnsi"/>
        </w:rPr>
        <w:t>Moving &amp; Handling Objects</w:t>
      </w:r>
      <w:bookmarkEnd w:id="18"/>
    </w:p>
    <w:p w14:paraId="7CD9A7E7" w14:textId="77777777" w:rsidR="0009408A" w:rsidRPr="00F72C35" w:rsidRDefault="0009408A" w:rsidP="004A353B">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 xml:space="preserve">Before moving any object, it should be considered whether the task </w:t>
      </w:r>
      <w:proofErr w:type="gramStart"/>
      <w:r w:rsidRPr="00F72C35">
        <w:rPr>
          <w:rFonts w:asciiTheme="minorHAnsi" w:hAnsiTheme="minorHAnsi" w:cs="Arial"/>
          <w:kern w:val="28"/>
        </w:rPr>
        <w:t>can</w:t>
      </w:r>
      <w:proofErr w:type="gramEnd"/>
      <w:r w:rsidRPr="00F72C35">
        <w:rPr>
          <w:rFonts w:asciiTheme="minorHAnsi" w:hAnsiTheme="minorHAnsi" w:cs="Arial"/>
          <w:kern w:val="28"/>
        </w:rPr>
        <w:t xml:space="preserve"> be avoided. If the task is repetitive, heavy, outside the capability of the individual and or requires machinery a risk assessment should be taken, as detailed in </w:t>
      </w:r>
      <w:commentRangeStart w:id="19"/>
      <w:r w:rsidRPr="00F72C35">
        <w:rPr>
          <w:rFonts w:asciiTheme="minorHAnsi" w:hAnsiTheme="minorHAnsi" w:cs="Arial"/>
          <w:kern w:val="28"/>
        </w:rPr>
        <w:t>Section 8</w:t>
      </w:r>
      <w:commentRangeEnd w:id="19"/>
      <w:r w:rsidR="00785A63">
        <w:rPr>
          <w:rStyle w:val="CommentReference"/>
          <w:rFonts w:ascii="Arial" w:hAnsi="Arial"/>
          <w:kern w:val="28"/>
        </w:rPr>
        <w:commentReference w:id="19"/>
      </w:r>
      <w:r w:rsidRPr="00F72C35">
        <w:rPr>
          <w:rFonts w:asciiTheme="minorHAnsi" w:hAnsiTheme="minorHAnsi" w:cs="Arial"/>
          <w:kern w:val="28"/>
        </w:rPr>
        <w:t>. Staff</w:t>
      </w:r>
      <w:r w:rsidR="0061121A" w:rsidRPr="00F72C35">
        <w:rPr>
          <w:rFonts w:asciiTheme="minorHAnsi" w:hAnsiTheme="minorHAnsi" w:cs="Arial"/>
          <w:kern w:val="28"/>
        </w:rPr>
        <w:t>/volunteers</w:t>
      </w:r>
      <w:r w:rsidRPr="00F72C35">
        <w:rPr>
          <w:rFonts w:asciiTheme="minorHAnsi" w:hAnsiTheme="minorHAnsi" w:cs="Arial"/>
          <w:kern w:val="28"/>
        </w:rPr>
        <w:t xml:space="preserve"> must seek advice from the </w:t>
      </w:r>
      <w:r w:rsidR="005013F3" w:rsidRPr="00F72C35">
        <w:rPr>
          <w:rFonts w:asciiTheme="minorHAnsi" w:hAnsiTheme="minorHAnsi" w:cs="Arial"/>
          <w:kern w:val="28"/>
        </w:rPr>
        <w:t>Lead</w:t>
      </w:r>
      <w:r w:rsidRPr="00F72C35">
        <w:rPr>
          <w:rFonts w:asciiTheme="minorHAnsi" w:hAnsiTheme="minorHAnsi" w:cs="Arial"/>
          <w:kern w:val="28"/>
        </w:rPr>
        <w:t>er for advice.</w:t>
      </w:r>
    </w:p>
    <w:p w14:paraId="450B49DF" w14:textId="10B7C850" w:rsidR="0009408A" w:rsidRPr="00F72C35" w:rsidRDefault="0009408A" w:rsidP="004A353B">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 xml:space="preserve">Care needs to be taken by all staff when moving and handling any object and assess the MH activity. Clear guidance is detailed in </w:t>
      </w:r>
      <w:bookmarkStart w:id="20" w:name="_Hlk513034677"/>
      <w:r w:rsidR="00FD4346" w:rsidRPr="00F72C35">
        <w:rPr>
          <w:rFonts w:asciiTheme="minorHAnsi" w:hAnsiTheme="minorHAnsi" w:cs="Arial"/>
          <w:b/>
          <w:kern w:val="28"/>
        </w:rPr>
        <w:fldChar w:fldCharType="begin"/>
      </w:r>
      <w:r w:rsidR="00FD4346" w:rsidRPr="00F72C35">
        <w:rPr>
          <w:rFonts w:asciiTheme="minorHAnsi" w:hAnsiTheme="minorHAnsi" w:cs="Arial"/>
          <w:b/>
          <w:kern w:val="28"/>
        </w:rPr>
        <w:instrText xml:space="preserve"> REF _Ref512875166 \r \h </w:instrText>
      </w:r>
      <w:r w:rsidR="00F72C35">
        <w:rPr>
          <w:rFonts w:asciiTheme="minorHAnsi" w:hAnsiTheme="minorHAnsi" w:cs="Arial"/>
          <w:b/>
          <w:kern w:val="28"/>
        </w:rPr>
        <w:instrText xml:space="preserve"> \* MERGEFORMAT </w:instrText>
      </w:r>
      <w:r w:rsidR="00FD4346" w:rsidRPr="00F72C35">
        <w:rPr>
          <w:rFonts w:asciiTheme="minorHAnsi" w:hAnsiTheme="minorHAnsi" w:cs="Arial"/>
          <w:b/>
          <w:kern w:val="28"/>
        </w:rPr>
      </w:r>
      <w:r w:rsidR="00FD4346" w:rsidRPr="00F72C35">
        <w:rPr>
          <w:rFonts w:asciiTheme="minorHAnsi" w:hAnsiTheme="minorHAnsi" w:cs="Arial"/>
          <w:b/>
          <w:kern w:val="28"/>
        </w:rPr>
        <w:fldChar w:fldCharType="separate"/>
      </w:r>
      <w:r w:rsidR="003D535D" w:rsidRPr="00F72C35">
        <w:rPr>
          <w:rFonts w:asciiTheme="minorHAnsi" w:hAnsiTheme="minorHAnsi" w:cs="Arial"/>
          <w:b/>
          <w:kern w:val="28"/>
        </w:rPr>
        <w:t>Appendix C</w:t>
      </w:r>
      <w:r w:rsidR="00FD4346" w:rsidRPr="00F72C35">
        <w:rPr>
          <w:rFonts w:asciiTheme="minorHAnsi" w:hAnsiTheme="minorHAnsi" w:cs="Arial"/>
          <w:b/>
          <w:kern w:val="28"/>
        </w:rPr>
        <w:fldChar w:fldCharType="end"/>
      </w:r>
      <w:r w:rsidR="00FD4346" w:rsidRPr="00F72C35">
        <w:rPr>
          <w:rFonts w:asciiTheme="minorHAnsi" w:hAnsiTheme="minorHAnsi" w:cs="Arial"/>
          <w:b/>
          <w:kern w:val="28"/>
        </w:rPr>
        <w:t xml:space="preserve"> </w:t>
      </w:r>
      <w:r w:rsidR="00FD4346" w:rsidRPr="00F72C35">
        <w:rPr>
          <w:rFonts w:asciiTheme="minorHAnsi" w:hAnsiTheme="minorHAnsi" w:cs="Arial"/>
          <w:b/>
          <w:kern w:val="28"/>
        </w:rPr>
        <w:fldChar w:fldCharType="begin"/>
      </w:r>
      <w:r w:rsidR="00FD4346" w:rsidRPr="00F72C35">
        <w:rPr>
          <w:rFonts w:asciiTheme="minorHAnsi" w:hAnsiTheme="minorHAnsi" w:cs="Arial"/>
          <w:b/>
          <w:kern w:val="28"/>
        </w:rPr>
        <w:instrText xml:space="preserve"> REF _Ref512875166 \h </w:instrText>
      </w:r>
      <w:r w:rsidR="00F72C35">
        <w:rPr>
          <w:rFonts w:asciiTheme="minorHAnsi" w:hAnsiTheme="minorHAnsi" w:cs="Arial"/>
          <w:b/>
          <w:kern w:val="28"/>
        </w:rPr>
        <w:instrText xml:space="preserve"> \* MERGEFORMAT </w:instrText>
      </w:r>
      <w:r w:rsidR="00FD4346" w:rsidRPr="00F72C35">
        <w:rPr>
          <w:rFonts w:asciiTheme="minorHAnsi" w:hAnsiTheme="minorHAnsi" w:cs="Arial"/>
          <w:b/>
          <w:kern w:val="28"/>
        </w:rPr>
      </w:r>
      <w:r w:rsidR="00FD4346" w:rsidRPr="00F72C35">
        <w:rPr>
          <w:rFonts w:asciiTheme="minorHAnsi" w:hAnsiTheme="minorHAnsi" w:cs="Arial"/>
          <w:b/>
          <w:kern w:val="28"/>
        </w:rPr>
        <w:fldChar w:fldCharType="separate"/>
      </w:r>
      <w:r w:rsidR="003D535D" w:rsidRPr="00F72C35">
        <w:rPr>
          <w:rFonts w:asciiTheme="minorHAnsi" w:hAnsiTheme="minorHAnsi"/>
        </w:rPr>
        <w:t>Guidance on the Safer Moving and Handling of Objects</w:t>
      </w:r>
      <w:r w:rsidR="00FD4346" w:rsidRPr="00F72C35">
        <w:rPr>
          <w:rFonts w:asciiTheme="minorHAnsi" w:hAnsiTheme="minorHAnsi" w:cs="Arial"/>
          <w:b/>
          <w:kern w:val="28"/>
        </w:rPr>
        <w:fldChar w:fldCharType="end"/>
      </w:r>
      <w:bookmarkEnd w:id="20"/>
      <w:r w:rsidRPr="00F72C35">
        <w:rPr>
          <w:rFonts w:asciiTheme="minorHAnsi" w:hAnsiTheme="minorHAnsi" w:cs="Arial"/>
          <w:kern w:val="28"/>
        </w:rPr>
        <w:t>.</w:t>
      </w:r>
    </w:p>
    <w:p w14:paraId="5D1DBAB7" w14:textId="77777777" w:rsidR="0009408A" w:rsidRPr="00F72C35" w:rsidRDefault="0009408A" w:rsidP="004A353B">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Training for all staff</w:t>
      </w:r>
      <w:r w:rsidR="002C7738" w:rsidRPr="00F72C35">
        <w:rPr>
          <w:rFonts w:asciiTheme="minorHAnsi" w:hAnsiTheme="minorHAnsi" w:cs="Arial"/>
          <w:kern w:val="28"/>
        </w:rPr>
        <w:t>/volunteers</w:t>
      </w:r>
      <w:r w:rsidRPr="00F72C35">
        <w:rPr>
          <w:rFonts w:asciiTheme="minorHAnsi" w:hAnsiTheme="minorHAnsi" w:cs="Arial"/>
          <w:kern w:val="28"/>
        </w:rPr>
        <w:t xml:space="preserve"> </w:t>
      </w:r>
      <w:r w:rsidR="0061121A" w:rsidRPr="00F72C35">
        <w:rPr>
          <w:rFonts w:asciiTheme="minorHAnsi" w:hAnsiTheme="minorHAnsi" w:cs="Arial"/>
          <w:kern w:val="28"/>
        </w:rPr>
        <w:t xml:space="preserve">should </w:t>
      </w:r>
      <w:r w:rsidRPr="00F72C35">
        <w:rPr>
          <w:rFonts w:asciiTheme="minorHAnsi" w:hAnsiTheme="minorHAnsi" w:cs="Arial"/>
          <w:kern w:val="28"/>
        </w:rPr>
        <w:t>include safe practice for the MH of objects.</w:t>
      </w:r>
    </w:p>
    <w:p w14:paraId="5890DBFD" w14:textId="77777777" w:rsidR="0009408A" w:rsidRPr="00F72C35" w:rsidRDefault="0009408A" w:rsidP="004A353B">
      <w:pPr>
        <w:pStyle w:val="Heading1"/>
        <w:spacing w:before="60" w:after="60"/>
        <w:rPr>
          <w:rFonts w:asciiTheme="minorHAnsi" w:hAnsiTheme="minorHAnsi"/>
        </w:rPr>
      </w:pPr>
      <w:bookmarkStart w:id="21" w:name="_Ref513034117"/>
      <w:bookmarkStart w:id="22" w:name="_Ref513034146"/>
      <w:bookmarkStart w:id="23" w:name="_Toc513197119"/>
      <w:r w:rsidRPr="00F72C35">
        <w:rPr>
          <w:rFonts w:asciiTheme="minorHAnsi" w:hAnsiTheme="minorHAnsi"/>
        </w:rPr>
        <w:t>Risk Assessment Process for moving and handling of objects</w:t>
      </w:r>
      <w:bookmarkEnd w:id="21"/>
      <w:bookmarkEnd w:id="22"/>
      <w:bookmarkEnd w:id="23"/>
    </w:p>
    <w:p w14:paraId="48546D20" w14:textId="77777777" w:rsidR="0009408A" w:rsidRPr="00F72C35" w:rsidRDefault="0009408A" w:rsidP="004A353B">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The purpose of the MH risk assessment is to identify the risk factors arising from the activity and to identify safe working strategies to reduce the potential for staff</w:t>
      </w:r>
      <w:r w:rsidR="00B06661" w:rsidRPr="00F72C35">
        <w:rPr>
          <w:rFonts w:asciiTheme="minorHAnsi" w:hAnsiTheme="minorHAnsi" w:cs="Arial"/>
          <w:kern w:val="28"/>
        </w:rPr>
        <w:t>/volunteer</w:t>
      </w:r>
      <w:r w:rsidRPr="00F72C35">
        <w:rPr>
          <w:rFonts w:asciiTheme="minorHAnsi" w:hAnsiTheme="minorHAnsi" w:cs="Arial"/>
          <w:kern w:val="28"/>
        </w:rPr>
        <w:t xml:space="preserve"> or p</w:t>
      </w:r>
      <w:r w:rsidR="00B06661" w:rsidRPr="00F72C35">
        <w:rPr>
          <w:rFonts w:asciiTheme="minorHAnsi" w:hAnsiTheme="minorHAnsi" w:cs="Arial"/>
          <w:kern w:val="28"/>
        </w:rPr>
        <w:t>ilgrim</w:t>
      </w:r>
      <w:r w:rsidRPr="00F72C35">
        <w:rPr>
          <w:rFonts w:asciiTheme="minorHAnsi" w:hAnsiTheme="minorHAnsi" w:cs="Arial"/>
          <w:kern w:val="28"/>
        </w:rPr>
        <w:t xml:space="preserve"> injury.  </w:t>
      </w:r>
    </w:p>
    <w:p w14:paraId="69EB33E6" w14:textId="77777777" w:rsidR="009F74CB" w:rsidRPr="00F72C35" w:rsidRDefault="0009408A" w:rsidP="004A353B">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 xml:space="preserve">All general MH tasks involving objects (generic - regular moving and handling issues) are identified, reviewed and risk assessed on an annual basis as part of the risk assessment document by the </w:t>
      </w:r>
      <w:r w:rsidR="00B06661" w:rsidRPr="00F72C35">
        <w:rPr>
          <w:rFonts w:asciiTheme="minorHAnsi" w:hAnsiTheme="minorHAnsi" w:cs="Arial"/>
          <w:kern w:val="28"/>
        </w:rPr>
        <w:t>Pilgrimage Director</w:t>
      </w:r>
      <w:r w:rsidRPr="00F72C35">
        <w:rPr>
          <w:rFonts w:asciiTheme="minorHAnsi" w:hAnsiTheme="minorHAnsi" w:cs="Arial"/>
          <w:kern w:val="28"/>
        </w:rPr>
        <w:t xml:space="preserve"> and the </w:t>
      </w:r>
      <w:r w:rsidR="00B06661" w:rsidRPr="00F72C35">
        <w:rPr>
          <w:rFonts w:asciiTheme="minorHAnsi" w:hAnsiTheme="minorHAnsi" w:cs="Arial"/>
          <w:kern w:val="28"/>
        </w:rPr>
        <w:t>Health and Safety</w:t>
      </w:r>
      <w:r w:rsidRPr="00F72C35">
        <w:rPr>
          <w:rFonts w:asciiTheme="minorHAnsi" w:hAnsiTheme="minorHAnsi" w:cs="Arial"/>
          <w:kern w:val="28"/>
        </w:rPr>
        <w:t xml:space="preserve"> Team. This may be reviewed at any time following a change of practice or staff</w:t>
      </w:r>
      <w:r w:rsidR="00B06661" w:rsidRPr="00F72C35">
        <w:rPr>
          <w:rFonts w:asciiTheme="minorHAnsi" w:hAnsiTheme="minorHAnsi" w:cs="Arial"/>
          <w:kern w:val="28"/>
        </w:rPr>
        <w:t>/ volunteer</w:t>
      </w:r>
      <w:r w:rsidRPr="00F72C35">
        <w:rPr>
          <w:rFonts w:asciiTheme="minorHAnsi" w:hAnsiTheme="minorHAnsi" w:cs="Arial"/>
          <w:kern w:val="28"/>
        </w:rPr>
        <w:t xml:space="preserve"> abilities. Any action to reduce the risk that cannot be resolved immediately will be recorded within the main document and assessed by priority. Examples of generic tasks involving moving and handling objects are detailed in </w:t>
      </w:r>
      <w:commentRangeStart w:id="24"/>
      <w:r w:rsidRPr="00F72C35">
        <w:rPr>
          <w:rFonts w:asciiTheme="minorHAnsi" w:hAnsiTheme="minorHAnsi" w:cs="Arial"/>
          <w:kern w:val="28"/>
        </w:rPr>
        <w:t xml:space="preserve">section 9.3 </w:t>
      </w:r>
      <w:commentRangeEnd w:id="24"/>
      <w:r w:rsidR="00785A63">
        <w:rPr>
          <w:rStyle w:val="CommentReference"/>
          <w:rFonts w:ascii="Arial" w:hAnsi="Arial"/>
          <w:kern w:val="28"/>
        </w:rPr>
        <w:commentReference w:id="24"/>
      </w:r>
      <w:r w:rsidRPr="00F72C35">
        <w:rPr>
          <w:rFonts w:asciiTheme="minorHAnsi" w:hAnsiTheme="minorHAnsi" w:cs="Arial"/>
          <w:kern w:val="28"/>
        </w:rPr>
        <w:t>below.</w:t>
      </w:r>
    </w:p>
    <w:p w14:paraId="7F32DF22" w14:textId="489890AD" w:rsidR="0009408A" w:rsidRDefault="0009408A" w:rsidP="004A353B">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List of generic object handling tasks: example</w:t>
      </w:r>
    </w:p>
    <w:p w14:paraId="1FF30DB3" w14:textId="77777777" w:rsidR="004A353B" w:rsidRPr="004A353B" w:rsidRDefault="004A353B" w:rsidP="004A353B">
      <w:pPr>
        <w:widowControl w:val="0"/>
        <w:numPr>
          <w:ilvl w:val="1"/>
          <w:numId w:val="0"/>
        </w:numPr>
        <w:tabs>
          <w:tab w:val="num" w:pos="0"/>
        </w:tabs>
        <w:overflowPunct w:val="0"/>
        <w:adjustRightInd w:val="0"/>
        <w:spacing w:before="60" w:after="60"/>
        <w:jc w:val="both"/>
        <w:rPr>
          <w:rFonts w:asciiTheme="minorHAnsi" w:hAnsiTheme="minorHAnsi" w:cs="Arial"/>
          <w:b/>
          <w:kern w:val="28"/>
          <w:sz w:val="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6"/>
        <w:gridCol w:w="3102"/>
        <w:gridCol w:w="3396"/>
      </w:tblGrid>
      <w:tr w:rsidR="0009408A" w:rsidRPr="00F72C35" w14:paraId="71ED9BF0" w14:textId="77777777" w:rsidTr="00D03AEA">
        <w:trPr>
          <w:cantSplit/>
          <w:tblHeader/>
          <w:jc w:val="center"/>
        </w:trPr>
        <w:tc>
          <w:tcPr>
            <w:tcW w:w="3136" w:type="dxa"/>
            <w:vAlign w:val="center"/>
          </w:tcPr>
          <w:p w14:paraId="5DA720B9" w14:textId="77777777" w:rsidR="0009408A" w:rsidRPr="00F72C35" w:rsidRDefault="0009408A" w:rsidP="004A353B">
            <w:pPr>
              <w:widowControl w:val="0"/>
              <w:overflowPunct w:val="0"/>
              <w:adjustRightInd w:val="0"/>
              <w:spacing w:before="60" w:after="60"/>
              <w:rPr>
                <w:rFonts w:asciiTheme="minorHAnsi" w:hAnsiTheme="minorHAnsi" w:cs="Arial"/>
                <w:b/>
                <w:kern w:val="28"/>
                <w:sz w:val="22"/>
                <w:szCs w:val="22"/>
              </w:rPr>
            </w:pPr>
            <w:r w:rsidRPr="00F72C35">
              <w:rPr>
                <w:rFonts w:asciiTheme="minorHAnsi" w:hAnsiTheme="minorHAnsi" w:cs="Arial"/>
                <w:b/>
                <w:kern w:val="28"/>
                <w:sz w:val="22"/>
                <w:szCs w:val="22"/>
              </w:rPr>
              <w:t>Description of Handling Task</w:t>
            </w:r>
          </w:p>
        </w:tc>
        <w:tc>
          <w:tcPr>
            <w:tcW w:w="3102" w:type="dxa"/>
            <w:vAlign w:val="center"/>
          </w:tcPr>
          <w:p w14:paraId="6F9F3F55" w14:textId="77777777" w:rsidR="0009408A" w:rsidRPr="00F72C35" w:rsidRDefault="0009408A" w:rsidP="004A353B">
            <w:pPr>
              <w:widowControl w:val="0"/>
              <w:overflowPunct w:val="0"/>
              <w:adjustRightInd w:val="0"/>
              <w:spacing w:before="60" w:after="60"/>
              <w:rPr>
                <w:rFonts w:asciiTheme="minorHAnsi" w:hAnsiTheme="minorHAnsi" w:cs="Arial"/>
                <w:b/>
                <w:kern w:val="28"/>
                <w:sz w:val="22"/>
                <w:szCs w:val="22"/>
              </w:rPr>
            </w:pPr>
            <w:r w:rsidRPr="00F72C35">
              <w:rPr>
                <w:rFonts w:asciiTheme="minorHAnsi" w:hAnsiTheme="minorHAnsi" w:cs="Arial"/>
                <w:b/>
                <w:kern w:val="28"/>
                <w:sz w:val="22"/>
                <w:szCs w:val="22"/>
              </w:rPr>
              <w:t>Risk Factors</w:t>
            </w:r>
          </w:p>
          <w:p w14:paraId="4B4D8FD2" w14:textId="77777777" w:rsidR="0009408A" w:rsidRPr="00F72C35" w:rsidRDefault="0009408A" w:rsidP="004A353B">
            <w:pPr>
              <w:widowControl w:val="0"/>
              <w:overflowPunct w:val="0"/>
              <w:adjustRightInd w:val="0"/>
              <w:spacing w:before="60" w:after="60"/>
              <w:rPr>
                <w:rFonts w:asciiTheme="minorHAnsi" w:hAnsiTheme="minorHAnsi" w:cs="Arial"/>
                <w:b/>
                <w:kern w:val="28"/>
                <w:sz w:val="22"/>
                <w:szCs w:val="22"/>
              </w:rPr>
            </w:pPr>
            <w:r w:rsidRPr="00F72C35">
              <w:rPr>
                <w:rFonts w:asciiTheme="minorHAnsi" w:hAnsiTheme="minorHAnsi" w:cs="Arial"/>
                <w:b/>
                <w:kern w:val="28"/>
                <w:sz w:val="22"/>
                <w:szCs w:val="22"/>
              </w:rPr>
              <w:t>(</w:t>
            </w:r>
            <w:proofErr w:type="gramStart"/>
            <w:r w:rsidRPr="00F72C35">
              <w:rPr>
                <w:rFonts w:asciiTheme="minorHAnsi" w:hAnsiTheme="minorHAnsi" w:cs="Arial"/>
                <w:b/>
                <w:kern w:val="28"/>
                <w:sz w:val="22"/>
                <w:szCs w:val="22"/>
              </w:rPr>
              <w:t>associated</w:t>
            </w:r>
            <w:proofErr w:type="gramEnd"/>
            <w:r w:rsidRPr="00F72C35">
              <w:rPr>
                <w:rFonts w:asciiTheme="minorHAnsi" w:hAnsiTheme="minorHAnsi" w:cs="Arial"/>
                <w:b/>
                <w:kern w:val="28"/>
                <w:sz w:val="22"/>
                <w:szCs w:val="22"/>
              </w:rPr>
              <w:t xml:space="preserve"> with handling task)</w:t>
            </w:r>
          </w:p>
        </w:tc>
        <w:tc>
          <w:tcPr>
            <w:tcW w:w="3396" w:type="dxa"/>
            <w:vAlign w:val="center"/>
          </w:tcPr>
          <w:p w14:paraId="79935383" w14:textId="77777777" w:rsidR="0009408A" w:rsidRPr="00F72C35" w:rsidRDefault="0009408A" w:rsidP="004A353B">
            <w:pPr>
              <w:widowControl w:val="0"/>
              <w:overflowPunct w:val="0"/>
              <w:adjustRightInd w:val="0"/>
              <w:spacing w:before="60" w:after="60"/>
              <w:rPr>
                <w:rFonts w:asciiTheme="minorHAnsi" w:hAnsiTheme="minorHAnsi" w:cs="Arial"/>
                <w:b/>
                <w:kern w:val="28"/>
                <w:sz w:val="22"/>
                <w:szCs w:val="22"/>
              </w:rPr>
            </w:pPr>
            <w:r w:rsidRPr="00F72C35">
              <w:rPr>
                <w:rFonts w:asciiTheme="minorHAnsi" w:hAnsiTheme="minorHAnsi" w:cs="Arial"/>
                <w:b/>
                <w:kern w:val="28"/>
                <w:sz w:val="22"/>
                <w:szCs w:val="22"/>
              </w:rPr>
              <w:t>Controls measures</w:t>
            </w:r>
          </w:p>
          <w:p w14:paraId="23F7BBD5" w14:textId="77777777" w:rsidR="0009408A" w:rsidRPr="00F72C35" w:rsidRDefault="0009408A" w:rsidP="004A353B">
            <w:pPr>
              <w:widowControl w:val="0"/>
              <w:overflowPunct w:val="0"/>
              <w:adjustRightInd w:val="0"/>
              <w:spacing w:before="60" w:after="60"/>
              <w:rPr>
                <w:rFonts w:asciiTheme="minorHAnsi" w:hAnsiTheme="minorHAnsi" w:cs="Arial"/>
                <w:b/>
                <w:kern w:val="28"/>
                <w:sz w:val="22"/>
                <w:szCs w:val="22"/>
              </w:rPr>
            </w:pPr>
            <w:r w:rsidRPr="00F72C35">
              <w:rPr>
                <w:rFonts w:asciiTheme="minorHAnsi" w:hAnsiTheme="minorHAnsi" w:cs="Arial"/>
                <w:b/>
                <w:kern w:val="28"/>
                <w:sz w:val="22"/>
                <w:szCs w:val="22"/>
              </w:rPr>
              <w:t>(</w:t>
            </w:r>
            <w:proofErr w:type="gramStart"/>
            <w:r w:rsidRPr="00F72C35">
              <w:rPr>
                <w:rFonts w:asciiTheme="minorHAnsi" w:hAnsiTheme="minorHAnsi" w:cs="Arial"/>
                <w:b/>
                <w:kern w:val="28"/>
                <w:sz w:val="22"/>
                <w:szCs w:val="22"/>
              </w:rPr>
              <w:t>in</w:t>
            </w:r>
            <w:proofErr w:type="gramEnd"/>
            <w:r w:rsidRPr="00F72C35">
              <w:rPr>
                <w:rFonts w:asciiTheme="minorHAnsi" w:hAnsiTheme="minorHAnsi" w:cs="Arial"/>
                <w:b/>
                <w:kern w:val="28"/>
                <w:sz w:val="22"/>
                <w:szCs w:val="22"/>
              </w:rPr>
              <w:t xml:space="preserve"> place to reduce risks)</w:t>
            </w:r>
          </w:p>
        </w:tc>
      </w:tr>
      <w:tr w:rsidR="0009408A" w:rsidRPr="00F72C35" w14:paraId="768D9E68" w14:textId="77777777" w:rsidTr="00D03AEA">
        <w:trPr>
          <w:cantSplit/>
          <w:jc w:val="center"/>
        </w:trPr>
        <w:tc>
          <w:tcPr>
            <w:tcW w:w="3136" w:type="dxa"/>
          </w:tcPr>
          <w:p w14:paraId="438443EB" w14:textId="77777777" w:rsidR="0009408A" w:rsidRPr="00F72C35" w:rsidRDefault="0009408A" w:rsidP="004A353B">
            <w:pPr>
              <w:widowControl w:val="0"/>
              <w:overflowPunct w:val="0"/>
              <w:adjustRightInd w:val="0"/>
              <w:spacing w:before="60" w:after="60"/>
              <w:rPr>
                <w:rFonts w:asciiTheme="minorHAnsi" w:hAnsiTheme="minorHAnsi" w:cs="Arial"/>
                <w:kern w:val="28"/>
                <w:sz w:val="22"/>
                <w:szCs w:val="22"/>
              </w:rPr>
            </w:pPr>
            <w:r w:rsidRPr="00F72C35">
              <w:rPr>
                <w:rFonts w:asciiTheme="minorHAnsi" w:hAnsiTheme="minorHAnsi" w:cs="Arial"/>
                <w:kern w:val="28"/>
                <w:sz w:val="22"/>
                <w:szCs w:val="22"/>
              </w:rPr>
              <w:t>Handling p</w:t>
            </w:r>
            <w:r w:rsidR="009F74CB" w:rsidRPr="00F72C35">
              <w:rPr>
                <w:rFonts w:asciiTheme="minorHAnsi" w:hAnsiTheme="minorHAnsi" w:cs="Arial"/>
                <w:kern w:val="28"/>
                <w:sz w:val="22"/>
                <w:szCs w:val="22"/>
              </w:rPr>
              <w:t>ilgrim</w:t>
            </w:r>
            <w:r w:rsidRPr="00F72C35">
              <w:rPr>
                <w:rFonts w:asciiTheme="minorHAnsi" w:hAnsiTheme="minorHAnsi" w:cs="Arial"/>
                <w:kern w:val="28"/>
                <w:sz w:val="22"/>
                <w:szCs w:val="22"/>
              </w:rPr>
              <w:t>s notes</w:t>
            </w:r>
          </w:p>
        </w:tc>
        <w:tc>
          <w:tcPr>
            <w:tcW w:w="3102" w:type="dxa"/>
            <w:vMerge w:val="restart"/>
          </w:tcPr>
          <w:p w14:paraId="442E606B" w14:textId="77777777" w:rsidR="0009408A" w:rsidRPr="00F72C35" w:rsidRDefault="0009408A" w:rsidP="004A353B">
            <w:pPr>
              <w:widowControl w:val="0"/>
              <w:numPr>
                <w:ilvl w:val="1"/>
                <w:numId w:val="6"/>
              </w:numPr>
              <w:tabs>
                <w:tab w:val="num" w:pos="317"/>
              </w:tabs>
              <w:overflowPunct w:val="0"/>
              <w:adjustRightInd w:val="0"/>
              <w:spacing w:before="60" w:after="60"/>
              <w:ind w:left="317"/>
              <w:rPr>
                <w:rFonts w:asciiTheme="minorHAnsi" w:hAnsiTheme="minorHAnsi" w:cs="Arial"/>
                <w:kern w:val="28"/>
                <w:sz w:val="22"/>
                <w:szCs w:val="22"/>
              </w:rPr>
            </w:pPr>
            <w:r w:rsidRPr="00F72C35">
              <w:rPr>
                <w:rFonts w:asciiTheme="minorHAnsi" w:hAnsiTheme="minorHAnsi" w:cs="Arial"/>
                <w:kern w:val="28"/>
                <w:sz w:val="22"/>
                <w:szCs w:val="22"/>
              </w:rPr>
              <w:t>Size/weight of load</w:t>
            </w:r>
          </w:p>
          <w:p w14:paraId="4235BEBD" w14:textId="77777777" w:rsidR="0009408A" w:rsidRPr="00F72C35" w:rsidRDefault="0009408A" w:rsidP="004A353B">
            <w:pPr>
              <w:pStyle w:val="ListParagraph"/>
              <w:widowControl w:val="0"/>
              <w:numPr>
                <w:ilvl w:val="1"/>
                <w:numId w:val="6"/>
              </w:numPr>
              <w:tabs>
                <w:tab w:val="num" w:pos="317"/>
              </w:tabs>
              <w:overflowPunct w:val="0"/>
              <w:adjustRightInd w:val="0"/>
              <w:spacing w:before="60" w:after="60"/>
              <w:ind w:left="308"/>
              <w:rPr>
                <w:rFonts w:asciiTheme="minorHAnsi" w:hAnsiTheme="minorHAnsi" w:cs="Arial"/>
                <w:kern w:val="28"/>
                <w:sz w:val="22"/>
                <w:szCs w:val="22"/>
              </w:rPr>
            </w:pPr>
            <w:r w:rsidRPr="00F72C35">
              <w:rPr>
                <w:rFonts w:asciiTheme="minorHAnsi" w:hAnsiTheme="minorHAnsi" w:cs="Arial"/>
                <w:kern w:val="28"/>
                <w:sz w:val="22"/>
                <w:szCs w:val="22"/>
              </w:rPr>
              <w:t>Condition of load</w:t>
            </w:r>
          </w:p>
        </w:tc>
        <w:tc>
          <w:tcPr>
            <w:tcW w:w="3396" w:type="dxa"/>
            <w:vMerge w:val="restart"/>
          </w:tcPr>
          <w:p w14:paraId="22E338A5" w14:textId="77777777" w:rsidR="0009408A" w:rsidRPr="00F72C35" w:rsidRDefault="0009408A" w:rsidP="004A353B">
            <w:pPr>
              <w:widowControl w:val="0"/>
              <w:overflowPunct w:val="0"/>
              <w:adjustRightInd w:val="0"/>
              <w:spacing w:before="60" w:after="60"/>
              <w:rPr>
                <w:rFonts w:asciiTheme="minorHAnsi" w:hAnsiTheme="minorHAnsi" w:cs="Arial"/>
                <w:kern w:val="28"/>
                <w:sz w:val="22"/>
                <w:szCs w:val="22"/>
              </w:rPr>
            </w:pPr>
            <w:r w:rsidRPr="00F72C35">
              <w:rPr>
                <w:rFonts w:asciiTheme="minorHAnsi" w:hAnsiTheme="minorHAnsi" w:cs="Arial"/>
                <w:kern w:val="28"/>
                <w:sz w:val="22"/>
                <w:szCs w:val="22"/>
              </w:rPr>
              <w:t>MH assessment completed</w:t>
            </w:r>
          </w:p>
          <w:p w14:paraId="0200DF92" w14:textId="77777777" w:rsidR="0009408A" w:rsidRPr="00F72C35" w:rsidRDefault="0009408A" w:rsidP="004A353B">
            <w:pPr>
              <w:widowControl w:val="0"/>
              <w:overflowPunct w:val="0"/>
              <w:adjustRightInd w:val="0"/>
              <w:spacing w:before="60" w:after="60"/>
              <w:rPr>
                <w:rFonts w:asciiTheme="minorHAnsi" w:hAnsiTheme="minorHAnsi" w:cs="Arial"/>
                <w:kern w:val="28"/>
                <w:sz w:val="22"/>
                <w:szCs w:val="22"/>
              </w:rPr>
            </w:pPr>
            <w:r w:rsidRPr="00F72C35">
              <w:rPr>
                <w:rFonts w:asciiTheme="minorHAnsi" w:hAnsiTheme="minorHAnsi" w:cs="Arial"/>
                <w:kern w:val="28"/>
                <w:sz w:val="22"/>
                <w:szCs w:val="22"/>
              </w:rPr>
              <w:t>Staff have attended non clinical (NC) training</w:t>
            </w:r>
          </w:p>
        </w:tc>
      </w:tr>
      <w:tr w:rsidR="0009408A" w:rsidRPr="00F72C35" w14:paraId="02E7E9BD" w14:textId="77777777" w:rsidTr="00D03AEA">
        <w:trPr>
          <w:cantSplit/>
          <w:jc w:val="center"/>
        </w:trPr>
        <w:tc>
          <w:tcPr>
            <w:tcW w:w="3136" w:type="dxa"/>
          </w:tcPr>
          <w:p w14:paraId="3202E8BB" w14:textId="77777777" w:rsidR="0009408A" w:rsidRPr="00F72C35" w:rsidRDefault="0009408A" w:rsidP="004A353B">
            <w:pPr>
              <w:widowControl w:val="0"/>
              <w:overflowPunct w:val="0"/>
              <w:adjustRightInd w:val="0"/>
              <w:spacing w:before="60" w:after="60"/>
              <w:rPr>
                <w:rFonts w:asciiTheme="minorHAnsi" w:hAnsiTheme="minorHAnsi" w:cs="Arial"/>
                <w:kern w:val="28"/>
                <w:sz w:val="22"/>
                <w:szCs w:val="22"/>
              </w:rPr>
            </w:pPr>
            <w:r w:rsidRPr="00F72C35">
              <w:rPr>
                <w:rFonts w:asciiTheme="minorHAnsi" w:hAnsiTheme="minorHAnsi" w:cs="Arial"/>
                <w:kern w:val="28"/>
                <w:sz w:val="22"/>
                <w:szCs w:val="22"/>
              </w:rPr>
              <w:t>Transferring p</w:t>
            </w:r>
            <w:r w:rsidR="009F74CB" w:rsidRPr="00F72C35">
              <w:rPr>
                <w:rFonts w:asciiTheme="minorHAnsi" w:hAnsiTheme="minorHAnsi" w:cs="Arial"/>
                <w:kern w:val="28"/>
                <w:sz w:val="22"/>
                <w:szCs w:val="22"/>
              </w:rPr>
              <w:t>ilgrim</w:t>
            </w:r>
            <w:r w:rsidRPr="00F72C35">
              <w:rPr>
                <w:rFonts w:asciiTheme="minorHAnsi" w:hAnsiTheme="minorHAnsi" w:cs="Arial"/>
                <w:kern w:val="28"/>
                <w:sz w:val="22"/>
                <w:szCs w:val="22"/>
              </w:rPr>
              <w:t>s notes (in boxes/ trolleys)</w:t>
            </w:r>
          </w:p>
        </w:tc>
        <w:tc>
          <w:tcPr>
            <w:tcW w:w="3102" w:type="dxa"/>
            <w:vMerge/>
          </w:tcPr>
          <w:p w14:paraId="34A71C89" w14:textId="77777777" w:rsidR="0009408A" w:rsidRPr="00F72C35" w:rsidRDefault="0009408A" w:rsidP="004A353B">
            <w:pPr>
              <w:widowControl w:val="0"/>
              <w:overflowPunct w:val="0"/>
              <w:adjustRightInd w:val="0"/>
              <w:spacing w:before="60" w:after="60"/>
              <w:rPr>
                <w:rFonts w:asciiTheme="minorHAnsi" w:hAnsiTheme="minorHAnsi" w:cs="Arial"/>
                <w:kern w:val="28"/>
                <w:sz w:val="22"/>
                <w:szCs w:val="22"/>
              </w:rPr>
            </w:pPr>
          </w:p>
        </w:tc>
        <w:tc>
          <w:tcPr>
            <w:tcW w:w="3396" w:type="dxa"/>
            <w:vMerge/>
          </w:tcPr>
          <w:p w14:paraId="09FE7C01" w14:textId="77777777" w:rsidR="0009408A" w:rsidRPr="00F72C35" w:rsidRDefault="0009408A" w:rsidP="004A353B">
            <w:pPr>
              <w:widowControl w:val="0"/>
              <w:overflowPunct w:val="0"/>
              <w:adjustRightInd w:val="0"/>
              <w:spacing w:before="60" w:after="60"/>
              <w:rPr>
                <w:rFonts w:asciiTheme="minorHAnsi" w:hAnsiTheme="minorHAnsi" w:cs="Arial"/>
                <w:kern w:val="28"/>
                <w:sz w:val="22"/>
                <w:szCs w:val="22"/>
              </w:rPr>
            </w:pPr>
          </w:p>
        </w:tc>
      </w:tr>
    </w:tbl>
    <w:p w14:paraId="15FEB40E" w14:textId="77777777" w:rsidR="0009408A" w:rsidRPr="00F72C35" w:rsidRDefault="0009408A" w:rsidP="00CC3DF1">
      <w:pPr>
        <w:pStyle w:val="Heading1"/>
        <w:tabs>
          <w:tab w:val="clear" w:pos="0"/>
        </w:tabs>
        <w:ind w:left="0" w:firstLine="0"/>
        <w:rPr>
          <w:rFonts w:asciiTheme="minorHAnsi" w:hAnsiTheme="minorHAnsi"/>
        </w:rPr>
      </w:pPr>
      <w:bookmarkStart w:id="25" w:name="_Toc513197120"/>
      <w:r w:rsidRPr="00F72C35">
        <w:rPr>
          <w:rFonts w:asciiTheme="minorHAnsi" w:hAnsiTheme="minorHAnsi"/>
        </w:rPr>
        <w:lastRenderedPageBreak/>
        <w:t>Equipment &amp; Buildings</w:t>
      </w:r>
      <w:bookmarkEnd w:id="25"/>
    </w:p>
    <w:p w14:paraId="674E3FFF" w14:textId="77777777" w:rsidR="0009408A" w:rsidRPr="00F72C35" w:rsidRDefault="0005268E" w:rsidP="00D03AEA">
      <w:pPr>
        <w:widowControl w:val="0"/>
        <w:numPr>
          <w:ilvl w:val="1"/>
          <w:numId w:val="0"/>
        </w:numPr>
        <w:overflowPunct w:val="0"/>
        <w:adjustRightInd w:val="0"/>
        <w:spacing w:after="60"/>
        <w:jc w:val="both"/>
        <w:rPr>
          <w:rFonts w:asciiTheme="minorHAnsi" w:hAnsiTheme="minorHAnsi" w:cs="Arial"/>
          <w:kern w:val="28"/>
        </w:rPr>
      </w:pPr>
      <w:r w:rsidRPr="00F72C35">
        <w:rPr>
          <w:rFonts w:asciiTheme="minorHAnsi" w:hAnsiTheme="minorHAnsi" w:cs="Arial"/>
          <w:kern w:val="28"/>
        </w:rPr>
        <w:t>MH r</w:t>
      </w:r>
      <w:r w:rsidR="0009408A" w:rsidRPr="00F72C35">
        <w:rPr>
          <w:rFonts w:asciiTheme="minorHAnsi" w:hAnsiTheme="minorHAnsi" w:cs="Arial"/>
          <w:kern w:val="28"/>
        </w:rPr>
        <w:t xml:space="preserve">isk assessments should also be carried out, calling on specialist advice </w:t>
      </w:r>
      <w:r w:rsidRPr="00F72C35">
        <w:rPr>
          <w:rFonts w:asciiTheme="minorHAnsi" w:hAnsiTheme="minorHAnsi" w:cs="Arial"/>
          <w:kern w:val="28"/>
        </w:rPr>
        <w:t xml:space="preserve">if required </w:t>
      </w:r>
      <w:r w:rsidR="0009408A" w:rsidRPr="00F72C35">
        <w:rPr>
          <w:rFonts w:asciiTheme="minorHAnsi" w:hAnsiTheme="minorHAnsi" w:cs="Arial"/>
          <w:kern w:val="28"/>
        </w:rPr>
        <w:t>at the early stages of planning for</w:t>
      </w:r>
      <w:r w:rsidRPr="00F72C35">
        <w:rPr>
          <w:rFonts w:asciiTheme="minorHAnsi" w:hAnsiTheme="minorHAnsi" w:cs="Arial"/>
          <w:kern w:val="28"/>
        </w:rPr>
        <w:t xml:space="preserve"> any</w:t>
      </w:r>
      <w:r w:rsidR="0009408A" w:rsidRPr="00F72C35">
        <w:rPr>
          <w:rFonts w:asciiTheme="minorHAnsi" w:hAnsiTheme="minorHAnsi" w:cs="Arial"/>
          <w:kern w:val="28"/>
        </w:rPr>
        <w:t xml:space="preserve"> new equipment and buildings.</w:t>
      </w:r>
    </w:p>
    <w:p w14:paraId="3FFA1259" w14:textId="77777777" w:rsidR="0009408A" w:rsidRPr="00F72C35" w:rsidRDefault="0009408A" w:rsidP="00D03AEA">
      <w:pPr>
        <w:widowControl w:val="0"/>
        <w:numPr>
          <w:ilvl w:val="1"/>
          <w:numId w:val="0"/>
        </w:numPr>
        <w:overflowPunct w:val="0"/>
        <w:adjustRightInd w:val="0"/>
        <w:spacing w:after="60"/>
        <w:jc w:val="both"/>
        <w:rPr>
          <w:rFonts w:asciiTheme="minorHAnsi" w:hAnsiTheme="minorHAnsi" w:cs="Arial"/>
          <w:kern w:val="28"/>
        </w:rPr>
      </w:pPr>
      <w:r w:rsidRPr="00F72C35">
        <w:rPr>
          <w:rFonts w:asciiTheme="minorHAnsi" w:hAnsiTheme="minorHAnsi" w:cs="Arial"/>
          <w:kern w:val="28"/>
        </w:rPr>
        <w:t xml:space="preserve">Discussions should be held for any changes made to the workplace layout and equipment. These discussions should include the staff affected by the changes and draw upon the advice of the </w:t>
      </w:r>
      <w:r w:rsidR="009F74CB" w:rsidRPr="00F72C35">
        <w:rPr>
          <w:rFonts w:asciiTheme="minorHAnsi" w:hAnsiTheme="minorHAnsi" w:cs="Arial"/>
          <w:kern w:val="28"/>
        </w:rPr>
        <w:t>Health and Safety</w:t>
      </w:r>
      <w:r w:rsidRPr="00F72C35">
        <w:rPr>
          <w:rFonts w:asciiTheme="minorHAnsi" w:hAnsiTheme="minorHAnsi" w:cs="Arial"/>
          <w:kern w:val="28"/>
        </w:rPr>
        <w:t xml:space="preserve"> </w:t>
      </w:r>
      <w:r w:rsidR="0005268E" w:rsidRPr="00F72C35">
        <w:rPr>
          <w:rFonts w:asciiTheme="minorHAnsi" w:hAnsiTheme="minorHAnsi" w:cs="Arial"/>
          <w:kern w:val="28"/>
        </w:rPr>
        <w:t>Lead</w:t>
      </w:r>
      <w:r w:rsidRPr="00F72C35">
        <w:rPr>
          <w:rFonts w:asciiTheme="minorHAnsi" w:hAnsiTheme="minorHAnsi" w:cs="Arial"/>
          <w:kern w:val="28"/>
        </w:rPr>
        <w:t xml:space="preserve"> as required.</w:t>
      </w:r>
    </w:p>
    <w:p w14:paraId="779EABB5" w14:textId="77777777" w:rsidR="0009408A" w:rsidRPr="00F72C35" w:rsidRDefault="0009408A" w:rsidP="00D03AEA">
      <w:pPr>
        <w:widowControl w:val="0"/>
        <w:numPr>
          <w:ilvl w:val="1"/>
          <w:numId w:val="0"/>
        </w:numPr>
        <w:overflowPunct w:val="0"/>
        <w:adjustRightInd w:val="0"/>
        <w:spacing w:after="60"/>
        <w:jc w:val="both"/>
        <w:rPr>
          <w:rFonts w:asciiTheme="minorHAnsi" w:hAnsiTheme="minorHAnsi" w:cs="Arial"/>
          <w:kern w:val="28"/>
        </w:rPr>
      </w:pPr>
      <w:r w:rsidRPr="00F72C35">
        <w:rPr>
          <w:rFonts w:asciiTheme="minorHAnsi" w:hAnsiTheme="minorHAnsi" w:cs="Arial"/>
          <w:kern w:val="28"/>
        </w:rPr>
        <w:t xml:space="preserve">Training for MH equipment is covered within </w:t>
      </w:r>
      <w:r w:rsidR="009F74CB" w:rsidRPr="00F72C35">
        <w:rPr>
          <w:rFonts w:asciiTheme="minorHAnsi" w:hAnsiTheme="minorHAnsi" w:cs="Arial"/>
          <w:kern w:val="28"/>
        </w:rPr>
        <w:t xml:space="preserve">annual </w:t>
      </w:r>
      <w:r w:rsidRPr="00F72C35">
        <w:rPr>
          <w:rFonts w:asciiTheme="minorHAnsi" w:hAnsiTheme="minorHAnsi" w:cs="Arial"/>
          <w:kern w:val="28"/>
        </w:rPr>
        <w:t>mandatory training</w:t>
      </w:r>
      <w:r w:rsidR="009F74CB" w:rsidRPr="00F72C35">
        <w:rPr>
          <w:rFonts w:asciiTheme="minorHAnsi" w:hAnsiTheme="minorHAnsi" w:cs="Arial"/>
          <w:kern w:val="28"/>
        </w:rPr>
        <w:t xml:space="preserve"> for all users</w:t>
      </w:r>
      <w:r w:rsidRPr="00F72C35">
        <w:rPr>
          <w:rFonts w:asciiTheme="minorHAnsi" w:hAnsiTheme="minorHAnsi" w:cs="Arial"/>
          <w:kern w:val="28"/>
        </w:rPr>
        <w:t>. Staff</w:t>
      </w:r>
      <w:r w:rsidR="009F74CB" w:rsidRPr="00F72C35">
        <w:rPr>
          <w:rFonts w:asciiTheme="minorHAnsi" w:hAnsiTheme="minorHAnsi" w:cs="Arial"/>
          <w:kern w:val="28"/>
        </w:rPr>
        <w:t>/volunteers</w:t>
      </w:r>
      <w:r w:rsidRPr="00F72C35">
        <w:rPr>
          <w:rFonts w:asciiTheme="minorHAnsi" w:hAnsiTheme="minorHAnsi" w:cs="Arial"/>
          <w:kern w:val="28"/>
        </w:rPr>
        <w:t xml:space="preserve"> should not use any equipment without appropriate training.</w:t>
      </w:r>
      <w:r w:rsidR="009F74CB" w:rsidRPr="00F72C35">
        <w:rPr>
          <w:rFonts w:asciiTheme="minorHAnsi" w:hAnsiTheme="minorHAnsi" w:cs="Arial"/>
          <w:kern w:val="28"/>
        </w:rPr>
        <w:t xml:space="preserve"> Appropriately trained staff/volunteers will have a visible sign on their lanyard/name badge that acknowledges their ability to use MH equipment.</w:t>
      </w:r>
      <w:r w:rsidRPr="00F72C35">
        <w:rPr>
          <w:rFonts w:asciiTheme="minorHAnsi" w:hAnsiTheme="minorHAnsi" w:cs="Arial"/>
          <w:kern w:val="28"/>
        </w:rPr>
        <w:t xml:space="preserve"> </w:t>
      </w:r>
      <w:proofErr w:type="gramStart"/>
      <w:r w:rsidR="009F74CB" w:rsidRPr="00F72C35">
        <w:rPr>
          <w:rFonts w:asciiTheme="minorHAnsi" w:hAnsiTheme="minorHAnsi" w:cs="Arial"/>
          <w:kern w:val="28"/>
        </w:rPr>
        <w:t>A</w:t>
      </w:r>
      <w:r w:rsidRPr="00F72C35">
        <w:rPr>
          <w:rFonts w:asciiTheme="minorHAnsi" w:hAnsiTheme="minorHAnsi" w:cs="Arial"/>
          <w:kern w:val="28"/>
        </w:rPr>
        <w:t xml:space="preserve">dditional training </w:t>
      </w:r>
      <w:r w:rsidR="009F74CB" w:rsidRPr="00F72C35">
        <w:rPr>
          <w:rFonts w:asciiTheme="minorHAnsi" w:hAnsiTheme="minorHAnsi" w:cs="Arial"/>
          <w:kern w:val="28"/>
        </w:rPr>
        <w:t>can be given by qualified Trainers</w:t>
      </w:r>
      <w:proofErr w:type="gramEnd"/>
      <w:r w:rsidR="009F74CB" w:rsidRPr="00F72C35">
        <w:rPr>
          <w:rFonts w:asciiTheme="minorHAnsi" w:hAnsiTheme="minorHAnsi" w:cs="Arial"/>
          <w:kern w:val="28"/>
        </w:rPr>
        <w:t>.</w:t>
      </w:r>
    </w:p>
    <w:p w14:paraId="1D2E349E" w14:textId="77777777" w:rsidR="0009408A" w:rsidRPr="00F72C35" w:rsidRDefault="0009408A" w:rsidP="00D03AEA">
      <w:pPr>
        <w:widowControl w:val="0"/>
        <w:numPr>
          <w:ilvl w:val="1"/>
          <w:numId w:val="0"/>
        </w:numPr>
        <w:overflowPunct w:val="0"/>
        <w:adjustRightInd w:val="0"/>
        <w:spacing w:after="60"/>
        <w:jc w:val="both"/>
        <w:rPr>
          <w:rFonts w:asciiTheme="minorHAnsi" w:hAnsiTheme="minorHAnsi" w:cs="Arial"/>
          <w:kern w:val="28"/>
        </w:rPr>
      </w:pPr>
      <w:r w:rsidRPr="00F72C35">
        <w:rPr>
          <w:rFonts w:asciiTheme="minorHAnsi" w:hAnsiTheme="minorHAnsi" w:cs="Arial"/>
          <w:kern w:val="28"/>
        </w:rPr>
        <w:t>All relevant p</w:t>
      </w:r>
      <w:r w:rsidR="009F74CB" w:rsidRPr="00F72C35">
        <w:rPr>
          <w:rFonts w:asciiTheme="minorHAnsi" w:hAnsiTheme="minorHAnsi" w:cs="Arial"/>
          <w:kern w:val="28"/>
        </w:rPr>
        <w:t>ilgrim</w:t>
      </w:r>
      <w:r w:rsidRPr="00F72C35">
        <w:rPr>
          <w:rFonts w:asciiTheme="minorHAnsi" w:hAnsiTheme="minorHAnsi" w:cs="Arial"/>
          <w:kern w:val="28"/>
        </w:rPr>
        <w:t xml:space="preserve"> areas</w:t>
      </w:r>
      <w:r w:rsidR="009F74CB" w:rsidRPr="00F72C35">
        <w:rPr>
          <w:rFonts w:asciiTheme="minorHAnsi" w:hAnsiTheme="minorHAnsi" w:cs="Arial"/>
          <w:kern w:val="28"/>
        </w:rPr>
        <w:t xml:space="preserve"> (Accueil &amp; higher dependency hotels)</w:t>
      </w:r>
      <w:r w:rsidRPr="00F72C35">
        <w:rPr>
          <w:rFonts w:asciiTheme="minorHAnsi" w:hAnsiTheme="minorHAnsi" w:cs="Arial"/>
          <w:kern w:val="28"/>
        </w:rPr>
        <w:t xml:space="preserve"> have one or more appropriate hoist(s) and other suitable and sufficient handling aids in line with the Provision and Use of Work Equipment Regulations 1998 (PUWER 1998).</w:t>
      </w:r>
    </w:p>
    <w:p w14:paraId="10A5609A" w14:textId="24BA5178" w:rsidR="0009408A" w:rsidRPr="00F72C35" w:rsidRDefault="0009408A" w:rsidP="00D03AEA">
      <w:pPr>
        <w:widowControl w:val="0"/>
        <w:numPr>
          <w:ilvl w:val="1"/>
          <w:numId w:val="0"/>
        </w:numPr>
        <w:overflowPunct w:val="0"/>
        <w:adjustRightInd w:val="0"/>
        <w:spacing w:after="60"/>
        <w:jc w:val="both"/>
        <w:rPr>
          <w:rFonts w:asciiTheme="minorHAnsi" w:hAnsiTheme="minorHAnsi" w:cs="Arial"/>
          <w:kern w:val="28"/>
        </w:rPr>
      </w:pPr>
      <w:r w:rsidRPr="00F72C35">
        <w:rPr>
          <w:rFonts w:asciiTheme="minorHAnsi" w:hAnsiTheme="minorHAnsi" w:cs="Arial"/>
          <w:kern w:val="28"/>
        </w:rPr>
        <w:t>Guidance on Safer P</w:t>
      </w:r>
      <w:r w:rsidR="009608D8" w:rsidRPr="00F72C35">
        <w:rPr>
          <w:rFonts w:asciiTheme="minorHAnsi" w:hAnsiTheme="minorHAnsi" w:cs="Arial"/>
          <w:kern w:val="28"/>
        </w:rPr>
        <w:t>ilgrim</w:t>
      </w:r>
      <w:r w:rsidRPr="00F72C35">
        <w:rPr>
          <w:rFonts w:asciiTheme="minorHAnsi" w:hAnsiTheme="minorHAnsi" w:cs="Arial"/>
          <w:kern w:val="28"/>
        </w:rPr>
        <w:t xml:space="preserve"> Handling (</w:t>
      </w:r>
      <w:r w:rsidR="00FD4346" w:rsidRPr="00F72C35">
        <w:rPr>
          <w:rFonts w:asciiTheme="minorHAnsi" w:hAnsiTheme="minorHAnsi" w:cs="Arial"/>
          <w:b/>
          <w:kern w:val="28"/>
        </w:rPr>
        <w:fldChar w:fldCharType="begin"/>
      </w:r>
      <w:r w:rsidR="00FD4346" w:rsidRPr="00F72C35">
        <w:rPr>
          <w:rFonts w:asciiTheme="minorHAnsi" w:hAnsiTheme="minorHAnsi" w:cs="Arial"/>
          <w:b/>
          <w:kern w:val="28"/>
        </w:rPr>
        <w:instrText xml:space="preserve"> REF _Ref512875166 \r \h </w:instrText>
      </w:r>
      <w:r w:rsidR="00F72C35">
        <w:rPr>
          <w:rFonts w:asciiTheme="minorHAnsi" w:hAnsiTheme="minorHAnsi" w:cs="Arial"/>
          <w:b/>
          <w:kern w:val="28"/>
        </w:rPr>
        <w:instrText xml:space="preserve"> \* MERGEFORMAT </w:instrText>
      </w:r>
      <w:r w:rsidR="00FD4346" w:rsidRPr="00F72C35">
        <w:rPr>
          <w:rFonts w:asciiTheme="minorHAnsi" w:hAnsiTheme="minorHAnsi" w:cs="Arial"/>
          <w:b/>
          <w:kern w:val="28"/>
        </w:rPr>
      </w:r>
      <w:r w:rsidR="00FD4346" w:rsidRPr="00F72C35">
        <w:rPr>
          <w:rFonts w:asciiTheme="minorHAnsi" w:hAnsiTheme="minorHAnsi" w:cs="Arial"/>
          <w:b/>
          <w:kern w:val="28"/>
        </w:rPr>
        <w:fldChar w:fldCharType="separate"/>
      </w:r>
      <w:r w:rsidR="003D535D" w:rsidRPr="00F72C35">
        <w:rPr>
          <w:rFonts w:asciiTheme="minorHAnsi" w:hAnsiTheme="minorHAnsi" w:cs="Arial"/>
          <w:b/>
          <w:kern w:val="28"/>
        </w:rPr>
        <w:t>Appendix C</w:t>
      </w:r>
      <w:r w:rsidR="00FD4346" w:rsidRPr="00F72C35">
        <w:rPr>
          <w:rFonts w:asciiTheme="minorHAnsi" w:hAnsiTheme="minorHAnsi" w:cs="Arial"/>
          <w:b/>
          <w:kern w:val="28"/>
        </w:rPr>
        <w:fldChar w:fldCharType="end"/>
      </w:r>
      <w:r w:rsidR="00FD4346" w:rsidRPr="00F72C35">
        <w:rPr>
          <w:rFonts w:asciiTheme="minorHAnsi" w:hAnsiTheme="minorHAnsi" w:cs="Arial"/>
          <w:b/>
          <w:kern w:val="28"/>
        </w:rPr>
        <w:t xml:space="preserve"> </w:t>
      </w:r>
      <w:r w:rsidR="00FD4346" w:rsidRPr="00F72C35">
        <w:rPr>
          <w:rFonts w:asciiTheme="minorHAnsi" w:hAnsiTheme="minorHAnsi" w:cs="Arial"/>
          <w:b/>
          <w:kern w:val="28"/>
        </w:rPr>
        <w:fldChar w:fldCharType="begin"/>
      </w:r>
      <w:r w:rsidR="00FD4346" w:rsidRPr="00F72C35">
        <w:rPr>
          <w:rFonts w:asciiTheme="minorHAnsi" w:hAnsiTheme="minorHAnsi" w:cs="Arial"/>
          <w:b/>
          <w:kern w:val="28"/>
        </w:rPr>
        <w:instrText xml:space="preserve"> REF _Ref512875166 \h </w:instrText>
      </w:r>
      <w:r w:rsidR="00F72C35">
        <w:rPr>
          <w:rFonts w:asciiTheme="minorHAnsi" w:hAnsiTheme="minorHAnsi" w:cs="Arial"/>
          <w:b/>
          <w:kern w:val="28"/>
        </w:rPr>
        <w:instrText xml:space="preserve"> \* MERGEFORMAT </w:instrText>
      </w:r>
      <w:r w:rsidR="00FD4346" w:rsidRPr="00F72C35">
        <w:rPr>
          <w:rFonts w:asciiTheme="minorHAnsi" w:hAnsiTheme="minorHAnsi" w:cs="Arial"/>
          <w:b/>
          <w:kern w:val="28"/>
        </w:rPr>
      </w:r>
      <w:r w:rsidR="00FD4346" w:rsidRPr="00F72C35">
        <w:rPr>
          <w:rFonts w:asciiTheme="minorHAnsi" w:hAnsiTheme="minorHAnsi" w:cs="Arial"/>
          <w:b/>
          <w:kern w:val="28"/>
        </w:rPr>
        <w:fldChar w:fldCharType="separate"/>
      </w:r>
      <w:r w:rsidR="003D535D" w:rsidRPr="00F72C35">
        <w:rPr>
          <w:rFonts w:asciiTheme="minorHAnsi" w:hAnsiTheme="minorHAnsi"/>
        </w:rPr>
        <w:t>Guidance on the Safer Moving and Handling of Objects</w:t>
      </w:r>
      <w:r w:rsidR="00FD4346" w:rsidRPr="00F72C35">
        <w:rPr>
          <w:rFonts w:asciiTheme="minorHAnsi" w:hAnsiTheme="minorHAnsi" w:cs="Arial"/>
          <w:b/>
          <w:kern w:val="28"/>
        </w:rPr>
        <w:fldChar w:fldCharType="end"/>
      </w:r>
      <w:r w:rsidRPr="00F72C35">
        <w:rPr>
          <w:rFonts w:asciiTheme="minorHAnsi" w:hAnsiTheme="minorHAnsi" w:cs="Arial"/>
          <w:kern w:val="28"/>
        </w:rPr>
        <w:t xml:space="preserve">) includes procedures on how to use equipment e.g. beds, hoists and stand </w:t>
      </w:r>
      <w:r w:rsidR="00CC3DF1" w:rsidRPr="00F72C35">
        <w:rPr>
          <w:rFonts w:asciiTheme="minorHAnsi" w:hAnsiTheme="minorHAnsi" w:cs="Arial"/>
          <w:kern w:val="28"/>
        </w:rPr>
        <w:t xml:space="preserve">aids </w:t>
      </w:r>
      <w:r w:rsidRPr="00F72C35">
        <w:rPr>
          <w:rFonts w:asciiTheme="minorHAnsi" w:hAnsiTheme="minorHAnsi" w:cs="Arial"/>
          <w:kern w:val="28"/>
        </w:rPr>
        <w:t>etc.</w:t>
      </w:r>
    </w:p>
    <w:p w14:paraId="3377A733" w14:textId="77777777" w:rsidR="0009408A" w:rsidRPr="00F72C35" w:rsidRDefault="0009408A" w:rsidP="00D03AEA">
      <w:pPr>
        <w:widowControl w:val="0"/>
        <w:numPr>
          <w:ilvl w:val="1"/>
          <w:numId w:val="0"/>
        </w:numPr>
        <w:overflowPunct w:val="0"/>
        <w:adjustRightInd w:val="0"/>
        <w:spacing w:after="60"/>
        <w:jc w:val="both"/>
        <w:rPr>
          <w:rFonts w:asciiTheme="minorHAnsi" w:hAnsiTheme="minorHAnsi" w:cs="Arial"/>
          <w:kern w:val="28"/>
        </w:rPr>
      </w:pPr>
      <w:r w:rsidRPr="00F72C35">
        <w:rPr>
          <w:rFonts w:asciiTheme="minorHAnsi" w:hAnsiTheme="minorHAnsi" w:cs="Arial"/>
          <w:kern w:val="28"/>
        </w:rPr>
        <w:t>Lifting equipment (e.g. p</w:t>
      </w:r>
      <w:r w:rsidR="009608D8" w:rsidRPr="00F72C35">
        <w:rPr>
          <w:rFonts w:asciiTheme="minorHAnsi" w:hAnsiTheme="minorHAnsi" w:cs="Arial"/>
          <w:kern w:val="28"/>
        </w:rPr>
        <w:t>ilgrim</w:t>
      </w:r>
      <w:r w:rsidRPr="00F72C35">
        <w:rPr>
          <w:rFonts w:asciiTheme="minorHAnsi" w:hAnsiTheme="minorHAnsi" w:cs="Arial"/>
          <w:kern w:val="28"/>
        </w:rPr>
        <w:t xml:space="preserve"> hoists</w:t>
      </w:r>
      <w:r w:rsidR="0005268E" w:rsidRPr="00F72C35">
        <w:rPr>
          <w:rFonts w:asciiTheme="minorHAnsi" w:hAnsiTheme="minorHAnsi" w:cs="Arial"/>
          <w:kern w:val="28"/>
        </w:rPr>
        <w:t>, Pro Moves</w:t>
      </w:r>
      <w:r w:rsidRPr="00F72C35">
        <w:rPr>
          <w:rFonts w:asciiTheme="minorHAnsi" w:hAnsiTheme="minorHAnsi" w:cs="Arial"/>
          <w:kern w:val="28"/>
        </w:rPr>
        <w:t xml:space="preserve">) will be </w:t>
      </w:r>
      <w:r w:rsidR="009608D8" w:rsidRPr="00F72C35">
        <w:rPr>
          <w:rFonts w:asciiTheme="minorHAnsi" w:hAnsiTheme="minorHAnsi" w:cs="Arial"/>
          <w:kern w:val="28"/>
        </w:rPr>
        <w:t>hired for use whilst on Pilgrimage. Safety checks must be carried out before equipment is first used.</w:t>
      </w:r>
    </w:p>
    <w:p w14:paraId="10560C4C" w14:textId="77777777" w:rsidR="0009408A" w:rsidRPr="00F72C35" w:rsidRDefault="0009408A" w:rsidP="00D03AEA">
      <w:pPr>
        <w:widowControl w:val="0"/>
        <w:numPr>
          <w:ilvl w:val="1"/>
          <w:numId w:val="0"/>
        </w:numPr>
        <w:overflowPunct w:val="0"/>
        <w:adjustRightInd w:val="0"/>
        <w:spacing w:after="60"/>
        <w:jc w:val="both"/>
        <w:rPr>
          <w:rFonts w:asciiTheme="minorHAnsi" w:hAnsiTheme="minorHAnsi" w:cs="Arial"/>
          <w:kern w:val="28"/>
        </w:rPr>
      </w:pPr>
      <w:r w:rsidRPr="00F72C35">
        <w:rPr>
          <w:rFonts w:asciiTheme="minorHAnsi" w:hAnsiTheme="minorHAnsi" w:cs="Arial"/>
          <w:kern w:val="28"/>
        </w:rPr>
        <w:t xml:space="preserve">Personal protective equipment required due to the nature of the task (e.g. uniforms, gloves, footwear) should not compromise safe moving and handling techniques unnecessarily. </w:t>
      </w:r>
    </w:p>
    <w:p w14:paraId="50227F00" w14:textId="55801AEC" w:rsidR="0009408A" w:rsidRPr="00F72C35" w:rsidRDefault="0009408A" w:rsidP="00D03AEA">
      <w:pPr>
        <w:widowControl w:val="0"/>
        <w:numPr>
          <w:ilvl w:val="1"/>
          <w:numId w:val="0"/>
        </w:numPr>
        <w:overflowPunct w:val="0"/>
        <w:adjustRightInd w:val="0"/>
        <w:spacing w:after="60"/>
        <w:jc w:val="both"/>
        <w:rPr>
          <w:rFonts w:asciiTheme="minorHAnsi" w:hAnsiTheme="minorHAnsi" w:cs="Arial"/>
          <w:kern w:val="28"/>
        </w:rPr>
      </w:pPr>
      <w:r w:rsidRPr="00F72C35">
        <w:rPr>
          <w:rFonts w:asciiTheme="minorHAnsi" w:hAnsiTheme="minorHAnsi" w:cs="Arial"/>
          <w:kern w:val="28"/>
        </w:rPr>
        <w:t xml:space="preserve">Equipment </w:t>
      </w:r>
      <w:r w:rsidR="009608D8" w:rsidRPr="00F72C35">
        <w:rPr>
          <w:rFonts w:asciiTheme="minorHAnsi" w:hAnsiTheme="minorHAnsi" w:cs="Arial"/>
          <w:kern w:val="28"/>
        </w:rPr>
        <w:t xml:space="preserve">surfaces </w:t>
      </w:r>
      <w:r w:rsidRPr="00F72C35">
        <w:rPr>
          <w:rFonts w:asciiTheme="minorHAnsi" w:hAnsiTheme="minorHAnsi" w:cs="Arial"/>
          <w:kern w:val="28"/>
        </w:rPr>
        <w:t xml:space="preserve">should be decontaminated as per the </w:t>
      </w:r>
      <w:r w:rsidR="000E761F">
        <w:rPr>
          <w:rFonts w:asciiTheme="minorHAnsi" w:hAnsiTheme="minorHAnsi" w:cs="Arial"/>
          <w:kern w:val="28"/>
        </w:rPr>
        <w:t>YP</w:t>
      </w:r>
      <w:r w:rsidR="009608D8" w:rsidRPr="00F72C35">
        <w:rPr>
          <w:rFonts w:asciiTheme="minorHAnsi" w:hAnsiTheme="minorHAnsi" w:cs="Arial"/>
          <w:kern w:val="28"/>
        </w:rPr>
        <w:t xml:space="preserve"> IPACT </w:t>
      </w:r>
      <w:r w:rsidRPr="00F72C35">
        <w:rPr>
          <w:rFonts w:asciiTheme="minorHAnsi" w:hAnsiTheme="minorHAnsi" w:cs="Arial"/>
          <w:kern w:val="28"/>
        </w:rPr>
        <w:t>Policy in between p</w:t>
      </w:r>
      <w:r w:rsidR="009608D8" w:rsidRPr="00F72C35">
        <w:rPr>
          <w:rFonts w:asciiTheme="minorHAnsi" w:hAnsiTheme="minorHAnsi" w:cs="Arial"/>
          <w:kern w:val="28"/>
        </w:rPr>
        <w:t>ilgrim</w:t>
      </w:r>
      <w:r w:rsidRPr="00F72C35">
        <w:rPr>
          <w:rFonts w:asciiTheme="minorHAnsi" w:hAnsiTheme="minorHAnsi" w:cs="Arial"/>
          <w:kern w:val="28"/>
        </w:rPr>
        <w:t xml:space="preserve">s. </w:t>
      </w:r>
    </w:p>
    <w:p w14:paraId="566EF01A" w14:textId="77777777" w:rsidR="0009408A" w:rsidRPr="00F72C35" w:rsidRDefault="0009408A" w:rsidP="00C93B3E">
      <w:pPr>
        <w:pStyle w:val="Heading1"/>
        <w:rPr>
          <w:rFonts w:asciiTheme="minorHAnsi" w:hAnsiTheme="minorHAnsi"/>
        </w:rPr>
      </w:pPr>
      <w:bookmarkStart w:id="26" w:name="_Toc513197121"/>
      <w:r w:rsidRPr="00F72C35">
        <w:rPr>
          <w:rFonts w:asciiTheme="minorHAnsi" w:hAnsiTheme="minorHAnsi"/>
        </w:rPr>
        <w:t>Reporting Risks and Incidents</w:t>
      </w:r>
      <w:bookmarkEnd w:id="26"/>
    </w:p>
    <w:p w14:paraId="78FDEBC2" w14:textId="77777777" w:rsidR="0009408A" w:rsidRPr="00F72C35" w:rsidRDefault="0009408A" w:rsidP="00CC3DF1">
      <w:pPr>
        <w:widowControl w:val="0"/>
        <w:numPr>
          <w:ilvl w:val="1"/>
          <w:numId w:val="0"/>
        </w:numPr>
        <w:overflowPunct w:val="0"/>
        <w:adjustRightInd w:val="0"/>
        <w:spacing w:after="120"/>
        <w:jc w:val="both"/>
        <w:rPr>
          <w:rFonts w:asciiTheme="minorHAnsi" w:hAnsiTheme="minorHAnsi" w:cs="Arial"/>
          <w:kern w:val="28"/>
        </w:rPr>
      </w:pPr>
      <w:r w:rsidRPr="00F72C35">
        <w:rPr>
          <w:rFonts w:asciiTheme="minorHAnsi" w:hAnsiTheme="minorHAnsi" w:cs="Arial"/>
          <w:kern w:val="28"/>
        </w:rPr>
        <w:t>All staff</w:t>
      </w:r>
      <w:r w:rsidR="009608D8" w:rsidRPr="00F72C35">
        <w:rPr>
          <w:rFonts w:asciiTheme="minorHAnsi" w:hAnsiTheme="minorHAnsi" w:cs="Arial"/>
          <w:kern w:val="28"/>
        </w:rPr>
        <w:t>/volunteers</w:t>
      </w:r>
      <w:r w:rsidRPr="00F72C35">
        <w:rPr>
          <w:rFonts w:asciiTheme="minorHAnsi" w:hAnsiTheme="minorHAnsi" w:cs="Arial"/>
          <w:kern w:val="28"/>
        </w:rPr>
        <w:t xml:space="preserve"> must feedback any areas of concern involving MH to their </w:t>
      </w:r>
      <w:r w:rsidR="009608D8" w:rsidRPr="00F72C35">
        <w:rPr>
          <w:rFonts w:asciiTheme="minorHAnsi" w:hAnsiTheme="minorHAnsi" w:cs="Arial"/>
          <w:kern w:val="28"/>
        </w:rPr>
        <w:t>Lead</w:t>
      </w:r>
      <w:r w:rsidRPr="00F72C35">
        <w:rPr>
          <w:rFonts w:asciiTheme="minorHAnsi" w:hAnsiTheme="minorHAnsi" w:cs="Arial"/>
          <w:kern w:val="28"/>
        </w:rPr>
        <w:t xml:space="preserve">ers, and, if appropriate, report a near miss or actual incident on the </w:t>
      </w:r>
      <w:r w:rsidR="009608D8" w:rsidRPr="00F72C35">
        <w:rPr>
          <w:rFonts w:asciiTheme="minorHAnsi" w:hAnsiTheme="minorHAnsi" w:cs="Arial"/>
          <w:kern w:val="28"/>
        </w:rPr>
        <w:t>incident/accident forms</w:t>
      </w:r>
      <w:r w:rsidRPr="00F72C35">
        <w:rPr>
          <w:rFonts w:asciiTheme="minorHAnsi" w:hAnsiTheme="minorHAnsi" w:cs="Arial"/>
          <w:kern w:val="28"/>
        </w:rPr>
        <w:t xml:space="preserve"> Specialist advice from the </w:t>
      </w:r>
      <w:r w:rsidR="008C222E" w:rsidRPr="00F72C35">
        <w:rPr>
          <w:rFonts w:asciiTheme="minorHAnsi" w:hAnsiTheme="minorHAnsi" w:cs="Arial"/>
          <w:kern w:val="28"/>
        </w:rPr>
        <w:t>Clinical Leadership Team</w:t>
      </w:r>
      <w:r w:rsidR="0040694C" w:rsidRPr="00F72C35">
        <w:rPr>
          <w:rFonts w:asciiTheme="minorHAnsi" w:hAnsiTheme="minorHAnsi" w:cs="Arial"/>
          <w:kern w:val="28"/>
        </w:rPr>
        <w:t xml:space="preserve"> </w:t>
      </w:r>
      <w:r w:rsidRPr="00F72C35">
        <w:rPr>
          <w:rFonts w:asciiTheme="minorHAnsi" w:hAnsiTheme="minorHAnsi" w:cs="Arial"/>
          <w:kern w:val="28"/>
        </w:rPr>
        <w:t>may be required following an incident.</w:t>
      </w:r>
    </w:p>
    <w:p w14:paraId="404A7B45" w14:textId="77777777" w:rsidR="0009408A" w:rsidRPr="00F72C35" w:rsidRDefault="0009408A" w:rsidP="00D03AEA">
      <w:pPr>
        <w:pStyle w:val="Heading1"/>
        <w:spacing w:before="60" w:after="60"/>
        <w:rPr>
          <w:rFonts w:asciiTheme="minorHAnsi" w:hAnsiTheme="minorHAnsi"/>
        </w:rPr>
      </w:pPr>
      <w:bookmarkStart w:id="27" w:name="_Toc513197122"/>
      <w:r w:rsidRPr="00F72C35">
        <w:rPr>
          <w:rFonts w:asciiTheme="minorHAnsi" w:hAnsiTheme="minorHAnsi"/>
        </w:rPr>
        <w:t>Training &amp; Awareness</w:t>
      </w:r>
      <w:bookmarkEnd w:id="27"/>
    </w:p>
    <w:p w14:paraId="0467E168" w14:textId="77777777" w:rsidR="0009408A" w:rsidRPr="00F72C35" w:rsidRDefault="0009408A" w:rsidP="00D03AEA">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 xml:space="preserve">This policy will be available to all </w:t>
      </w:r>
      <w:r w:rsidR="005013F3" w:rsidRPr="00F72C35">
        <w:rPr>
          <w:rFonts w:asciiTheme="minorHAnsi" w:hAnsiTheme="minorHAnsi" w:cs="Arial"/>
          <w:kern w:val="28"/>
        </w:rPr>
        <w:t xml:space="preserve">clinical </w:t>
      </w:r>
      <w:r w:rsidRPr="00F72C35">
        <w:rPr>
          <w:rFonts w:asciiTheme="minorHAnsi" w:hAnsiTheme="minorHAnsi" w:cs="Arial"/>
          <w:kern w:val="28"/>
        </w:rPr>
        <w:t>staff</w:t>
      </w:r>
      <w:r w:rsidR="005013F3" w:rsidRPr="00F72C35">
        <w:rPr>
          <w:rFonts w:asciiTheme="minorHAnsi" w:hAnsiTheme="minorHAnsi" w:cs="Arial"/>
          <w:kern w:val="28"/>
        </w:rPr>
        <w:t xml:space="preserve">/volunteers in hard copy or </w:t>
      </w:r>
      <w:commentRangeStart w:id="28"/>
      <w:r w:rsidR="005013F3" w:rsidRPr="00F72C35">
        <w:rPr>
          <w:rFonts w:asciiTheme="minorHAnsi" w:hAnsiTheme="minorHAnsi" w:cs="Arial"/>
          <w:kern w:val="28"/>
        </w:rPr>
        <w:t>online</w:t>
      </w:r>
      <w:commentRangeEnd w:id="28"/>
      <w:r w:rsidR="004A353B">
        <w:rPr>
          <w:rStyle w:val="CommentReference"/>
          <w:rFonts w:ascii="Arial" w:hAnsi="Arial"/>
          <w:kern w:val="28"/>
        </w:rPr>
        <w:commentReference w:id="28"/>
      </w:r>
      <w:r w:rsidRPr="00F72C35">
        <w:rPr>
          <w:rFonts w:asciiTheme="minorHAnsi" w:hAnsiTheme="minorHAnsi" w:cs="Arial"/>
          <w:kern w:val="28"/>
        </w:rPr>
        <w:t xml:space="preserve">. The </w:t>
      </w:r>
      <w:r w:rsidR="005013F3" w:rsidRPr="00F72C35">
        <w:rPr>
          <w:rFonts w:asciiTheme="minorHAnsi" w:hAnsiTheme="minorHAnsi" w:cs="Arial"/>
          <w:kern w:val="28"/>
        </w:rPr>
        <w:t>Clinical Leadership Team</w:t>
      </w:r>
      <w:r w:rsidRPr="00F72C35">
        <w:rPr>
          <w:rFonts w:asciiTheme="minorHAnsi" w:hAnsiTheme="minorHAnsi" w:cs="Arial"/>
          <w:kern w:val="28"/>
        </w:rPr>
        <w:t xml:space="preserve"> will also remind staff</w:t>
      </w:r>
      <w:r w:rsidR="005013F3" w:rsidRPr="00F72C35">
        <w:rPr>
          <w:rFonts w:asciiTheme="minorHAnsi" w:hAnsiTheme="minorHAnsi" w:cs="Arial"/>
          <w:kern w:val="28"/>
        </w:rPr>
        <w:t>/volunteers</w:t>
      </w:r>
      <w:r w:rsidRPr="00F72C35">
        <w:rPr>
          <w:rFonts w:asciiTheme="minorHAnsi" w:hAnsiTheme="minorHAnsi" w:cs="Arial"/>
          <w:kern w:val="28"/>
        </w:rPr>
        <w:t xml:space="preserve"> of its location and discuss the main points of the policy at mandatory training.</w:t>
      </w:r>
    </w:p>
    <w:p w14:paraId="203F165E" w14:textId="77777777" w:rsidR="0009408A" w:rsidRPr="00F72C35" w:rsidRDefault="0009408A" w:rsidP="00D03AEA">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 xml:space="preserve">MH training will reflect current national best practice, legislation, </w:t>
      </w:r>
      <w:proofErr w:type="gramStart"/>
      <w:r w:rsidRPr="00F72C35">
        <w:rPr>
          <w:rFonts w:asciiTheme="minorHAnsi" w:hAnsiTheme="minorHAnsi" w:cs="Arial"/>
          <w:kern w:val="28"/>
        </w:rPr>
        <w:t>professional</w:t>
      </w:r>
      <w:proofErr w:type="gramEnd"/>
      <w:r w:rsidRPr="00F72C35">
        <w:rPr>
          <w:rFonts w:asciiTheme="minorHAnsi" w:hAnsiTheme="minorHAnsi" w:cs="Arial"/>
          <w:kern w:val="28"/>
        </w:rPr>
        <w:t xml:space="preserve"> guidance and include both theory and practice.</w:t>
      </w:r>
    </w:p>
    <w:p w14:paraId="2F49E7D8" w14:textId="5ED859E1" w:rsidR="0009408A" w:rsidRPr="00F72C35" w:rsidRDefault="0009408A" w:rsidP="00D03AEA">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 xml:space="preserve">The </w:t>
      </w:r>
      <w:r w:rsidR="005013F3" w:rsidRPr="00F72C35">
        <w:rPr>
          <w:rFonts w:asciiTheme="minorHAnsi" w:hAnsiTheme="minorHAnsi" w:cs="Arial"/>
          <w:kern w:val="28"/>
        </w:rPr>
        <w:t>Clinical Leadership Team</w:t>
      </w:r>
      <w:r w:rsidRPr="00F72C35">
        <w:rPr>
          <w:rFonts w:asciiTheme="minorHAnsi" w:hAnsiTheme="minorHAnsi" w:cs="Arial"/>
          <w:kern w:val="28"/>
        </w:rPr>
        <w:t xml:space="preserve"> </w:t>
      </w:r>
      <w:r w:rsidR="004A353B">
        <w:rPr>
          <w:rFonts w:asciiTheme="minorHAnsi" w:hAnsiTheme="minorHAnsi" w:cs="Arial"/>
          <w:kern w:val="28"/>
        </w:rPr>
        <w:t xml:space="preserve">will check that </w:t>
      </w:r>
      <w:r w:rsidRPr="00F72C35">
        <w:rPr>
          <w:rFonts w:asciiTheme="minorHAnsi" w:hAnsiTheme="minorHAnsi" w:cs="Arial"/>
          <w:kern w:val="28"/>
        </w:rPr>
        <w:t>staff</w:t>
      </w:r>
      <w:r w:rsidR="004A353B">
        <w:rPr>
          <w:rFonts w:asciiTheme="minorHAnsi" w:hAnsiTheme="minorHAnsi" w:cs="Arial"/>
          <w:kern w:val="28"/>
        </w:rPr>
        <w:t>/volunteers</w:t>
      </w:r>
      <w:r w:rsidRPr="00F72C35">
        <w:rPr>
          <w:rFonts w:asciiTheme="minorHAnsi" w:hAnsiTheme="minorHAnsi" w:cs="Arial"/>
          <w:kern w:val="28"/>
        </w:rPr>
        <w:t xml:space="preserve"> complete the relevant moving and handling training as identified in the </w:t>
      </w:r>
      <w:commentRangeStart w:id="29"/>
      <w:r w:rsidRPr="00F72C35">
        <w:rPr>
          <w:rFonts w:asciiTheme="minorHAnsi" w:hAnsiTheme="minorHAnsi" w:cs="Arial"/>
          <w:kern w:val="28"/>
        </w:rPr>
        <w:t>TNA</w:t>
      </w:r>
      <w:commentRangeEnd w:id="29"/>
      <w:r w:rsidR="004A353B">
        <w:rPr>
          <w:rStyle w:val="CommentReference"/>
          <w:rFonts w:ascii="Arial" w:hAnsi="Arial"/>
          <w:kern w:val="28"/>
        </w:rPr>
        <w:commentReference w:id="29"/>
      </w:r>
      <w:r w:rsidRPr="00F72C35">
        <w:rPr>
          <w:rFonts w:asciiTheme="minorHAnsi" w:hAnsiTheme="minorHAnsi" w:cs="Arial"/>
          <w:kern w:val="28"/>
        </w:rPr>
        <w:t>.</w:t>
      </w:r>
      <w:r w:rsidR="0005268E" w:rsidRPr="00F72C35">
        <w:rPr>
          <w:rFonts w:asciiTheme="minorHAnsi" w:hAnsiTheme="minorHAnsi" w:cs="Arial"/>
          <w:kern w:val="28"/>
        </w:rPr>
        <w:t xml:space="preserve"> </w:t>
      </w:r>
      <w:proofErr w:type="gramStart"/>
      <w:r w:rsidR="0005268E" w:rsidRPr="00F72C35">
        <w:rPr>
          <w:rFonts w:asciiTheme="minorHAnsi" w:hAnsiTheme="minorHAnsi" w:cs="Arial"/>
          <w:kern w:val="28"/>
        </w:rPr>
        <w:t>A register must be kept by the Clinical Leadership Team</w:t>
      </w:r>
      <w:proofErr w:type="gramEnd"/>
      <w:r w:rsidR="0005268E" w:rsidRPr="00F72C35">
        <w:rPr>
          <w:rFonts w:asciiTheme="minorHAnsi" w:hAnsiTheme="minorHAnsi" w:cs="Arial"/>
          <w:kern w:val="28"/>
        </w:rPr>
        <w:t xml:space="preserve"> and all information will be passed to the H&amp;S Lead.</w:t>
      </w:r>
    </w:p>
    <w:p w14:paraId="41501F30" w14:textId="1AB9F2DB" w:rsidR="0009408A" w:rsidRPr="00F72C35" w:rsidRDefault="0009408A" w:rsidP="00D03AEA">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Additional MH training may be required following an incident, for a member of staff</w:t>
      </w:r>
      <w:r w:rsidR="004A353B">
        <w:rPr>
          <w:rFonts w:asciiTheme="minorHAnsi" w:hAnsiTheme="minorHAnsi" w:cs="Arial"/>
          <w:kern w:val="28"/>
        </w:rPr>
        <w:t>/volunteer</w:t>
      </w:r>
      <w:r w:rsidRPr="00F72C35">
        <w:rPr>
          <w:rFonts w:asciiTheme="minorHAnsi" w:hAnsiTheme="minorHAnsi" w:cs="Arial"/>
          <w:kern w:val="28"/>
        </w:rPr>
        <w:t xml:space="preserve"> returning to work, for new practices, or new moving and handling equipment. The </w:t>
      </w:r>
      <w:proofErr w:type="gramStart"/>
      <w:r w:rsidR="004A353B">
        <w:rPr>
          <w:rFonts w:asciiTheme="minorHAnsi" w:hAnsiTheme="minorHAnsi" w:cs="Arial"/>
          <w:kern w:val="28"/>
        </w:rPr>
        <w:t>Manual Handling Advisor (</w:t>
      </w:r>
      <w:r w:rsidRPr="00F72C35">
        <w:rPr>
          <w:rFonts w:asciiTheme="minorHAnsi" w:hAnsiTheme="minorHAnsi" w:cs="Arial"/>
          <w:kern w:val="28"/>
        </w:rPr>
        <w:t>MHA</w:t>
      </w:r>
      <w:r w:rsidR="004A353B">
        <w:rPr>
          <w:rFonts w:asciiTheme="minorHAnsi" w:hAnsiTheme="minorHAnsi" w:cs="Arial"/>
          <w:kern w:val="28"/>
        </w:rPr>
        <w:t>)</w:t>
      </w:r>
      <w:r w:rsidRPr="00F72C35">
        <w:rPr>
          <w:rFonts w:asciiTheme="minorHAnsi" w:hAnsiTheme="minorHAnsi" w:cs="Arial"/>
          <w:kern w:val="28"/>
        </w:rPr>
        <w:t xml:space="preserve"> should be contacted by the departmental manager to arrange this</w:t>
      </w:r>
      <w:proofErr w:type="gramEnd"/>
      <w:r w:rsidRPr="00F72C35">
        <w:rPr>
          <w:rFonts w:asciiTheme="minorHAnsi" w:hAnsiTheme="minorHAnsi" w:cs="Arial"/>
          <w:kern w:val="28"/>
        </w:rPr>
        <w:t>.</w:t>
      </w:r>
    </w:p>
    <w:p w14:paraId="39C9467C" w14:textId="73E9C66E" w:rsidR="0009408A" w:rsidRPr="00F72C35" w:rsidRDefault="0009408A" w:rsidP="00D03AEA">
      <w:pPr>
        <w:widowControl w:val="0"/>
        <w:numPr>
          <w:ilvl w:val="1"/>
          <w:numId w:val="0"/>
        </w:numPr>
        <w:tabs>
          <w:tab w:val="num" w:pos="0"/>
        </w:tabs>
        <w:overflowPunct w:val="0"/>
        <w:adjustRightInd w:val="0"/>
        <w:spacing w:before="60" w:after="60"/>
        <w:jc w:val="both"/>
        <w:rPr>
          <w:rFonts w:asciiTheme="minorHAnsi" w:hAnsiTheme="minorHAnsi" w:cs="Arial"/>
          <w:kern w:val="28"/>
        </w:rPr>
      </w:pPr>
      <w:r w:rsidRPr="00F72C35">
        <w:rPr>
          <w:rFonts w:asciiTheme="minorHAnsi" w:hAnsiTheme="minorHAnsi" w:cs="Arial"/>
          <w:kern w:val="28"/>
        </w:rPr>
        <w:t>New staff</w:t>
      </w:r>
      <w:r w:rsidR="005013F3" w:rsidRPr="00F72C35">
        <w:rPr>
          <w:rFonts w:asciiTheme="minorHAnsi" w:hAnsiTheme="minorHAnsi" w:cs="Arial"/>
          <w:kern w:val="28"/>
        </w:rPr>
        <w:t>/volunteers</w:t>
      </w:r>
      <w:r w:rsidRPr="00F72C35">
        <w:rPr>
          <w:rFonts w:asciiTheme="minorHAnsi" w:hAnsiTheme="minorHAnsi" w:cs="Arial"/>
          <w:kern w:val="28"/>
        </w:rPr>
        <w:t xml:space="preserve"> should be supervised until they are deemed to be competent in moving and handling procedures, by the </w:t>
      </w:r>
      <w:r w:rsidR="004A353B">
        <w:rPr>
          <w:rFonts w:asciiTheme="minorHAnsi" w:hAnsiTheme="minorHAnsi" w:cs="Arial"/>
          <w:kern w:val="28"/>
        </w:rPr>
        <w:t>leader</w:t>
      </w:r>
      <w:r w:rsidRPr="00F72C35">
        <w:rPr>
          <w:rFonts w:asciiTheme="minorHAnsi" w:hAnsiTheme="minorHAnsi" w:cs="Arial"/>
          <w:kern w:val="28"/>
        </w:rPr>
        <w:t>, Link staff or the MH</w:t>
      </w:r>
      <w:r w:rsidR="004A353B">
        <w:rPr>
          <w:rFonts w:asciiTheme="minorHAnsi" w:hAnsiTheme="minorHAnsi" w:cs="Arial"/>
          <w:kern w:val="28"/>
        </w:rPr>
        <w:t>A</w:t>
      </w:r>
      <w:r w:rsidRPr="00F72C35">
        <w:rPr>
          <w:rFonts w:asciiTheme="minorHAnsi" w:hAnsiTheme="minorHAnsi" w:cs="Arial"/>
          <w:kern w:val="28"/>
        </w:rPr>
        <w:t>.</w:t>
      </w:r>
    </w:p>
    <w:p w14:paraId="510B68FE" w14:textId="77777777" w:rsidR="0009408A" w:rsidRPr="00F72C35" w:rsidRDefault="0009408A" w:rsidP="003B45E2">
      <w:pPr>
        <w:pStyle w:val="Heading1"/>
        <w:rPr>
          <w:rFonts w:asciiTheme="minorHAnsi" w:hAnsiTheme="minorHAnsi"/>
        </w:rPr>
      </w:pPr>
      <w:bookmarkStart w:id="30" w:name="_Toc513197123"/>
      <w:r w:rsidRPr="00F72C35">
        <w:rPr>
          <w:rFonts w:asciiTheme="minorHAnsi" w:hAnsiTheme="minorHAnsi"/>
        </w:rPr>
        <w:t>Review</w:t>
      </w:r>
      <w:bookmarkEnd w:id="30"/>
    </w:p>
    <w:p w14:paraId="3DC7A5F9" w14:textId="77777777" w:rsidR="0009408A" w:rsidRPr="00F72C35" w:rsidRDefault="0009408A" w:rsidP="00CC3DF1">
      <w:pPr>
        <w:widowControl w:val="0"/>
        <w:tabs>
          <w:tab w:val="left" w:pos="-1701"/>
        </w:tabs>
        <w:overflowPunct w:val="0"/>
        <w:adjustRightInd w:val="0"/>
        <w:spacing w:after="120"/>
        <w:jc w:val="both"/>
        <w:rPr>
          <w:rFonts w:asciiTheme="minorHAnsi" w:hAnsiTheme="minorHAnsi" w:cs="Arial"/>
          <w:kern w:val="28"/>
        </w:rPr>
      </w:pPr>
      <w:proofErr w:type="gramStart"/>
      <w:r w:rsidRPr="00F72C35">
        <w:rPr>
          <w:rFonts w:asciiTheme="minorHAnsi" w:hAnsiTheme="minorHAnsi" w:cs="Arial"/>
          <w:kern w:val="28"/>
        </w:rPr>
        <w:t xml:space="preserve">This policy will be reviewed in 3 years’ time by the </w:t>
      </w:r>
      <w:r w:rsidR="005013F3" w:rsidRPr="00F72C35">
        <w:rPr>
          <w:rFonts w:asciiTheme="minorHAnsi" w:hAnsiTheme="minorHAnsi" w:cs="Arial"/>
          <w:kern w:val="28"/>
        </w:rPr>
        <w:t>Clinical Leadership Team</w:t>
      </w:r>
      <w:r w:rsidRPr="00F72C35">
        <w:rPr>
          <w:rFonts w:asciiTheme="minorHAnsi" w:hAnsiTheme="minorHAnsi" w:cs="Arial"/>
          <w:kern w:val="28"/>
        </w:rPr>
        <w:t xml:space="preserve"> and the Health and Safety Committee</w:t>
      </w:r>
      <w:proofErr w:type="gramEnd"/>
      <w:r w:rsidRPr="00F72C35">
        <w:rPr>
          <w:rFonts w:asciiTheme="minorHAnsi" w:hAnsiTheme="minorHAnsi" w:cs="Arial"/>
          <w:kern w:val="28"/>
        </w:rPr>
        <w:t>. Earlier review may be required if there are NHS and legislative changes, or any other changes that significantly impact on the moving and handling of p</w:t>
      </w:r>
      <w:r w:rsidR="005013F3" w:rsidRPr="00F72C35">
        <w:rPr>
          <w:rFonts w:asciiTheme="minorHAnsi" w:hAnsiTheme="minorHAnsi" w:cs="Arial"/>
          <w:kern w:val="28"/>
        </w:rPr>
        <w:t>ilgrim</w:t>
      </w:r>
      <w:r w:rsidRPr="00F72C35">
        <w:rPr>
          <w:rFonts w:asciiTheme="minorHAnsi" w:hAnsiTheme="minorHAnsi" w:cs="Arial"/>
          <w:kern w:val="28"/>
        </w:rPr>
        <w:t>s and objects.</w:t>
      </w:r>
    </w:p>
    <w:p w14:paraId="2F372929" w14:textId="77777777" w:rsidR="0009408A" w:rsidRPr="00F72C35" w:rsidRDefault="0009408A" w:rsidP="00C93B3E">
      <w:pPr>
        <w:pStyle w:val="Heading1"/>
        <w:rPr>
          <w:rFonts w:asciiTheme="minorHAnsi" w:hAnsiTheme="minorHAnsi"/>
        </w:rPr>
      </w:pPr>
      <w:bookmarkStart w:id="31" w:name="_Toc513197124"/>
      <w:r w:rsidRPr="00F72C35">
        <w:rPr>
          <w:rFonts w:asciiTheme="minorHAnsi" w:hAnsiTheme="minorHAnsi"/>
        </w:rPr>
        <w:lastRenderedPageBreak/>
        <w:t>Monitoring</w:t>
      </w:r>
      <w:bookmarkEnd w:id="31"/>
    </w:p>
    <w:p w14:paraId="7232CC5A" w14:textId="77777777" w:rsidR="0009408A" w:rsidRPr="00F72C35" w:rsidRDefault="0009408A" w:rsidP="0009408A">
      <w:pPr>
        <w:widowControl w:val="0"/>
        <w:numPr>
          <w:ilvl w:val="1"/>
          <w:numId w:val="0"/>
        </w:numPr>
        <w:tabs>
          <w:tab w:val="num" w:pos="0"/>
        </w:tabs>
        <w:overflowPunct w:val="0"/>
        <w:adjustRightInd w:val="0"/>
        <w:spacing w:after="120"/>
        <w:ind w:left="567" w:hanging="567"/>
        <w:jc w:val="both"/>
        <w:rPr>
          <w:rFonts w:asciiTheme="minorHAnsi" w:hAnsiTheme="minorHAnsi" w:cs="Arial"/>
          <w:kern w:val="28"/>
        </w:rPr>
      </w:pPr>
      <w:r w:rsidRPr="00F72C35">
        <w:rPr>
          <w:rFonts w:asciiTheme="minorHAnsi" w:hAnsiTheme="minorHAnsi" w:cs="Arial"/>
          <w:kern w:val="28"/>
        </w:rPr>
        <w:t>Monitoring of this policy will also be undertaken as per the table below:</w:t>
      </w: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6"/>
        <w:gridCol w:w="2324"/>
        <w:gridCol w:w="2331"/>
        <w:gridCol w:w="1505"/>
        <w:gridCol w:w="2323"/>
      </w:tblGrid>
      <w:tr w:rsidR="0009408A" w:rsidRPr="00F72C35" w14:paraId="58778427" w14:textId="77777777" w:rsidTr="00FD4346">
        <w:tc>
          <w:tcPr>
            <w:tcW w:w="2716" w:type="dxa"/>
            <w:vAlign w:val="center"/>
          </w:tcPr>
          <w:p w14:paraId="21D69D52" w14:textId="77777777" w:rsidR="0009408A" w:rsidRPr="00F72C35" w:rsidRDefault="0009408A" w:rsidP="00FD4346">
            <w:pPr>
              <w:widowControl w:val="0"/>
              <w:overflowPunct w:val="0"/>
              <w:adjustRightInd w:val="0"/>
              <w:spacing w:before="20" w:after="20"/>
              <w:rPr>
                <w:rFonts w:asciiTheme="minorHAnsi" w:hAnsiTheme="minorHAnsi" w:cs="Arial"/>
                <w:b/>
                <w:kern w:val="28"/>
                <w:sz w:val="22"/>
                <w:szCs w:val="22"/>
              </w:rPr>
            </w:pPr>
            <w:r w:rsidRPr="00F72C35">
              <w:rPr>
                <w:rFonts w:asciiTheme="minorHAnsi" w:hAnsiTheme="minorHAnsi" w:cs="Arial"/>
                <w:b/>
                <w:kern w:val="28"/>
                <w:sz w:val="22"/>
                <w:szCs w:val="22"/>
              </w:rPr>
              <w:t>Activity being monitored</w:t>
            </w:r>
          </w:p>
        </w:tc>
        <w:tc>
          <w:tcPr>
            <w:tcW w:w="2324" w:type="dxa"/>
            <w:vAlign w:val="center"/>
          </w:tcPr>
          <w:p w14:paraId="415E19BF" w14:textId="77777777" w:rsidR="0009408A" w:rsidRPr="00F72C35" w:rsidRDefault="0009408A" w:rsidP="00FD4346">
            <w:pPr>
              <w:widowControl w:val="0"/>
              <w:overflowPunct w:val="0"/>
              <w:adjustRightInd w:val="0"/>
              <w:spacing w:before="20" w:after="20"/>
              <w:rPr>
                <w:rFonts w:asciiTheme="minorHAnsi" w:hAnsiTheme="minorHAnsi" w:cs="Arial"/>
                <w:b/>
                <w:kern w:val="28"/>
                <w:sz w:val="22"/>
                <w:szCs w:val="22"/>
              </w:rPr>
            </w:pPr>
            <w:r w:rsidRPr="00F72C35">
              <w:rPr>
                <w:rFonts w:asciiTheme="minorHAnsi" w:hAnsiTheme="minorHAnsi" w:cs="Arial"/>
                <w:b/>
                <w:kern w:val="28"/>
                <w:sz w:val="22"/>
                <w:szCs w:val="22"/>
              </w:rPr>
              <w:t>Methodology to be used for monitoring</w:t>
            </w:r>
          </w:p>
        </w:tc>
        <w:tc>
          <w:tcPr>
            <w:tcW w:w="2331" w:type="dxa"/>
            <w:vAlign w:val="center"/>
          </w:tcPr>
          <w:p w14:paraId="520E8EC0" w14:textId="77777777" w:rsidR="0009408A" w:rsidRPr="00F72C35" w:rsidRDefault="0009408A" w:rsidP="00FD4346">
            <w:pPr>
              <w:widowControl w:val="0"/>
              <w:overflowPunct w:val="0"/>
              <w:adjustRightInd w:val="0"/>
              <w:spacing w:before="20" w:after="20"/>
              <w:rPr>
                <w:rFonts w:asciiTheme="minorHAnsi" w:hAnsiTheme="minorHAnsi" w:cs="Arial"/>
                <w:b/>
                <w:kern w:val="28"/>
                <w:sz w:val="22"/>
                <w:szCs w:val="22"/>
              </w:rPr>
            </w:pPr>
            <w:r w:rsidRPr="00F72C35">
              <w:rPr>
                <w:rFonts w:asciiTheme="minorHAnsi" w:hAnsiTheme="minorHAnsi" w:cs="Arial"/>
                <w:b/>
                <w:kern w:val="28"/>
                <w:sz w:val="22"/>
                <w:szCs w:val="22"/>
              </w:rPr>
              <w:t>Responsibility for monitoring</w:t>
            </w:r>
          </w:p>
        </w:tc>
        <w:tc>
          <w:tcPr>
            <w:tcW w:w="1505" w:type="dxa"/>
            <w:vAlign w:val="center"/>
          </w:tcPr>
          <w:p w14:paraId="138737D7" w14:textId="77777777" w:rsidR="0009408A" w:rsidRPr="00F72C35" w:rsidRDefault="0009408A" w:rsidP="00FD4346">
            <w:pPr>
              <w:widowControl w:val="0"/>
              <w:overflowPunct w:val="0"/>
              <w:adjustRightInd w:val="0"/>
              <w:spacing w:before="20" w:after="20"/>
              <w:jc w:val="center"/>
              <w:rPr>
                <w:rFonts w:asciiTheme="minorHAnsi" w:hAnsiTheme="minorHAnsi" w:cs="Arial"/>
                <w:b/>
                <w:kern w:val="28"/>
                <w:sz w:val="22"/>
                <w:szCs w:val="22"/>
              </w:rPr>
            </w:pPr>
            <w:r w:rsidRPr="00F72C35">
              <w:rPr>
                <w:rFonts w:asciiTheme="minorHAnsi" w:hAnsiTheme="minorHAnsi" w:cs="Arial"/>
                <w:b/>
                <w:kern w:val="28"/>
                <w:sz w:val="22"/>
                <w:szCs w:val="22"/>
              </w:rPr>
              <w:t>Frequency of monitoring and reporting</w:t>
            </w:r>
          </w:p>
        </w:tc>
        <w:tc>
          <w:tcPr>
            <w:tcW w:w="2323" w:type="dxa"/>
          </w:tcPr>
          <w:p w14:paraId="4575EFA6" w14:textId="77777777" w:rsidR="0009408A" w:rsidRPr="00F72C35" w:rsidRDefault="0009408A" w:rsidP="00FD4346">
            <w:pPr>
              <w:widowControl w:val="0"/>
              <w:overflowPunct w:val="0"/>
              <w:adjustRightInd w:val="0"/>
              <w:spacing w:before="20" w:after="20"/>
              <w:rPr>
                <w:rFonts w:asciiTheme="minorHAnsi" w:hAnsiTheme="minorHAnsi" w:cs="Arial"/>
                <w:b/>
                <w:kern w:val="28"/>
                <w:sz w:val="22"/>
                <w:szCs w:val="22"/>
              </w:rPr>
            </w:pPr>
            <w:r w:rsidRPr="00F72C35">
              <w:rPr>
                <w:rFonts w:asciiTheme="minorHAnsi" w:hAnsiTheme="minorHAnsi" w:cs="Arial"/>
                <w:b/>
                <w:kern w:val="28"/>
                <w:sz w:val="22"/>
                <w:szCs w:val="22"/>
              </w:rPr>
              <w:t>Process for review, action and improvement</w:t>
            </w:r>
          </w:p>
        </w:tc>
      </w:tr>
      <w:tr w:rsidR="0009408A" w:rsidRPr="00F72C35" w14:paraId="13F91E88" w14:textId="77777777" w:rsidTr="00FD4346">
        <w:trPr>
          <w:trHeight w:val="1188"/>
        </w:trPr>
        <w:tc>
          <w:tcPr>
            <w:tcW w:w="2716" w:type="dxa"/>
          </w:tcPr>
          <w:p w14:paraId="7C15A5A1" w14:textId="77777777" w:rsidR="0009408A" w:rsidRPr="00F72C35" w:rsidRDefault="0009408A" w:rsidP="00434F16">
            <w:pPr>
              <w:widowControl w:val="0"/>
              <w:overflowPunct w:val="0"/>
              <w:adjustRightInd w:val="0"/>
              <w:spacing w:before="20" w:after="20"/>
              <w:rPr>
                <w:rFonts w:asciiTheme="minorHAnsi" w:hAnsiTheme="minorHAnsi" w:cs="Arial"/>
                <w:kern w:val="28"/>
                <w:sz w:val="22"/>
                <w:szCs w:val="22"/>
              </w:rPr>
            </w:pPr>
            <w:r w:rsidRPr="00F72C35">
              <w:rPr>
                <w:rFonts w:asciiTheme="minorHAnsi" w:hAnsiTheme="minorHAnsi" w:cs="Arial"/>
                <w:kern w:val="28"/>
                <w:sz w:val="22"/>
                <w:szCs w:val="22"/>
              </w:rPr>
              <w:t xml:space="preserve">Process for checking that all </w:t>
            </w:r>
            <w:hyperlink w:anchor="Permanent_staff" w:history="1">
              <w:r w:rsidRPr="00F72C35">
                <w:rPr>
                  <w:rFonts w:asciiTheme="minorHAnsi" w:hAnsiTheme="minorHAnsi" w:cs="Arial"/>
                  <w:kern w:val="28"/>
                  <w:sz w:val="22"/>
                  <w:szCs w:val="22"/>
                </w:rPr>
                <w:t>permanent</w:t>
              </w:r>
            </w:hyperlink>
            <w:r w:rsidRPr="00F72C35">
              <w:rPr>
                <w:rFonts w:asciiTheme="minorHAnsi" w:hAnsiTheme="minorHAnsi" w:cs="Arial"/>
                <w:kern w:val="28"/>
                <w:sz w:val="22"/>
                <w:szCs w:val="22"/>
              </w:rPr>
              <w:t xml:space="preserve"> staff</w:t>
            </w:r>
            <w:r w:rsidR="00181077" w:rsidRPr="00F72C35">
              <w:rPr>
                <w:rFonts w:asciiTheme="minorHAnsi" w:hAnsiTheme="minorHAnsi" w:cs="Arial"/>
                <w:kern w:val="28"/>
                <w:sz w:val="22"/>
                <w:szCs w:val="22"/>
              </w:rPr>
              <w:t>/volunteers</w:t>
            </w:r>
            <w:r w:rsidRPr="00F72C35">
              <w:rPr>
                <w:rFonts w:asciiTheme="minorHAnsi" w:hAnsiTheme="minorHAnsi" w:cs="Arial"/>
                <w:kern w:val="28"/>
                <w:sz w:val="22"/>
                <w:szCs w:val="22"/>
              </w:rPr>
              <w:t xml:space="preserve"> complete relevant Moving and Handling training</w:t>
            </w:r>
          </w:p>
        </w:tc>
        <w:tc>
          <w:tcPr>
            <w:tcW w:w="2324" w:type="dxa"/>
          </w:tcPr>
          <w:p w14:paraId="65800D0B" w14:textId="77777777" w:rsidR="0009408A" w:rsidRPr="00F72C35" w:rsidRDefault="0009408A" w:rsidP="00434F16">
            <w:pPr>
              <w:tabs>
                <w:tab w:val="left" w:pos="544"/>
              </w:tabs>
              <w:spacing w:before="20" w:after="20"/>
              <w:rPr>
                <w:rFonts w:asciiTheme="minorHAnsi" w:hAnsiTheme="minorHAnsi" w:cs="Arial"/>
                <w:sz w:val="22"/>
                <w:szCs w:val="22"/>
                <w:lang w:eastAsia="en-US"/>
              </w:rPr>
            </w:pPr>
            <w:r w:rsidRPr="00F72C35">
              <w:rPr>
                <w:rFonts w:asciiTheme="minorHAnsi" w:hAnsiTheme="minorHAnsi" w:cs="Arial"/>
                <w:sz w:val="22"/>
                <w:szCs w:val="22"/>
                <w:lang w:eastAsia="en-US"/>
              </w:rPr>
              <w:t xml:space="preserve">Audit of training records held by </w:t>
            </w:r>
            <w:r w:rsidR="00181077" w:rsidRPr="00F72C35">
              <w:rPr>
                <w:rFonts w:asciiTheme="minorHAnsi" w:hAnsiTheme="minorHAnsi" w:cs="Arial"/>
                <w:sz w:val="22"/>
                <w:szCs w:val="22"/>
                <w:lang w:eastAsia="en-US"/>
              </w:rPr>
              <w:t xml:space="preserve">Pilgrimage </w:t>
            </w:r>
            <w:proofErr w:type="gramStart"/>
            <w:r w:rsidR="00181077" w:rsidRPr="00F72C35">
              <w:rPr>
                <w:rFonts w:asciiTheme="minorHAnsi" w:hAnsiTheme="minorHAnsi" w:cs="Arial"/>
                <w:sz w:val="22"/>
                <w:szCs w:val="22"/>
                <w:lang w:eastAsia="en-US"/>
              </w:rPr>
              <w:t>Office</w:t>
            </w:r>
            <w:r w:rsidRPr="00F72C35">
              <w:rPr>
                <w:rFonts w:asciiTheme="minorHAnsi" w:hAnsiTheme="minorHAnsi" w:cs="Arial"/>
                <w:sz w:val="22"/>
                <w:szCs w:val="22"/>
                <w:lang w:eastAsia="en-US"/>
              </w:rPr>
              <w:t xml:space="preserve">  </w:t>
            </w:r>
            <w:proofErr w:type="gramEnd"/>
          </w:p>
        </w:tc>
        <w:tc>
          <w:tcPr>
            <w:tcW w:w="2331" w:type="dxa"/>
          </w:tcPr>
          <w:p w14:paraId="7C814D10" w14:textId="77777777" w:rsidR="0009408A" w:rsidRPr="00F72C35" w:rsidRDefault="00181077" w:rsidP="00434F16">
            <w:pPr>
              <w:widowControl w:val="0"/>
              <w:overflowPunct w:val="0"/>
              <w:adjustRightInd w:val="0"/>
              <w:rPr>
                <w:rFonts w:asciiTheme="minorHAnsi" w:hAnsiTheme="minorHAnsi" w:cs="Arial"/>
                <w:kern w:val="28"/>
                <w:sz w:val="22"/>
                <w:szCs w:val="22"/>
              </w:rPr>
            </w:pPr>
            <w:r w:rsidRPr="00F72C35">
              <w:rPr>
                <w:rFonts w:asciiTheme="minorHAnsi" w:hAnsiTheme="minorHAnsi" w:cs="Arial"/>
                <w:kern w:val="28"/>
                <w:sz w:val="22"/>
                <w:szCs w:val="22"/>
              </w:rPr>
              <w:t>Clinical Leadership Team</w:t>
            </w:r>
            <w:r w:rsidR="0005268E" w:rsidRPr="00F72C35">
              <w:rPr>
                <w:rFonts w:asciiTheme="minorHAnsi" w:hAnsiTheme="minorHAnsi" w:cs="Arial"/>
                <w:kern w:val="28"/>
                <w:sz w:val="22"/>
                <w:szCs w:val="22"/>
              </w:rPr>
              <w:t xml:space="preserve"> &amp; Pilgrimage Office Team</w:t>
            </w:r>
          </w:p>
        </w:tc>
        <w:tc>
          <w:tcPr>
            <w:tcW w:w="1505" w:type="dxa"/>
          </w:tcPr>
          <w:p w14:paraId="07765880" w14:textId="77777777" w:rsidR="0009408A" w:rsidRPr="00F72C35" w:rsidRDefault="0009408A" w:rsidP="00FD4346">
            <w:pPr>
              <w:tabs>
                <w:tab w:val="left" w:pos="544"/>
              </w:tabs>
              <w:spacing w:before="20" w:after="20"/>
              <w:jc w:val="center"/>
              <w:rPr>
                <w:rFonts w:asciiTheme="minorHAnsi" w:hAnsiTheme="minorHAnsi" w:cs="Arial"/>
                <w:sz w:val="22"/>
                <w:szCs w:val="22"/>
                <w:lang w:eastAsia="en-US"/>
              </w:rPr>
            </w:pPr>
            <w:r w:rsidRPr="00F72C35">
              <w:rPr>
                <w:rFonts w:asciiTheme="minorHAnsi" w:hAnsiTheme="minorHAnsi" w:cs="Arial"/>
                <w:sz w:val="22"/>
                <w:szCs w:val="22"/>
                <w:lang w:eastAsia="en-US"/>
              </w:rPr>
              <w:t>Annual Report</w:t>
            </w:r>
          </w:p>
        </w:tc>
        <w:tc>
          <w:tcPr>
            <w:tcW w:w="2323" w:type="dxa"/>
          </w:tcPr>
          <w:p w14:paraId="622DD960" w14:textId="77777777" w:rsidR="0009408A" w:rsidRPr="00F72C35" w:rsidRDefault="0009408A" w:rsidP="00434F16">
            <w:pPr>
              <w:tabs>
                <w:tab w:val="left" w:pos="544"/>
              </w:tabs>
              <w:spacing w:before="20" w:after="20"/>
              <w:rPr>
                <w:rFonts w:asciiTheme="minorHAnsi" w:hAnsiTheme="minorHAnsi" w:cs="Arial"/>
                <w:sz w:val="22"/>
                <w:szCs w:val="22"/>
                <w:lang w:eastAsia="en-US"/>
              </w:rPr>
            </w:pPr>
            <w:r w:rsidRPr="00F72C35">
              <w:rPr>
                <w:rFonts w:asciiTheme="minorHAnsi" w:hAnsiTheme="minorHAnsi" w:cs="Arial"/>
                <w:sz w:val="22"/>
                <w:szCs w:val="22"/>
                <w:lang w:eastAsia="en-US"/>
              </w:rPr>
              <w:t>H&amp;S Committee to review compliance and propose/</w:t>
            </w:r>
            <w:proofErr w:type="gramStart"/>
            <w:r w:rsidRPr="00F72C35">
              <w:rPr>
                <w:rFonts w:asciiTheme="minorHAnsi" w:hAnsiTheme="minorHAnsi" w:cs="Arial"/>
                <w:sz w:val="22"/>
                <w:szCs w:val="22"/>
                <w:lang w:eastAsia="en-US"/>
              </w:rPr>
              <w:t>monitor  actions</w:t>
            </w:r>
            <w:proofErr w:type="gramEnd"/>
            <w:r w:rsidRPr="00F72C35">
              <w:rPr>
                <w:rFonts w:asciiTheme="minorHAnsi" w:hAnsiTheme="minorHAnsi" w:cs="Arial"/>
                <w:sz w:val="22"/>
                <w:szCs w:val="22"/>
                <w:lang w:eastAsia="en-US"/>
              </w:rPr>
              <w:t xml:space="preserve"> </w:t>
            </w:r>
          </w:p>
        </w:tc>
      </w:tr>
      <w:tr w:rsidR="0009408A" w:rsidRPr="00F72C35" w14:paraId="27CE9C45" w14:textId="77777777" w:rsidTr="00FD4346">
        <w:tc>
          <w:tcPr>
            <w:tcW w:w="2716" w:type="dxa"/>
          </w:tcPr>
          <w:p w14:paraId="5714F509" w14:textId="77777777" w:rsidR="0009408A" w:rsidRPr="00F72C35" w:rsidRDefault="0009408A" w:rsidP="00434F16">
            <w:pPr>
              <w:tabs>
                <w:tab w:val="left" w:pos="544"/>
              </w:tabs>
              <w:spacing w:before="20" w:after="20"/>
              <w:rPr>
                <w:rFonts w:asciiTheme="minorHAnsi" w:hAnsiTheme="minorHAnsi" w:cs="Arial"/>
                <w:sz w:val="22"/>
                <w:szCs w:val="22"/>
                <w:lang w:eastAsia="en-US"/>
              </w:rPr>
            </w:pPr>
            <w:r w:rsidRPr="00F72C35">
              <w:rPr>
                <w:rFonts w:asciiTheme="minorHAnsi" w:hAnsiTheme="minorHAnsi" w:cs="Arial"/>
                <w:sz w:val="22"/>
                <w:szCs w:val="22"/>
                <w:lang w:eastAsia="en-US"/>
              </w:rPr>
              <w:t>Process for following up those who fail to attend relevant Moving and Handling training</w:t>
            </w:r>
          </w:p>
        </w:tc>
        <w:tc>
          <w:tcPr>
            <w:tcW w:w="2324" w:type="dxa"/>
          </w:tcPr>
          <w:p w14:paraId="5A094BDC" w14:textId="77777777" w:rsidR="0009408A" w:rsidRPr="00F72C35" w:rsidRDefault="00DD55B0" w:rsidP="00434F16">
            <w:pPr>
              <w:tabs>
                <w:tab w:val="left" w:pos="544"/>
              </w:tabs>
              <w:spacing w:before="20" w:after="20"/>
              <w:rPr>
                <w:rFonts w:asciiTheme="minorHAnsi" w:hAnsiTheme="minorHAnsi" w:cs="Arial"/>
                <w:sz w:val="22"/>
                <w:szCs w:val="22"/>
                <w:lang w:eastAsia="en-US"/>
              </w:rPr>
            </w:pPr>
            <w:r w:rsidRPr="00F72C35">
              <w:rPr>
                <w:rFonts w:asciiTheme="minorHAnsi" w:hAnsiTheme="minorHAnsi" w:cs="Arial"/>
                <w:sz w:val="22"/>
                <w:szCs w:val="22"/>
                <w:lang w:eastAsia="en-US"/>
              </w:rPr>
              <w:t>For those who do not attend Briefing Day, training will be given in Lourdes, before MH contact with the Pilgrims</w:t>
            </w:r>
            <w:r w:rsidR="0009408A" w:rsidRPr="00F72C35">
              <w:rPr>
                <w:rFonts w:asciiTheme="minorHAnsi" w:hAnsiTheme="minorHAnsi" w:cs="Arial"/>
                <w:sz w:val="22"/>
                <w:szCs w:val="22"/>
                <w:lang w:eastAsia="en-US"/>
              </w:rPr>
              <w:t xml:space="preserve"> </w:t>
            </w:r>
          </w:p>
        </w:tc>
        <w:tc>
          <w:tcPr>
            <w:tcW w:w="2331" w:type="dxa"/>
          </w:tcPr>
          <w:p w14:paraId="31B01ED9" w14:textId="77777777" w:rsidR="0009408A" w:rsidRPr="00F72C35" w:rsidRDefault="00DD55B0" w:rsidP="00434F16">
            <w:pPr>
              <w:widowControl w:val="0"/>
              <w:overflowPunct w:val="0"/>
              <w:adjustRightInd w:val="0"/>
              <w:rPr>
                <w:rFonts w:asciiTheme="minorHAnsi" w:hAnsiTheme="minorHAnsi" w:cs="Arial"/>
                <w:kern w:val="28"/>
                <w:sz w:val="22"/>
                <w:szCs w:val="22"/>
              </w:rPr>
            </w:pPr>
            <w:r w:rsidRPr="00F72C35">
              <w:rPr>
                <w:rFonts w:asciiTheme="minorHAnsi" w:hAnsiTheme="minorHAnsi" w:cs="Arial"/>
                <w:kern w:val="28"/>
                <w:sz w:val="22"/>
                <w:szCs w:val="22"/>
              </w:rPr>
              <w:t>Formation Team</w:t>
            </w:r>
          </w:p>
          <w:p w14:paraId="4C9C4233" w14:textId="77777777" w:rsidR="00DD55B0" w:rsidRPr="00F72C35" w:rsidRDefault="00DD55B0" w:rsidP="00434F16">
            <w:pPr>
              <w:widowControl w:val="0"/>
              <w:overflowPunct w:val="0"/>
              <w:adjustRightInd w:val="0"/>
              <w:rPr>
                <w:rFonts w:asciiTheme="minorHAnsi" w:hAnsiTheme="minorHAnsi" w:cs="Arial"/>
                <w:kern w:val="28"/>
                <w:sz w:val="22"/>
                <w:szCs w:val="22"/>
              </w:rPr>
            </w:pPr>
            <w:r w:rsidRPr="00F72C35">
              <w:rPr>
                <w:rFonts w:asciiTheme="minorHAnsi" w:hAnsiTheme="minorHAnsi" w:cs="Arial"/>
                <w:kern w:val="28"/>
                <w:sz w:val="22"/>
                <w:szCs w:val="22"/>
              </w:rPr>
              <w:t>(Pilgrimage Office staff)</w:t>
            </w:r>
          </w:p>
        </w:tc>
        <w:tc>
          <w:tcPr>
            <w:tcW w:w="1505" w:type="dxa"/>
          </w:tcPr>
          <w:p w14:paraId="21A4706D" w14:textId="77777777" w:rsidR="0009408A" w:rsidRPr="00F72C35" w:rsidRDefault="0009408A" w:rsidP="00FD4346">
            <w:pPr>
              <w:widowControl w:val="0"/>
              <w:overflowPunct w:val="0"/>
              <w:adjustRightInd w:val="0"/>
              <w:jc w:val="center"/>
              <w:rPr>
                <w:rFonts w:asciiTheme="minorHAnsi" w:hAnsiTheme="minorHAnsi" w:cs="Arial"/>
                <w:kern w:val="28"/>
                <w:sz w:val="22"/>
                <w:szCs w:val="22"/>
              </w:rPr>
            </w:pPr>
            <w:r w:rsidRPr="00F72C35">
              <w:rPr>
                <w:rFonts w:asciiTheme="minorHAnsi" w:hAnsiTheme="minorHAnsi" w:cs="Arial"/>
                <w:kern w:val="28"/>
                <w:sz w:val="22"/>
                <w:szCs w:val="22"/>
              </w:rPr>
              <w:t>Annually</w:t>
            </w:r>
          </w:p>
        </w:tc>
        <w:tc>
          <w:tcPr>
            <w:tcW w:w="2323" w:type="dxa"/>
          </w:tcPr>
          <w:p w14:paraId="3C79CD88" w14:textId="77777777" w:rsidR="0009408A" w:rsidRPr="00F72C35" w:rsidRDefault="00DD55B0" w:rsidP="00434F16">
            <w:pPr>
              <w:tabs>
                <w:tab w:val="left" w:pos="544"/>
              </w:tabs>
              <w:spacing w:before="20" w:after="20"/>
              <w:rPr>
                <w:rFonts w:asciiTheme="minorHAnsi" w:hAnsiTheme="minorHAnsi" w:cs="Arial"/>
                <w:sz w:val="22"/>
                <w:szCs w:val="22"/>
                <w:lang w:eastAsia="en-US"/>
              </w:rPr>
            </w:pPr>
            <w:r w:rsidRPr="00F72C35">
              <w:rPr>
                <w:rFonts w:asciiTheme="minorHAnsi" w:hAnsiTheme="minorHAnsi" w:cs="Arial"/>
                <w:sz w:val="22"/>
                <w:szCs w:val="22"/>
                <w:lang w:eastAsia="en-US"/>
              </w:rPr>
              <w:t>Reported to Clinical Leadership Team</w:t>
            </w:r>
          </w:p>
        </w:tc>
      </w:tr>
      <w:tr w:rsidR="0009408A" w:rsidRPr="00F72C35" w14:paraId="004380D9" w14:textId="77777777" w:rsidTr="00FD4346">
        <w:tc>
          <w:tcPr>
            <w:tcW w:w="2716" w:type="dxa"/>
          </w:tcPr>
          <w:p w14:paraId="3C4DCFF2" w14:textId="77777777" w:rsidR="0009408A" w:rsidRPr="00F72C35" w:rsidRDefault="0009408A" w:rsidP="00434F16">
            <w:pPr>
              <w:widowControl w:val="0"/>
              <w:overflowPunct w:val="0"/>
              <w:adjustRightInd w:val="0"/>
              <w:spacing w:before="20" w:after="20"/>
              <w:rPr>
                <w:rFonts w:asciiTheme="minorHAnsi" w:hAnsiTheme="minorHAnsi" w:cs="Arial"/>
                <w:kern w:val="28"/>
                <w:sz w:val="22"/>
                <w:szCs w:val="22"/>
              </w:rPr>
            </w:pPr>
            <w:r w:rsidRPr="00F72C35">
              <w:rPr>
                <w:rFonts w:asciiTheme="minorHAnsi" w:hAnsiTheme="minorHAnsi" w:cs="Arial"/>
                <w:kern w:val="28"/>
                <w:sz w:val="22"/>
                <w:szCs w:val="22"/>
              </w:rPr>
              <w:t>Requirement to undertake appropriate risk assessments for the moving and handling of p</w:t>
            </w:r>
            <w:r w:rsidR="00DD55B0" w:rsidRPr="00F72C35">
              <w:rPr>
                <w:rFonts w:asciiTheme="minorHAnsi" w:hAnsiTheme="minorHAnsi" w:cs="Arial"/>
                <w:kern w:val="28"/>
                <w:sz w:val="22"/>
                <w:szCs w:val="22"/>
              </w:rPr>
              <w:t>ilgrim</w:t>
            </w:r>
            <w:r w:rsidRPr="00F72C35">
              <w:rPr>
                <w:rFonts w:asciiTheme="minorHAnsi" w:hAnsiTheme="minorHAnsi" w:cs="Arial"/>
                <w:kern w:val="28"/>
                <w:sz w:val="22"/>
                <w:szCs w:val="22"/>
              </w:rPr>
              <w:t>s and objects</w:t>
            </w:r>
          </w:p>
        </w:tc>
        <w:tc>
          <w:tcPr>
            <w:tcW w:w="2324" w:type="dxa"/>
          </w:tcPr>
          <w:p w14:paraId="102F3854" w14:textId="77777777" w:rsidR="0009408A" w:rsidRPr="00F72C35" w:rsidRDefault="0009408A" w:rsidP="00434F16">
            <w:pPr>
              <w:tabs>
                <w:tab w:val="left" w:pos="544"/>
              </w:tabs>
              <w:spacing w:before="20" w:after="20"/>
              <w:rPr>
                <w:rFonts w:asciiTheme="minorHAnsi" w:hAnsiTheme="minorHAnsi" w:cs="Arial"/>
                <w:sz w:val="22"/>
                <w:szCs w:val="22"/>
                <w:lang w:eastAsia="en-US"/>
              </w:rPr>
            </w:pPr>
            <w:r w:rsidRPr="00F72C35">
              <w:rPr>
                <w:rFonts w:asciiTheme="minorHAnsi" w:hAnsiTheme="minorHAnsi" w:cs="Arial"/>
                <w:sz w:val="22"/>
                <w:szCs w:val="22"/>
                <w:lang w:eastAsia="en-US"/>
              </w:rPr>
              <w:t>A</w:t>
            </w:r>
            <w:r w:rsidR="00DD55B0" w:rsidRPr="00F72C35">
              <w:rPr>
                <w:rFonts w:asciiTheme="minorHAnsi" w:hAnsiTheme="minorHAnsi" w:cs="Arial"/>
                <w:sz w:val="22"/>
                <w:szCs w:val="22"/>
                <w:lang w:eastAsia="en-US"/>
              </w:rPr>
              <w:t>pplication form assessments and Pilgrim home visits</w:t>
            </w:r>
          </w:p>
        </w:tc>
        <w:tc>
          <w:tcPr>
            <w:tcW w:w="2331" w:type="dxa"/>
          </w:tcPr>
          <w:p w14:paraId="7E90B7F1" w14:textId="77777777" w:rsidR="0009408A" w:rsidRPr="00F72C35" w:rsidRDefault="00DD55B0" w:rsidP="00434F16">
            <w:pPr>
              <w:widowControl w:val="0"/>
              <w:overflowPunct w:val="0"/>
              <w:adjustRightInd w:val="0"/>
              <w:rPr>
                <w:rFonts w:asciiTheme="minorHAnsi" w:hAnsiTheme="minorHAnsi" w:cs="Arial"/>
                <w:kern w:val="28"/>
                <w:szCs w:val="20"/>
              </w:rPr>
            </w:pPr>
            <w:r w:rsidRPr="00F72C35">
              <w:rPr>
                <w:rFonts w:asciiTheme="minorHAnsi" w:hAnsiTheme="minorHAnsi" w:cs="Arial"/>
                <w:kern w:val="28"/>
                <w:sz w:val="22"/>
                <w:szCs w:val="22"/>
              </w:rPr>
              <w:t>Clinical Leadership Team</w:t>
            </w:r>
            <w:r w:rsidR="0009408A" w:rsidRPr="00F72C35">
              <w:rPr>
                <w:rFonts w:asciiTheme="minorHAnsi" w:hAnsiTheme="minorHAnsi" w:cs="Arial"/>
                <w:kern w:val="28"/>
                <w:sz w:val="22"/>
                <w:szCs w:val="22"/>
              </w:rPr>
              <w:t xml:space="preserve"> </w:t>
            </w:r>
          </w:p>
        </w:tc>
        <w:tc>
          <w:tcPr>
            <w:tcW w:w="1505" w:type="dxa"/>
          </w:tcPr>
          <w:p w14:paraId="10ED990E" w14:textId="77777777" w:rsidR="0009408A" w:rsidRPr="00F72C35" w:rsidRDefault="0009408A" w:rsidP="00FD4346">
            <w:pPr>
              <w:widowControl w:val="0"/>
              <w:overflowPunct w:val="0"/>
              <w:adjustRightInd w:val="0"/>
              <w:jc w:val="center"/>
              <w:rPr>
                <w:rFonts w:asciiTheme="minorHAnsi" w:hAnsiTheme="minorHAnsi" w:cs="Arial"/>
                <w:kern w:val="28"/>
                <w:szCs w:val="20"/>
              </w:rPr>
            </w:pPr>
            <w:r w:rsidRPr="00F72C35">
              <w:rPr>
                <w:rFonts w:asciiTheme="minorHAnsi" w:hAnsiTheme="minorHAnsi" w:cs="Arial"/>
                <w:kern w:val="28"/>
                <w:sz w:val="22"/>
                <w:szCs w:val="22"/>
              </w:rPr>
              <w:t>Annually</w:t>
            </w:r>
          </w:p>
        </w:tc>
        <w:tc>
          <w:tcPr>
            <w:tcW w:w="2323" w:type="dxa"/>
          </w:tcPr>
          <w:p w14:paraId="06157559" w14:textId="77777777" w:rsidR="0009408A" w:rsidRPr="00F72C35" w:rsidRDefault="00DD55B0" w:rsidP="00434F16">
            <w:pPr>
              <w:tabs>
                <w:tab w:val="left" w:pos="544"/>
              </w:tabs>
              <w:spacing w:before="20" w:after="20"/>
              <w:rPr>
                <w:rFonts w:asciiTheme="minorHAnsi" w:hAnsiTheme="minorHAnsi" w:cs="Arial"/>
                <w:sz w:val="22"/>
                <w:szCs w:val="22"/>
                <w:lang w:eastAsia="en-US"/>
              </w:rPr>
            </w:pPr>
            <w:r w:rsidRPr="00F72C35">
              <w:rPr>
                <w:rFonts w:asciiTheme="minorHAnsi" w:hAnsiTheme="minorHAnsi" w:cs="Arial"/>
                <w:sz w:val="22"/>
                <w:szCs w:val="22"/>
                <w:lang w:eastAsia="en-US"/>
              </w:rPr>
              <w:t xml:space="preserve">Clinical Leadership Team and </w:t>
            </w:r>
            <w:r w:rsidR="0009408A" w:rsidRPr="00F72C35">
              <w:rPr>
                <w:rFonts w:asciiTheme="minorHAnsi" w:hAnsiTheme="minorHAnsi" w:cs="Arial"/>
                <w:sz w:val="22"/>
                <w:szCs w:val="22"/>
                <w:lang w:eastAsia="en-US"/>
              </w:rPr>
              <w:t>H&amp;S Committee</w:t>
            </w:r>
          </w:p>
        </w:tc>
      </w:tr>
      <w:tr w:rsidR="0009408A" w:rsidRPr="00F72C35" w14:paraId="2AFE6689" w14:textId="77777777" w:rsidTr="00FD4346">
        <w:tc>
          <w:tcPr>
            <w:tcW w:w="2716" w:type="dxa"/>
          </w:tcPr>
          <w:p w14:paraId="38B2AA12" w14:textId="77777777" w:rsidR="0009408A" w:rsidRPr="00F72C35" w:rsidRDefault="0009408A" w:rsidP="00434F16">
            <w:pPr>
              <w:widowControl w:val="0"/>
              <w:overflowPunct w:val="0"/>
              <w:adjustRightInd w:val="0"/>
              <w:spacing w:before="20" w:after="20"/>
              <w:rPr>
                <w:rFonts w:asciiTheme="minorHAnsi" w:hAnsiTheme="minorHAnsi" w:cs="Arial"/>
                <w:kern w:val="28"/>
                <w:sz w:val="22"/>
                <w:szCs w:val="22"/>
              </w:rPr>
            </w:pPr>
            <w:r w:rsidRPr="00F72C35">
              <w:rPr>
                <w:rFonts w:asciiTheme="minorHAnsi" w:hAnsiTheme="minorHAnsi" w:cs="Arial"/>
                <w:kern w:val="28"/>
                <w:sz w:val="22"/>
                <w:szCs w:val="22"/>
              </w:rPr>
              <w:t>Requirement to ensure actions from risk assessments are followed up and completed</w:t>
            </w:r>
          </w:p>
        </w:tc>
        <w:tc>
          <w:tcPr>
            <w:tcW w:w="2324" w:type="dxa"/>
          </w:tcPr>
          <w:p w14:paraId="393358F2" w14:textId="77777777" w:rsidR="0009408A" w:rsidRPr="00F72C35" w:rsidRDefault="0009408A" w:rsidP="00434F16">
            <w:pPr>
              <w:tabs>
                <w:tab w:val="left" w:pos="544"/>
              </w:tabs>
              <w:spacing w:before="20" w:after="20"/>
              <w:rPr>
                <w:rFonts w:asciiTheme="minorHAnsi" w:hAnsiTheme="minorHAnsi" w:cs="Arial"/>
                <w:sz w:val="22"/>
                <w:szCs w:val="22"/>
                <w:lang w:eastAsia="en-US"/>
              </w:rPr>
            </w:pPr>
            <w:r w:rsidRPr="00F72C35">
              <w:rPr>
                <w:rFonts w:asciiTheme="minorHAnsi" w:hAnsiTheme="minorHAnsi" w:cs="Arial"/>
                <w:sz w:val="22"/>
                <w:szCs w:val="22"/>
                <w:lang w:eastAsia="en-US"/>
              </w:rPr>
              <w:t>Audit and review of Action Plans to</w:t>
            </w:r>
          </w:p>
          <w:p w14:paraId="01E80D11" w14:textId="77777777" w:rsidR="0009408A" w:rsidRPr="00F72C35" w:rsidRDefault="0009408A" w:rsidP="00434F16">
            <w:pPr>
              <w:autoSpaceDE w:val="0"/>
              <w:autoSpaceDN w:val="0"/>
              <w:adjustRightInd w:val="0"/>
              <w:rPr>
                <w:rFonts w:asciiTheme="minorHAnsi" w:hAnsiTheme="minorHAnsi" w:cs="Arial"/>
                <w:sz w:val="22"/>
                <w:szCs w:val="22"/>
              </w:rPr>
            </w:pPr>
            <w:proofErr w:type="gramStart"/>
            <w:r w:rsidRPr="00F72C35">
              <w:rPr>
                <w:rFonts w:asciiTheme="minorHAnsi" w:hAnsiTheme="minorHAnsi" w:cs="Arial"/>
                <w:sz w:val="22"/>
                <w:szCs w:val="22"/>
              </w:rPr>
              <w:t>assess</w:t>
            </w:r>
            <w:proofErr w:type="gramEnd"/>
            <w:r w:rsidRPr="00F72C35">
              <w:rPr>
                <w:rFonts w:asciiTheme="minorHAnsi" w:hAnsiTheme="minorHAnsi" w:cs="Arial"/>
                <w:sz w:val="22"/>
                <w:szCs w:val="22"/>
              </w:rPr>
              <w:t xml:space="preserve"> whether</w:t>
            </w:r>
          </w:p>
          <w:p w14:paraId="3E49EDCA" w14:textId="77777777" w:rsidR="0009408A" w:rsidRPr="00F72C35" w:rsidRDefault="0009408A" w:rsidP="00434F16">
            <w:pPr>
              <w:autoSpaceDE w:val="0"/>
              <w:autoSpaceDN w:val="0"/>
              <w:adjustRightInd w:val="0"/>
              <w:rPr>
                <w:rFonts w:asciiTheme="minorHAnsi" w:hAnsiTheme="minorHAnsi" w:cs="Arial"/>
                <w:sz w:val="22"/>
                <w:szCs w:val="22"/>
              </w:rPr>
            </w:pPr>
            <w:proofErr w:type="gramStart"/>
            <w:r w:rsidRPr="00F72C35">
              <w:rPr>
                <w:rFonts w:asciiTheme="minorHAnsi" w:hAnsiTheme="minorHAnsi" w:cs="Arial"/>
                <w:sz w:val="22"/>
                <w:szCs w:val="22"/>
              </w:rPr>
              <w:t>appropriate</w:t>
            </w:r>
            <w:proofErr w:type="gramEnd"/>
            <w:r w:rsidRPr="00F72C35">
              <w:rPr>
                <w:rFonts w:asciiTheme="minorHAnsi" w:hAnsiTheme="minorHAnsi" w:cs="Arial"/>
                <w:sz w:val="22"/>
                <w:szCs w:val="22"/>
              </w:rPr>
              <w:t xml:space="preserve"> action</w:t>
            </w:r>
          </w:p>
          <w:p w14:paraId="35342318" w14:textId="77777777" w:rsidR="0009408A" w:rsidRPr="00F72C35" w:rsidRDefault="0009408A" w:rsidP="00434F16">
            <w:pPr>
              <w:autoSpaceDE w:val="0"/>
              <w:autoSpaceDN w:val="0"/>
              <w:adjustRightInd w:val="0"/>
              <w:rPr>
                <w:rFonts w:asciiTheme="minorHAnsi" w:hAnsiTheme="minorHAnsi" w:cs="Arial"/>
                <w:sz w:val="22"/>
                <w:szCs w:val="22"/>
              </w:rPr>
            </w:pPr>
            <w:proofErr w:type="gramStart"/>
            <w:r w:rsidRPr="00F72C35">
              <w:rPr>
                <w:rFonts w:asciiTheme="minorHAnsi" w:hAnsiTheme="minorHAnsi" w:cs="Arial"/>
                <w:sz w:val="22"/>
                <w:szCs w:val="22"/>
              </w:rPr>
              <w:t>was</w:t>
            </w:r>
            <w:proofErr w:type="gramEnd"/>
            <w:r w:rsidRPr="00F72C35">
              <w:rPr>
                <w:rFonts w:asciiTheme="minorHAnsi" w:hAnsiTheme="minorHAnsi" w:cs="Arial"/>
                <w:sz w:val="22"/>
                <w:szCs w:val="22"/>
              </w:rPr>
              <w:t xml:space="preserve"> taken as a</w:t>
            </w:r>
          </w:p>
          <w:p w14:paraId="2C332FDA" w14:textId="77777777" w:rsidR="0009408A" w:rsidRPr="00F72C35" w:rsidRDefault="0009408A" w:rsidP="00434F16">
            <w:pPr>
              <w:autoSpaceDE w:val="0"/>
              <w:autoSpaceDN w:val="0"/>
              <w:adjustRightInd w:val="0"/>
              <w:rPr>
                <w:rFonts w:asciiTheme="minorHAnsi" w:hAnsiTheme="minorHAnsi" w:cs="Arial"/>
                <w:sz w:val="22"/>
                <w:szCs w:val="22"/>
              </w:rPr>
            </w:pPr>
            <w:proofErr w:type="gramStart"/>
            <w:r w:rsidRPr="00F72C35">
              <w:rPr>
                <w:rFonts w:asciiTheme="minorHAnsi" w:hAnsiTheme="minorHAnsi" w:cs="Arial"/>
                <w:sz w:val="22"/>
                <w:szCs w:val="22"/>
              </w:rPr>
              <w:t>result</w:t>
            </w:r>
            <w:proofErr w:type="gramEnd"/>
            <w:r w:rsidRPr="00F72C35">
              <w:rPr>
                <w:rFonts w:asciiTheme="minorHAnsi" w:hAnsiTheme="minorHAnsi" w:cs="Arial"/>
                <w:sz w:val="22"/>
                <w:szCs w:val="22"/>
              </w:rPr>
              <w:t xml:space="preserve"> of risk</w:t>
            </w:r>
          </w:p>
          <w:p w14:paraId="42BF99C2" w14:textId="77777777" w:rsidR="0009408A" w:rsidRPr="00F72C35" w:rsidRDefault="0009408A" w:rsidP="00434F16">
            <w:pPr>
              <w:autoSpaceDE w:val="0"/>
              <w:autoSpaceDN w:val="0"/>
              <w:adjustRightInd w:val="0"/>
              <w:rPr>
                <w:rFonts w:asciiTheme="minorHAnsi" w:hAnsiTheme="minorHAnsi" w:cs="Arial"/>
                <w:sz w:val="22"/>
                <w:szCs w:val="22"/>
              </w:rPr>
            </w:pPr>
            <w:proofErr w:type="gramStart"/>
            <w:r w:rsidRPr="00F72C35">
              <w:rPr>
                <w:rFonts w:asciiTheme="minorHAnsi" w:hAnsiTheme="minorHAnsi" w:cs="Arial"/>
                <w:sz w:val="22"/>
                <w:szCs w:val="22"/>
              </w:rPr>
              <w:t>assessments</w:t>
            </w:r>
            <w:proofErr w:type="gramEnd"/>
            <w:r w:rsidR="00DD55B0" w:rsidRPr="00F72C35">
              <w:rPr>
                <w:rFonts w:asciiTheme="minorHAnsi" w:hAnsiTheme="minorHAnsi" w:cs="Arial"/>
                <w:sz w:val="22"/>
                <w:szCs w:val="22"/>
              </w:rPr>
              <w:t>.</w:t>
            </w:r>
          </w:p>
        </w:tc>
        <w:tc>
          <w:tcPr>
            <w:tcW w:w="2331" w:type="dxa"/>
          </w:tcPr>
          <w:p w14:paraId="4B7A7FF7" w14:textId="77777777" w:rsidR="0009408A" w:rsidRPr="00F72C35" w:rsidRDefault="0009408A" w:rsidP="00434F16">
            <w:pPr>
              <w:widowControl w:val="0"/>
              <w:overflowPunct w:val="0"/>
              <w:adjustRightInd w:val="0"/>
              <w:rPr>
                <w:rFonts w:asciiTheme="minorHAnsi" w:hAnsiTheme="minorHAnsi" w:cs="Arial"/>
                <w:kern w:val="28"/>
                <w:szCs w:val="20"/>
              </w:rPr>
            </w:pPr>
            <w:r w:rsidRPr="00F72C35">
              <w:rPr>
                <w:rFonts w:asciiTheme="minorHAnsi" w:hAnsiTheme="minorHAnsi" w:cs="Arial"/>
                <w:kern w:val="28"/>
                <w:sz w:val="22"/>
                <w:szCs w:val="22"/>
              </w:rPr>
              <w:t xml:space="preserve">Moving &amp; Handling Advisor </w:t>
            </w:r>
          </w:p>
        </w:tc>
        <w:tc>
          <w:tcPr>
            <w:tcW w:w="1505" w:type="dxa"/>
          </w:tcPr>
          <w:p w14:paraId="358C146D" w14:textId="77777777" w:rsidR="0009408A" w:rsidRPr="00F72C35" w:rsidRDefault="0009408A" w:rsidP="00FD4346">
            <w:pPr>
              <w:widowControl w:val="0"/>
              <w:overflowPunct w:val="0"/>
              <w:adjustRightInd w:val="0"/>
              <w:jc w:val="center"/>
              <w:rPr>
                <w:rFonts w:asciiTheme="minorHAnsi" w:hAnsiTheme="minorHAnsi" w:cs="Arial"/>
                <w:kern w:val="28"/>
                <w:szCs w:val="20"/>
              </w:rPr>
            </w:pPr>
            <w:r w:rsidRPr="00F72C35">
              <w:rPr>
                <w:rFonts w:asciiTheme="minorHAnsi" w:hAnsiTheme="minorHAnsi" w:cs="Arial"/>
                <w:kern w:val="28"/>
                <w:szCs w:val="20"/>
              </w:rPr>
              <w:t>Annual</w:t>
            </w:r>
          </w:p>
        </w:tc>
        <w:tc>
          <w:tcPr>
            <w:tcW w:w="2323" w:type="dxa"/>
          </w:tcPr>
          <w:p w14:paraId="59F87070" w14:textId="77777777" w:rsidR="0009408A" w:rsidRPr="00F72C35" w:rsidRDefault="00DD55B0" w:rsidP="00434F16">
            <w:pPr>
              <w:tabs>
                <w:tab w:val="left" w:pos="544"/>
              </w:tabs>
              <w:spacing w:before="20" w:after="20"/>
              <w:rPr>
                <w:rFonts w:asciiTheme="minorHAnsi" w:hAnsiTheme="minorHAnsi" w:cs="Arial"/>
                <w:sz w:val="22"/>
                <w:szCs w:val="22"/>
                <w:lang w:eastAsia="en-US"/>
              </w:rPr>
            </w:pPr>
            <w:r w:rsidRPr="00F72C35">
              <w:rPr>
                <w:rFonts w:asciiTheme="minorHAnsi" w:hAnsiTheme="minorHAnsi" w:cs="Arial"/>
                <w:sz w:val="22"/>
                <w:szCs w:val="22"/>
                <w:lang w:eastAsia="en-US"/>
              </w:rPr>
              <w:t>H</w:t>
            </w:r>
            <w:r w:rsidR="0009408A" w:rsidRPr="00F72C35">
              <w:rPr>
                <w:rFonts w:asciiTheme="minorHAnsi" w:hAnsiTheme="minorHAnsi" w:cs="Arial"/>
                <w:sz w:val="22"/>
                <w:szCs w:val="22"/>
                <w:lang w:eastAsia="en-US"/>
              </w:rPr>
              <w:t xml:space="preserve"> &amp; S Committee will review annual report and follow up areas of concern. </w:t>
            </w:r>
          </w:p>
        </w:tc>
      </w:tr>
    </w:tbl>
    <w:p w14:paraId="7CB0542E" w14:textId="77777777" w:rsidR="0009408A" w:rsidRPr="00F72C35" w:rsidRDefault="0009408A" w:rsidP="00C93B3E">
      <w:pPr>
        <w:pStyle w:val="Heading1"/>
        <w:rPr>
          <w:rFonts w:asciiTheme="minorHAnsi" w:hAnsiTheme="minorHAnsi"/>
        </w:rPr>
      </w:pPr>
      <w:bookmarkStart w:id="32" w:name="_Toc513197125"/>
      <w:r w:rsidRPr="00F72C35">
        <w:rPr>
          <w:rFonts w:asciiTheme="minorHAnsi" w:hAnsiTheme="minorHAnsi"/>
        </w:rPr>
        <w:lastRenderedPageBreak/>
        <w:t>References</w:t>
      </w:r>
      <w:bookmarkEnd w:id="32"/>
    </w:p>
    <w:p w14:paraId="139A74AE" w14:textId="77777777" w:rsidR="0009408A" w:rsidRPr="00F72C35" w:rsidRDefault="0009408A" w:rsidP="003B45E2">
      <w:pPr>
        <w:pStyle w:val="Heading5"/>
        <w:ind w:left="993" w:hanging="709"/>
      </w:pPr>
      <w:r w:rsidRPr="00F72C35">
        <w:t>Manual Handling Operations Regulations (MHOR) 1992 (as amended)</w:t>
      </w:r>
    </w:p>
    <w:p w14:paraId="277AF661" w14:textId="77777777" w:rsidR="0009408A" w:rsidRPr="00F72C35" w:rsidRDefault="0009408A" w:rsidP="003B45E2">
      <w:pPr>
        <w:pStyle w:val="Heading5"/>
        <w:ind w:left="993" w:hanging="709"/>
      </w:pPr>
      <w:r w:rsidRPr="00F72C35">
        <w:t xml:space="preserve">Health &amp; Safety at Work etc Act (HASAWA) 1974 </w:t>
      </w:r>
    </w:p>
    <w:p w14:paraId="334A9F70" w14:textId="77777777" w:rsidR="0009408A" w:rsidRPr="00F72C35" w:rsidRDefault="0009408A" w:rsidP="003B45E2">
      <w:pPr>
        <w:pStyle w:val="Heading5"/>
        <w:ind w:left="993" w:hanging="709"/>
      </w:pPr>
      <w:r w:rsidRPr="00F72C35">
        <w:t xml:space="preserve">Management of Health and Safety at Work Regulations 1999 </w:t>
      </w:r>
    </w:p>
    <w:p w14:paraId="50D34801" w14:textId="77777777" w:rsidR="0009408A" w:rsidRPr="00F72C35" w:rsidRDefault="0009408A" w:rsidP="003B45E2">
      <w:pPr>
        <w:pStyle w:val="Heading5"/>
        <w:ind w:left="993" w:hanging="709"/>
      </w:pPr>
      <w:r w:rsidRPr="00F72C35">
        <w:t>Provision and Use of Work Equipment Regulations (PUWER) 1998</w:t>
      </w:r>
    </w:p>
    <w:p w14:paraId="547E30AB" w14:textId="77777777" w:rsidR="0009408A" w:rsidRPr="00F72C35" w:rsidRDefault="0009408A" w:rsidP="003B45E2">
      <w:pPr>
        <w:pStyle w:val="Heading5"/>
        <w:ind w:left="993" w:hanging="709"/>
      </w:pPr>
      <w:r w:rsidRPr="00F72C35">
        <w:t>Lifting Operations and Lifting Equipment Regulations (LOLER) 1998 as amended 2015</w:t>
      </w:r>
    </w:p>
    <w:p w14:paraId="081DF5F4" w14:textId="77777777" w:rsidR="0009408A" w:rsidRPr="00F72C35" w:rsidRDefault="0009408A" w:rsidP="003B45E2">
      <w:pPr>
        <w:pStyle w:val="Heading5"/>
        <w:ind w:left="993" w:hanging="709"/>
      </w:pPr>
      <w:r w:rsidRPr="00F72C35">
        <w:t>Approved Codes of Practises for MHOR 1992 and HASAW 1974 (</w:t>
      </w:r>
      <w:proofErr w:type="spellStart"/>
      <w:r w:rsidRPr="00F72C35">
        <w:t>ACoP</w:t>
      </w:r>
      <w:proofErr w:type="spellEnd"/>
      <w:r w:rsidRPr="00F72C35">
        <w:t xml:space="preserve">) </w:t>
      </w:r>
    </w:p>
    <w:p w14:paraId="00713F5A" w14:textId="77777777" w:rsidR="0009408A" w:rsidRPr="00F72C35" w:rsidRDefault="0009408A" w:rsidP="003B45E2">
      <w:pPr>
        <w:pStyle w:val="Heading5"/>
        <w:ind w:left="993" w:hanging="709"/>
      </w:pPr>
      <w:r w:rsidRPr="00F72C35">
        <w:t>Royal College of Nursing Code of Practice for Patient Handling 1996</w:t>
      </w:r>
    </w:p>
    <w:p w14:paraId="13980B88" w14:textId="77777777" w:rsidR="0009408A" w:rsidRPr="00F72C35" w:rsidRDefault="0009408A" w:rsidP="003B45E2">
      <w:pPr>
        <w:pStyle w:val="Heading5"/>
        <w:ind w:left="993" w:hanging="709"/>
      </w:pPr>
      <w:r w:rsidRPr="00F72C35">
        <w:t>National Health Service Litigation Authority (NHSLA), Risk Management Standards for Acute Trusts, April 2006</w:t>
      </w:r>
    </w:p>
    <w:p w14:paraId="4AFF1DD9" w14:textId="77777777" w:rsidR="0009408A" w:rsidRPr="00F72C35" w:rsidRDefault="0009408A" w:rsidP="003B45E2">
      <w:pPr>
        <w:pStyle w:val="Heading5"/>
        <w:ind w:left="993" w:hanging="709"/>
      </w:pPr>
      <w:r w:rsidRPr="00F72C35">
        <w:t>Standards for Better Health, 2004 – Department of Health</w:t>
      </w:r>
    </w:p>
    <w:p w14:paraId="3828F113" w14:textId="77777777" w:rsidR="0009408A" w:rsidRPr="00F72C35" w:rsidRDefault="0009408A" w:rsidP="003B45E2">
      <w:pPr>
        <w:pStyle w:val="Heading5"/>
        <w:ind w:left="993" w:hanging="709"/>
      </w:pPr>
      <w:r w:rsidRPr="00F72C35">
        <w:t>Improving Work Lives, 2004 – Department of Health</w:t>
      </w:r>
    </w:p>
    <w:p w14:paraId="15B542F7" w14:textId="77777777" w:rsidR="0009408A" w:rsidRPr="00F72C35" w:rsidRDefault="0009408A" w:rsidP="003B45E2">
      <w:pPr>
        <w:pStyle w:val="Heading5"/>
        <w:ind w:left="993" w:hanging="709"/>
      </w:pPr>
      <w:r w:rsidRPr="00F72C35">
        <w:t>Back in Work, 2004 – Department of Health</w:t>
      </w:r>
    </w:p>
    <w:p w14:paraId="65D6C822" w14:textId="77777777" w:rsidR="0009408A" w:rsidRPr="00F72C35" w:rsidRDefault="0009408A" w:rsidP="003B45E2">
      <w:pPr>
        <w:pStyle w:val="Heading5"/>
        <w:ind w:left="993" w:hanging="709"/>
      </w:pPr>
      <w:r w:rsidRPr="00F72C35">
        <w:t>Backs! 2005 initiative – Health &amp; Safety Executive</w:t>
      </w:r>
    </w:p>
    <w:p w14:paraId="7BC8A859" w14:textId="77777777" w:rsidR="0009408A" w:rsidRPr="00F72C35" w:rsidRDefault="0009408A" w:rsidP="003B45E2">
      <w:pPr>
        <w:pStyle w:val="Heading5"/>
        <w:ind w:left="993" w:hanging="709"/>
      </w:pPr>
      <w:r w:rsidRPr="00F72C35">
        <w:t>Revitalising Healthcare, 2000 – Health &amp; Safety Commission</w:t>
      </w:r>
    </w:p>
    <w:p w14:paraId="5BEF6307" w14:textId="77777777" w:rsidR="0009408A" w:rsidRPr="00F72C35" w:rsidRDefault="0009408A" w:rsidP="003B45E2">
      <w:pPr>
        <w:pStyle w:val="Heading5"/>
        <w:ind w:left="993" w:hanging="709"/>
      </w:pPr>
      <w:r w:rsidRPr="00F72C35">
        <w:t>A strategy for workplace health and safety in Great Britain to 2010 and beyond – HSC</w:t>
      </w:r>
    </w:p>
    <w:p w14:paraId="09B6F7C3" w14:textId="77777777" w:rsidR="0009408A" w:rsidRPr="00F72C35" w:rsidRDefault="0009408A" w:rsidP="003B45E2">
      <w:pPr>
        <w:pStyle w:val="Heading5"/>
        <w:ind w:left="993" w:hanging="709"/>
      </w:pPr>
      <w:r w:rsidRPr="00F72C35">
        <w:t xml:space="preserve">Professional Guidelines and Codes of Practice; NMC, RCN, COT, CSP, Unison, </w:t>
      </w:r>
      <w:r w:rsidRPr="00F72C35">
        <w:rPr>
          <w:iCs/>
        </w:rPr>
        <w:t>etc</w:t>
      </w:r>
    </w:p>
    <w:p w14:paraId="4B4B9CC0" w14:textId="413F83E1" w:rsidR="0009408A" w:rsidRDefault="0009408A" w:rsidP="003B45E2">
      <w:pPr>
        <w:pStyle w:val="Heading5"/>
        <w:ind w:left="993" w:hanging="709"/>
      </w:pPr>
      <w:r w:rsidRPr="00F72C35">
        <w:t>NHS Health and Well Being, November 2009 – Department of Health</w:t>
      </w:r>
    </w:p>
    <w:p w14:paraId="3CB32103" w14:textId="2DEBF6C7" w:rsidR="00785A63" w:rsidRDefault="00785A63" w:rsidP="00785A63"/>
    <w:p w14:paraId="5066F0F5" w14:textId="77777777" w:rsidR="00785A63" w:rsidRPr="00785A63" w:rsidRDefault="00785A63" w:rsidP="00785A63"/>
    <w:p w14:paraId="6CBD6D4A" w14:textId="17ABFCAE" w:rsidR="00785A63" w:rsidRDefault="00785A63" w:rsidP="00785A63">
      <w:pPr>
        <w:pStyle w:val="Heading1"/>
      </w:pPr>
      <w:bookmarkStart w:id="33" w:name="_Toc513197126"/>
      <w:r>
        <w:t>Related Policies</w:t>
      </w:r>
      <w:bookmarkEnd w:id="33"/>
    </w:p>
    <w:p w14:paraId="50C83C56" w14:textId="0DDA974F" w:rsidR="00785A63" w:rsidRDefault="000E761F">
      <w:pPr>
        <w:rPr>
          <w:rFonts w:asciiTheme="minorHAnsi" w:hAnsiTheme="minorHAnsi" w:cs="Arial"/>
          <w:kern w:val="28"/>
        </w:rPr>
      </w:pPr>
      <w:r>
        <w:rPr>
          <w:rFonts w:asciiTheme="minorHAnsi" w:hAnsiTheme="minorHAnsi" w:cs="Arial"/>
          <w:kern w:val="28"/>
        </w:rPr>
        <w:t>YP</w:t>
      </w:r>
      <w:r w:rsidR="00785A63">
        <w:rPr>
          <w:rFonts w:asciiTheme="minorHAnsi" w:hAnsiTheme="minorHAnsi" w:cs="Arial"/>
          <w:kern w:val="28"/>
        </w:rPr>
        <w:t xml:space="preserve"> Accident, Incident and Near Miss reporting Policy – </w:t>
      </w:r>
      <w:r>
        <w:rPr>
          <w:rFonts w:asciiTheme="minorHAnsi" w:hAnsiTheme="minorHAnsi" w:cs="Arial"/>
          <w:kern w:val="28"/>
        </w:rPr>
        <w:t>YP</w:t>
      </w:r>
      <w:r w:rsidR="00785A63">
        <w:rPr>
          <w:rFonts w:asciiTheme="minorHAnsi" w:hAnsiTheme="minorHAnsi" w:cs="Arial"/>
          <w:kern w:val="28"/>
        </w:rPr>
        <w:t xml:space="preserve"> 005</w:t>
      </w:r>
    </w:p>
    <w:p w14:paraId="3B3DD942" w14:textId="22AFE3F0" w:rsidR="006E2943" w:rsidRPr="00F72C35" w:rsidRDefault="006E2943">
      <w:pPr>
        <w:rPr>
          <w:rFonts w:asciiTheme="minorHAnsi" w:hAnsiTheme="minorHAnsi" w:cs="Arial"/>
          <w:b/>
          <w:sz w:val="32"/>
        </w:rPr>
      </w:pPr>
      <w:r w:rsidRPr="00F72C35">
        <w:rPr>
          <w:rFonts w:asciiTheme="minorHAnsi" w:hAnsiTheme="minorHAnsi"/>
        </w:rPr>
        <w:br w:type="page"/>
      </w:r>
    </w:p>
    <w:p w14:paraId="2EC95255" w14:textId="6B2666AD" w:rsidR="0009408A" w:rsidRPr="00F72C35" w:rsidRDefault="0009408A" w:rsidP="00C93B3E">
      <w:pPr>
        <w:pStyle w:val="Heading1"/>
        <w:rPr>
          <w:rFonts w:asciiTheme="minorHAnsi" w:hAnsiTheme="minorHAnsi"/>
        </w:rPr>
      </w:pPr>
      <w:bookmarkStart w:id="34" w:name="_Toc513197127"/>
      <w:r w:rsidRPr="00F72C35">
        <w:rPr>
          <w:rFonts w:asciiTheme="minorHAnsi" w:hAnsiTheme="minorHAnsi"/>
        </w:rPr>
        <w:lastRenderedPageBreak/>
        <w:t>Relevant Legislation and Professional Guidance</w:t>
      </w:r>
      <w:bookmarkEnd w:id="34"/>
    </w:p>
    <w:p w14:paraId="7C6865E2"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The Management of Health &amp; Safety at Work Regulations 1999. Statutory Instrument 1999 No. 3242. ISBN 0 11 085625 2</w:t>
      </w:r>
    </w:p>
    <w:p w14:paraId="4C199B97"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The Chartered Society of Physiotherapy: Guidance on Manual Handling in Physiotherapy, 3</w:t>
      </w:r>
      <w:r w:rsidRPr="00F72C35">
        <w:rPr>
          <w:rFonts w:asciiTheme="minorHAnsi" w:hAnsiTheme="minorHAnsi"/>
          <w:sz w:val="16"/>
          <w:szCs w:val="16"/>
        </w:rPr>
        <w:t xml:space="preserve">rd </w:t>
      </w:r>
      <w:r w:rsidRPr="00F72C35">
        <w:rPr>
          <w:rFonts w:asciiTheme="minorHAnsi" w:hAnsiTheme="minorHAnsi"/>
        </w:rPr>
        <w:t>Ed. London The Chartered Society of Physiotherapy 2008</w:t>
      </w:r>
    </w:p>
    <w:p w14:paraId="0D72DFE0"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 xml:space="preserve">Getting To Grips with Manual Handling (HSE INDG143) </w:t>
      </w:r>
      <w:hyperlink r:id="rId10" w:history="1">
        <w:r w:rsidRPr="00F72C35">
          <w:rPr>
            <w:rFonts w:asciiTheme="minorHAnsi" w:hAnsiTheme="minorHAnsi"/>
            <w:color w:val="0000FF"/>
            <w:u w:val="single"/>
          </w:rPr>
          <w:t>http://www.hse.gov.uk/pubns/indg143.pdf</w:t>
        </w:r>
      </w:hyperlink>
    </w:p>
    <w:p w14:paraId="0B035D0F"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 xml:space="preserve">Great Britain. </w:t>
      </w:r>
      <w:r w:rsidRPr="00F72C35">
        <w:rPr>
          <w:rFonts w:asciiTheme="minorHAnsi" w:hAnsiTheme="minorHAnsi"/>
          <w:i/>
          <w:iCs/>
        </w:rPr>
        <w:t xml:space="preserve">Health and Safety at Work etc Act 1974. Elizabeth II. Chapter 37 </w:t>
      </w:r>
      <w:r w:rsidRPr="00F72C35">
        <w:rPr>
          <w:rFonts w:asciiTheme="minorHAnsi" w:hAnsiTheme="minorHAnsi"/>
        </w:rPr>
        <w:t>(1974) London: The Stationary Office</w:t>
      </w:r>
    </w:p>
    <w:p w14:paraId="1B15C345"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 xml:space="preserve">Health and Safety Executive (1992) Manual Handling. </w:t>
      </w:r>
      <w:r w:rsidRPr="00F72C35">
        <w:rPr>
          <w:rFonts w:asciiTheme="minorHAnsi" w:hAnsiTheme="minorHAnsi"/>
          <w:i/>
          <w:iCs/>
        </w:rPr>
        <w:t>Manual Handling Operations</w:t>
      </w:r>
    </w:p>
    <w:p w14:paraId="2CF0F819"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i/>
          <w:iCs/>
        </w:rPr>
        <w:t xml:space="preserve">Regulations (as amended): Guidance on Regulations L23. </w:t>
      </w:r>
      <w:r w:rsidRPr="00F72C35">
        <w:rPr>
          <w:rFonts w:asciiTheme="minorHAnsi" w:hAnsiTheme="minorHAnsi"/>
        </w:rPr>
        <w:t>Revised 3</w:t>
      </w:r>
      <w:r w:rsidRPr="00F72C35">
        <w:rPr>
          <w:rFonts w:asciiTheme="minorHAnsi" w:hAnsiTheme="minorHAnsi"/>
          <w:sz w:val="16"/>
          <w:szCs w:val="16"/>
        </w:rPr>
        <w:t xml:space="preserve">rd </w:t>
      </w:r>
      <w:r w:rsidRPr="00F72C35">
        <w:rPr>
          <w:rFonts w:asciiTheme="minorHAnsi" w:hAnsiTheme="minorHAnsi"/>
        </w:rPr>
        <w:t>edition (2004). Sudbury: The Stationary Office.</w:t>
      </w:r>
    </w:p>
    <w:p w14:paraId="336A9C3E"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 xml:space="preserve">Health and Safety Executive (1998) </w:t>
      </w:r>
      <w:r w:rsidRPr="00F72C35">
        <w:rPr>
          <w:rFonts w:asciiTheme="minorHAnsi" w:hAnsiTheme="minorHAnsi"/>
          <w:i/>
          <w:iCs/>
        </w:rPr>
        <w:t xml:space="preserve">Manual Handling Manual Handling Operations Regulations 1992 .2nd Edition. </w:t>
      </w:r>
      <w:r w:rsidRPr="00F72C35">
        <w:rPr>
          <w:rFonts w:asciiTheme="minorHAnsi" w:hAnsiTheme="minorHAnsi"/>
        </w:rPr>
        <w:t>London: The Stationary Office.</w:t>
      </w:r>
    </w:p>
    <w:p w14:paraId="1BF8C31A"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Health and Safety Executive (1998). Provision and Use of Work Equipment Regulations</w:t>
      </w:r>
    </w:p>
    <w:p w14:paraId="31618859"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Approved Code of Practice and Guidance, L22 (second Ed.) (1998) Suffolk, HSE Books</w:t>
      </w:r>
    </w:p>
    <w:p w14:paraId="05B89840"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HSE: Health and Safety Statistics: 2007/2008</w:t>
      </w:r>
    </w:p>
    <w:p w14:paraId="15B58188"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http://www.hse.gov.uk/statistics/dayslost.htm and</w:t>
      </w:r>
    </w:p>
    <w:p w14:paraId="6F36ED4F" w14:textId="77777777" w:rsidR="0009408A" w:rsidRPr="00F72C35" w:rsidRDefault="000E761F" w:rsidP="00F72C35">
      <w:pPr>
        <w:pStyle w:val="ListParagraph"/>
        <w:numPr>
          <w:ilvl w:val="0"/>
          <w:numId w:val="85"/>
        </w:numPr>
        <w:spacing w:before="100" w:after="100"/>
        <w:ind w:left="714" w:hanging="357"/>
        <w:contextualSpacing w:val="0"/>
        <w:rPr>
          <w:rFonts w:asciiTheme="minorHAnsi" w:hAnsiTheme="minorHAnsi"/>
        </w:rPr>
      </w:pPr>
      <w:hyperlink r:id="rId11" w:history="1">
        <w:r w:rsidR="0009408A" w:rsidRPr="00F72C35">
          <w:rPr>
            <w:rFonts w:asciiTheme="minorHAnsi" w:hAnsiTheme="minorHAnsi"/>
          </w:rPr>
          <w:t>http://www.hse.gov.uk/statistics/lfs/lfs0708.pdf</w:t>
        </w:r>
      </w:hyperlink>
    </w:p>
    <w:p w14:paraId="293AE4AA"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 xml:space="preserve">Health and Safety Executive (1999) </w:t>
      </w:r>
      <w:r w:rsidRPr="00F72C35">
        <w:rPr>
          <w:rFonts w:asciiTheme="minorHAnsi" w:hAnsiTheme="minorHAnsi"/>
          <w:i/>
          <w:iCs/>
        </w:rPr>
        <w:t xml:space="preserve">The Management of Health and Safety at Work Regulations. </w:t>
      </w:r>
      <w:r w:rsidRPr="00F72C35">
        <w:rPr>
          <w:rFonts w:asciiTheme="minorHAnsi" w:hAnsiTheme="minorHAnsi"/>
        </w:rPr>
        <w:t>Sudbury: Health and Safety Executive</w:t>
      </w:r>
    </w:p>
    <w:p w14:paraId="53631610"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 xml:space="preserve">HSE (2007) Manual </w:t>
      </w:r>
      <w:proofErr w:type="gramStart"/>
      <w:r w:rsidRPr="00F72C35">
        <w:rPr>
          <w:rFonts w:asciiTheme="minorHAnsi" w:hAnsiTheme="minorHAnsi"/>
        </w:rPr>
        <w:t>Handling</w:t>
      </w:r>
      <w:proofErr w:type="gramEnd"/>
      <w:r w:rsidRPr="00F72C35">
        <w:rPr>
          <w:rFonts w:asciiTheme="minorHAnsi" w:hAnsiTheme="minorHAnsi"/>
        </w:rPr>
        <w:t xml:space="preserve"> training. Investigation of current practices and development of guidelines RR583: London; The Stationary Office</w:t>
      </w:r>
    </w:p>
    <w:p w14:paraId="1B524885"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 xml:space="preserve">HSE Mac Tool http://www.hse.gov.uk/msd/mac/index.htm and booklet and score sheets accessed via </w:t>
      </w:r>
      <w:hyperlink r:id="rId12" w:history="1">
        <w:r w:rsidRPr="00F72C35">
          <w:rPr>
            <w:rFonts w:asciiTheme="minorHAnsi" w:hAnsiTheme="minorHAnsi"/>
            <w:color w:val="0000FF"/>
            <w:u w:val="single"/>
          </w:rPr>
          <w:t>http://www.hse.gov.uk/pubns/indg383.pdf</w:t>
        </w:r>
      </w:hyperlink>
      <w:r w:rsidRPr="00F72C35">
        <w:rPr>
          <w:rFonts w:asciiTheme="minorHAnsi" w:hAnsiTheme="minorHAnsi"/>
        </w:rPr>
        <w:t>)</w:t>
      </w:r>
    </w:p>
    <w:p w14:paraId="3EB4CE97" w14:textId="43826C1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The Lifting Operations and Lifting Equipment Regulations 1998 as amended 2015, ISBN 0 11 079598 9. M</w:t>
      </w:r>
      <w:r w:rsidR="00D03AEA" w:rsidRPr="00F72C35">
        <w:rPr>
          <w:rFonts w:asciiTheme="minorHAnsi" w:hAnsiTheme="minorHAnsi"/>
        </w:rPr>
        <w:t>HSO</w:t>
      </w:r>
    </w:p>
    <w:p w14:paraId="39663A24"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Lloyd, P (Chairman of Co-Ordinating Committee) (1997) T</w:t>
      </w:r>
      <w:r w:rsidRPr="00F72C35">
        <w:rPr>
          <w:rFonts w:asciiTheme="minorHAnsi" w:hAnsiTheme="minorHAnsi"/>
          <w:i/>
          <w:iCs/>
        </w:rPr>
        <w:t xml:space="preserve">he Guide to the Handling of Patients. </w:t>
      </w:r>
      <w:r w:rsidRPr="00F72C35">
        <w:rPr>
          <w:rFonts w:asciiTheme="minorHAnsi" w:hAnsiTheme="minorHAnsi"/>
        </w:rPr>
        <w:t>Revised 4</w:t>
      </w:r>
      <w:r w:rsidRPr="00F72C35">
        <w:rPr>
          <w:rFonts w:asciiTheme="minorHAnsi" w:hAnsiTheme="minorHAnsi"/>
          <w:sz w:val="16"/>
          <w:szCs w:val="16"/>
        </w:rPr>
        <w:t xml:space="preserve">th </w:t>
      </w:r>
      <w:r w:rsidRPr="00F72C35">
        <w:rPr>
          <w:rFonts w:asciiTheme="minorHAnsi" w:hAnsiTheme="minorHAnsi"/>
        </w:rPr>
        <w:t>edition (1998): Middlesex. National Back Pain Association in collaboration with the Royal College of Nursing.</w:t>
      </w:r>
    </w:p>
    <w:p w14:paraId="21D15544"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 xml:space="preserve">National Back Exchange. (1993) </w:t>
      </w:r>
      <w:r w:rsidRPr="00F72C35">
        <w:rPr>
          <w:rFonts w:asciiTheme="minorHAnsi" w:hAnsiTheme="minorHAnsi"/>
          <w:i/>
          <w:iCs/>
        </w:rPr>
        <w:t xml:space="preserve">Essential Back – Up. Recommendations for setting up effective back care programmes. </w:t>
      </w:r>
      <w:r w:rsidRPr="00F72C35">
        <w:rPr>
          <w:rFonts w:asciiTheme="minorHAnsi" w:hAnsiTheme="minorHAnsi"/>
        </w:rPr>
        <w:t xml:space="preserve">Revised 2002 edition, Middlesex: Scutari Projects Ltd. </w:t>
      </w:r>
    </w:p>
    <w:p w14:paraId="76C0D18A"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 xml:space="preserve">The Provision and Use of Work Equipment Regulations 1992, ISBN 0110258495. HMSO </w:t>
      </w:r>
    </w:p>
    <w:p w14:paraId="5E33920B"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RCN (2000) Introducing Safer Patient Handling Policy. Royal College of Nursing, London.</w:t>
      </w:r>
    </w:p>
    <w:p w14:paraId="7B769406"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 xml:space="preserve">Smith, J. (editor) </w:t>
      </w:r>
      <w:r w:rsidRPr="00F72C35">
        <w:rPr>
          <w:rFonts w:asciiTheme="minorHAnsi" w:hAnsiTheme="minorHAnsi"/>
          <w:i/>
          <w:iCs/>
        </w:rPr>
        <w:t xml:space="preserve">The Guide to the Handling of People. </w:t>
      </w:r>
      <w:r w:rsidRPr="00F72C35">
        <w:rPr>
          <w:rFonts w:asciiTheme="minorHAnsi" w:hAnsiTheme="minorHAnsi"/>
        </w:rPr>
        <w:t>5</w:t>
      </w:r>
      <w:r w:rsidRPr="00F72C35">
        <w:rPr>
          <w:rFonts w:asciiTheme="minorHAnsi" w:hAnsiTheme="minorHAnsi"/>
          <w:sz w:val="16"/>
          <w:szCs w:val="16"/>
        </w:rPr>
        <w:t xml:space="preserve">th </w:t>
      </w:r>
      <w:r w:rsidRPr="00F72C35">
        <w:rPr>
          <w:rFonts w:asciiTheme="minorHAnsi" w:hAnsiTheme="minorHAnsi"/>
        </w:rPr>
        <w:t xml:space="preserve">edition. Middlesex: </w:t>
      </w:r>
      <w:proofErr w:type="spellStart"/>
      <w:r w:rsidRPr="00F72C35">
        <w:rPr>
          <w:rFonts w:asciiTheme="minorHAnsi" w:hAnsiTheme="minorHAnsi"/>
        </w:rPr>
        <w:t>Backcare</w:t>
      </w:r>
      <w:proofErr w:type="spellEnd"/>
      <w:r w:rsidRPr="00F72C35">
        <w:rPr>
          <w:rFonts w:asciiTheme="minorHAnsi" w:hAnsiTheme="minorHAnsi"/>
        </w:rPr>
        <w:t xml:space="preserve"> in collaboration with the Royal College of Nursing and The National Back Exchange. (HOP5)</w:t>
      </w:r>
    </w:p>
    <w:p w14:paraId="0F1996D4" w14:textId="77777777" w:rsidR="0009408A" w:rsidRPr="00F72C35" w:rsidRDefault="0009408A" w:rsidP="00F72C35">
      <w:pPr>
        <w:pStyle w:val="ListParagraph"/>
        <w:numPr>
          <w:ilvl w:val="0"/>
          <w:numId w:val="85"/>
        </w:numPr>
        <w:spacing w:before="100" w:after="100"/>
        <w:ind w:left="714" w:hanging="357"/>
        <w:contextualSpacing w:val="0"/>
        <w:rPr>
          <w:rFonts w:asciiTheme="minorHAnsi" w:hAnsiTheme="minorHAnsi"/>
        </w:rPr>
      </w:pPr>
      <w:r w:rsidRPr="00F72C35">
        <w:rPr>
          <w:rFonts w:asciiTheme="minorHAnsi" w:hAnsiTheme="minorHAnsi"/>
        </w:rPr>
        <w:t>The Inter-professional Advisory Group</w:t>
      </w:r>
      <w:r w:rsidRPr="00F72C35">
        <w:rPr>
          <w:rFonts w:asciiTheme="minorHAnsi" w:hAnsiTheme="minorHAnsi"/>
          <w:i/>
          <w:iCs/>
        </w:rPr>
        <w:t>. The Inter- professional Curriculum Framework for Back Care Advisors</w:t>
      </w:r>
      <w:r w:rsidRPr="00F72C35">
        <w:rPr>
          <w:rFonts w:asciiTheme="minorHAnsi" w:hAnsiTheme="minorHAnsi"/>
        </w:rPr>
        <w:t>. Revised Edition (1997). London: College of Occupational Therapists in collaboration with the Chartered Society of Physiotherapist, Ergonomics Society, National Back Exchange and Royal College of Nursing.</w:t>
      </w:r>
    </w:p>
    <w:p w14:paraId="3F1F7819" w14:textId="24743A7E" w:rsidR="00D03AEA" w:rsidRPr="00F72C35" w:rsidRDefault="0009408A" w:rsidP="00F72C35">
      <w:pPr>
        <w:pStyle w:val="ListParagraph"/>
        <w:numPr>
          <w:ilvl w:val="0"/>
          <w:numId w:val="85"/>
        </w:numPr>
        <w:spacing w:before="100" w:after="100"/>
        <w:ind w:left="714" w:hanging="357"/>
        <w:contextualSpacing w:val="0"/>
        <w:rPr>
          <w:rFonts w:asciiTheme="minorHAnsi" w:hAnsiTheme="minorHAnsi" w:cs="Arial"/>
          <w:kern w:val="28"/>
        </w:rPr>
      </w:pPr>
      <w:r w:rsidRPr="00F72C35">
        <w:rPr>
          <w:rFonts w:asciiTheme="minorHAnsi" w:hAnsiTheme="minorHAnsi"/>
        </w:rPr>
        <w:t>Professional Guidelines and Codes of Pract</w:t>
      </w:r>
      <w:r w:rsidR="00D03AEA" w:rsidRPr="00F72C35">
        <w:rPr>
          <w:rFonts w:asciiTheme="minorHAnsi" w:hAnsiTheme="minorHAnsi"/>
        </w:rPr>
        <w:t>ice; NMC, RCN, COT, CSP, Unison</w:t>
      </w:r>
    </w:p>
    <w:p w14:paraId="354F2E60" w14:textId="77777777" w:rsidR="0009408A" w:rsidRPr="00F72C35" w:rsidRDefault="0009408A" w:rsidP="0009408A">
      <w:pPr>
        <w:widowControl w:val="0"/>
        <w:tabs>
          <w:tab w:val="left" w:pos="-1701"/>
        </w:tabs>
        <w:overflowPunct w:val="0"/>
        <w:adjustRightInd w:val="0"/>
        <w:spacing w:after="120"/>
        <w:ind w:left="709"/>
        <w:jc w:val="both"/>
        <w:rPr>
          <w:rFonts w:asciiTheme="minorHAnsi" w:hAnsiTheme="minorHAnsi" w:cs="Arial"/>
          <w:b/>
          <w:kern w:val="28"/>
        </w:rPr>
        <w:sectPr w:rsidR="0009408A" w:rsidRPr="00F72C35" w:rsidSect="003D535D">
          <w:headerReference w:type="even" r:id="rId13"/>
          <w:headerReference w:type="default" r:id="rId14"/>
          <w:footerReference w:type="even" r:id="rId15"/>
          <w:footerReference w:type="default" r:id="rId16"/>
          <w:headerReference w:type="first" r:id="rId17"/>
          <w:footerReference w:type="first" r:id="rId18"/>
          <w:pgSz w:w="11905" w:h="16838"/>
          <w:pgMar w:top="993" w:right="1132" w:bottom="709" w:left="993" w:header="645" w:footer="467" w:gutter="0"/>
          <w:pgNumType w:start="1"/>
          <w:cols w:space="720"/>
          <w:noEndnote/>
          <w:titlePg/>
          <w:docGrid w:linePitch="326"/>
        </w:sectPr>
      </w:pPr>
    </w:p>
    <w:p w14:paraId="39B2E3CE" w14:textId="77777777" w:rsidR="005A6617" w:rsidRPr="00F72C35" w:rsidRDefault="00FD4346" w:rsidP="005A6617">
      <w:pPr>
        <w:pStyle w:val="Heading1"/>
        <w:rPr>
          <w:rFonts w:asciiTheme="minorHAnsi" w:hAnsiTheme="minorHAnsi"/>
        </w:rPr>
      </w:pPr>
      <w:bookmarkStart w:id="35" w:name="_Toc513197128"/>
      <w:bookmarkStart w:id="36" w:name="_Ref512877404"/>
      <w:r w:rsidRPr="00F72C35">
        <w:rPr>
          <w:rFonts w:asciiTheme="minorHAnsi" w:hAnsiTheme="minorHAnsi"/>
        </w:rPr>
        <w:lastRenderedPageBreak/>
        <w:t>Appendices</w:t>
      </w:r>
      <w:bookmarkEnd w:id="35"/>
    </w:p>
    <w:p w14:paraId="1EDA21E4" w14:textId="77777777" w:rsidR="0009408A" w:rsidRPr="00F72C35" w:rsidRDefault="0009408A" w:rsidP="00CF71F8">
      <w:pPr>
        <w:pStyle w:val="Appendix"/>
      </w:pPr>
      <w:bookmarkStart w:id="37" w:name="_Ref513031232"/>
      <w:bookmarkStart w:id="38" w:name="_Toc513197129"/>
      <w:r w:rsidRPr="00F72C35">
        <w:t>Adult P</w:t>
      </w:r>
      <w:r w:rsidR="00FC0F92" w:rsidRPr="00F72C35">
        <w:t>ilgrim</w:t>
      </w:r>
      <w:r w:rsidRPr="00F72C35">
        <w:t xml:space="preserve"> Risk Assessment Guide and Plan</w:t>
      </w:r>
      <w:bookmarkEnd w:id="36"/>
      <w:bookmarkEnd w:id="37"/>
      <w:bookmarkEnd w:id="38"/>
    </w:p>
    <w:tbl>
      <w:tblPr>
        <w:tblW w:w="0" w:type="auto"/>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2126"/>
        <w:gridCol w:w="993"/>
        <w:gridCol w:w="1701"/>
        <w:gridCol w:w="425"/>
        <w:gridCol w:w="1276"/>
        <w:gridCol w:w="2268"/>
        <w:gridCol w:w="1417"/>
        <w:gridCol w:w="1559"/>
      </w:tblGrid>
      <w:tr w:rsidR="0009408A" w:rsidRPr="00F72C35" w14:paraId="6E6CACAB" w14:textId="77777777" w:rsidTr="007C1067">
        <w:trPr>
          <w:trHeight w:val="332"/>
        </w:trPr>
        <w:tc>
          <w:tcPr>
            <w:tcW w:w="7905" w:type="dxa"/>
            <w:gridSpan w:val="4"/>
          </w:tcPr>
          <w:p w14:paraId="3152E951" w14:textId="77777777" w:rsidR="0009408A" w:rsidRPr="00F72C35" w:rsidRDefault="0009408A" w:rsidP="0009408A">
            <w:pPr>
              <w:widowControl w:val="0"/>
              <w:overflowPunct w:val="0"/>
              <w:adjustRightInd w:val="0"/>
              <w:rPr>
                <w:rFonts w:asciiTheme="minorHAnsi" w:hAnsiTheme="minorHAnsi" w:cs="Arial"/>
                <w:kern w:val="28"/>
              </w:rPr>
            </w:pPr>
            <w:r w:rsidRPr="00F72C35">
              <w:rPr>
                <w:rFonts w:asciiTheme="minorHAnsi" w:hAnsiTheme="minorHAnsi" w:cs="Arial"/>
                <w:b/>
                <w:bCs/>
                <w:kern w:val="28"/>
                <w:sz w:val="28"/>
                <w:szCs w:val="20"/>
              </w:rPr>
              <w:t>P</w:t>
            </w:r>
            <w:r w:rsidR="00FC0F92" w:rsidRPr="00F72C35">
              <w:rPr>
                <w:rFonts w:asciiTheme="minorHAnsi" w:hAnsiTheme="minorHAnsi" w:cs="Arial"/>
                <w:b/>
                <w:bCs/>
                <w:kern w:val="28"/>
                <w:sz w:val="28"/>
                <w:szCs w:val="20"/>
              </w:rPr>
              <w:t>ILGRIM</w:t>
            </w:r>
            <w:r w:rsidRPr="00F72C35">
              <w:rPr>
                <w:rFonts w:asciiTheme="minorHAnsi" w:hAnsiTheme="minorHAnsi" w:cs="Arial"/>
                <w:b/>
                <w:bCs/>
                <w:kern w:val="28"/>
                <w:sz w:val="28"/>
                <w:szCs w:val="20"/>
              </w:rPr>
              <w:t>’S NAME</w:t>
            </w:r>
            <w:r w:rsidRPr="00F72C35">
              <w:rPr>
                <w:rFonts w:asciiTheme="minorHAnsi" w:hAnsiTheme="minorHAnsi" w:cs="Arial"/>
                <w:kern w:val="28"/>
                <w:sz w:val="28"/>
                <w:szCs w:val="20"/>
              </w:rPr>
              <w:t>:</w:t>
            </w:r>
          </w:p>
        </w:tc>
        <w:tc>
          <w:tcPr>
            <w:tcW w:w="6945" w:type="dxa"/>
            <w:gridSpan w:val="5"/>
          </w:tcPr>
          <w:p w14:paraId="54CD98D3" w14:textId="77777777" w:rsidR="0009408A" w:rsidRPr="00F72C35" w:rsidRDefault="0009408A" w:rsidP="0009408A">
            <w:pPr>
              <w:widowControl w:val="0"/>
              <w:overflowPunct w:val="0"/>
              <w:adjustRightInd w:val="0"/>
              <w:rPr>
                <w:rFonts w:asciiTheme="minorHAnsi" w:hAnsiTheme="minorHAnsi" w:cs="Arial"/>
                <w:kern w:val="28"/>
              </w:rPr>
            </w:pPr>
          </w:p>
        </w:tc>
      </w:tr>
      <w:tr w:rsidR="0009408A" w:rsidRPr="00F72C35" w14:paraId="493E3294" w14:textId="77777777" w:rsidTr="007C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85" w:type="dxa"/>
            <w:vAlign w:val="center"/>
          </w:tcPr>
          <w:p w14:paraId="5A290A0A" w14:textId="77777777" w:rsidR="0009408A" w:rsidRPr="00F72C35" w:rsidRDefault="0009408A" w:rsidP="007C1067">
            <w:pPr>
              <w:widowControl w:val="0"/>
              <w:overflowPunct w:val="0"/>
              <w:adjustRightInd w:val="0"/>
              <w:rPr>
                <w:rFonts w:asciiTheme="minorHAnsi" w:hAnsiTheme="minorHAnsi" w:cs="Arial"/>
                <w:b/>
                <w:kern w:val="28"/>
                <w:sz w:val="20"/>
                <w:szCs w:val="22"/>
              </w:rPr>
            </w:pPr>
            <w:r w:rsidRPr="00F72C35">
              <w:rPr>
                <w:rFonts w:asciiTheme="minorHAnsi" w:hAnsiTheme="minorHAnsi" w:cs="Arial"/>
                <w:b/>
                <w:kern w:val="28"/>
                <w:sz w:val="20"/>
                <w:szCs w:val="22"/>
              </w:rPr>
              <w:t>Please score the appropriate boxes</w:t>
            </w:r>
          </w:p>
        </w:tc>
        <w:tc>
          <w:tcPr>
            <w:tcW w:w="2126" w:type="dxa"/>
            <w:vAlign w:val="center"/>
          </w:tcPr>
          <w:p w14:paraId="73730D74" w14:textId="77777777" w:rsidR="0009408A" w:rsidRPr="00F72C35" w:rsidRDefault="0009408A" w:rsidP="007C1067">
            <w:pPr>
              <w:widowControl w:val="0"/>
              <w:overflowPunct w:val="0"/>
              <w:adjustRightInd w:val="0"/>
              <w:jc w:val="center"/>
              <w:rPr>
                <w:rFonts w:asciiTheme="minorHAnsi" w:hAnsiTheme="minorHAnsi" w:cs="Arial"/>
                <w:b/>
                <w:kern w:val="28"/>
                <w:sz w:val="20"/>
                <w:szCs w:val="22"/>
              </w:rPr>
            </w:pPr>
            <w:r w:rsidRPr="00F72C35">
              <w:rPr>
                <w:rFonts w:asciiTheme="minorHAnsi" w:hAnsiTheme="minorHAnsi" w:cs="Arial"/>
                <w:b/>
                <w:kern w:val="28"/>
                <w:sz w:val="20"/>
                <w:szCs w:val="22"/>
              </w:rPr>
              <w:t>One Point</w:t>
            </w:r>
          </w:p>
        </w:tc>
        <w:tc>
          <w:tcPr>
            <w:tcW w:w="993" w:type="dxa"/>
            <w:vAlign w:val="center"/>
          </w:tcPr>
          <w:p w14:paraId="1FD80398" w14:textId="77777777" w:rsidR="0009408A" w:rsidRPr="00F72C35" w:rsidRDefault="0009408A" w:rsidP="007C1067">
            <w:pPr>
              <w:widowControl w:val="0"/>
              <w:overflowPunct w:val="0"/>
              <w:adjustRightInd w:val="0"/>
              <w:jc w:val="center"/>
              <w:rPr>
                <w:rFonts w:asciiTheme="minorHAnsi" w:hAnsiTheme="minorHAnsi" w:cs="Arial"/>
                <w:b/>
                <w:kern w:val="28"/>
                <w:sz w:val="20"/>
                <w:szCs w:val="22"/>
              </w:rPr>
            </w:pPr>
            <w:r w:rsidRPr="00F72C35">
              <w:rPr>
                <w:rFonts w:asciiTheme="minorHAnsi" w:hAnsiTheme="minorHAnsi" w:cs="Arial"/>
                <w:b/>
                <w:kern w:val="28"/>
                <w:sz w:val="20"/>
                <w:szCs w:val="22"/>
              </w:rPr>
              <w:t>Score</w:t>
            </w:r>
          </w:p>
        </w:tc>
        <w:tc>
          <w:tcPr>
            <w:tcW w:w="2126" w:type="dxa"/>
            <w:gridSpan w:val="2"/>
            <w:vAlign w:val="center"/>
          </w:tcPr>
          <w:p w14:paraId="3D0E99CA" w14:textId="77777777" w:rsidR="0009408A" w:rsidRPr="00F72C35" w:rsidRDefault="0009408A" w:rsidP="007C1067">
            <w:pPr>
              <w:widowControl w:val="0"/>
              <w:overflowPunct w:val="0"/>
              <w:adjustRightInd w:val="0"/>
              <w:jc w:val="center"/>
              <w:rPr>
                <w:rFonts w:asciiTheme="minorHAnsi" w:hAnsiTheme="minorHAnsi" w:cs="Arial"/>
                <w:b/>
                <w:kern w:val="28"/>
                <w:sz w:val="20"/>
                <w:szCs w:val="22"/>
              </w:rPr>
            </w:pPr>
            <w:r w:rsidRPr="00F72C35">
              <w:rPr>
                <w:rFonts w:asciiTheme="minorHAnsi" w:hAnsiTheme="minorHAnsi" w:cs="Arial"/>
                <w:b/>
                <w:kern w:val="28"/>
                <w:sz w:val="20"/>
                <w:szCs w:val="22"/>
              </w:rPr>
              <w:t>Two Points</w:t>
            </w:r>
          </w:p>
        </w:tc>
        <w:tc>
          <w:tcPr>
            <w:tcW w:w="1276" w:type="dxa"/>
            <w:vAlign w:val="center"/>
          </w:tcPr>
          <w:p w14:paraId="742E9D5E" w14:textId="77777777" w:rsidR="0009408A" w:rsidRPr="00F72C35" w:rsidRDefault="0009408A" w:rsidP="007C1067">
            <w:pPr>
              <w:widowControl w:val="0"/>
              <w:overflowPunct w:val="0"/>
              <w:adjustRightInd w:val="0"/>
              <w:jc w:val="center"/>
              <w:rPr>
                <w:rFonts w:asciiTheme="minorHAnsi" w:hAnsiTheme="minorHAnsi" w:cs="Arial"/>
                <w:b/>
                <w:kern w:val="28"/>
                <w:sz w:val="20"/>
                <w:szCs w:val="22"/>
              </w:rPr>
            </w:pPr>
            <w:r w:rsidRPr="00F72C35">
              <w:rPr>
                <w:rFonts w:asciiTheme="minorHAnsi" w:hAnsiTheme="minorHAnsi" w:cs="Arial"/>
                <w:b/>
                <w:kern w:val="28"/>
                <w:sz w:val="20"/>
                <w:szCs w:val="22"/>
              </w:rPr>
              <w:t>Score</w:t>
            </w:r>
          </w:p>
        </w:tc>
        <w:tc>
          <w:tcPr>
            <w:tcW w:w="2268" w:type="dxa"/>
            <w:vAlign w:val="center"/>
          </w:tcPr>
          <w:p w14:paraId="3B5807D3" w14:textId="77777777" w:rsidR="0009408A" w:rsidRPr="00F72C35" w:rsidRDefault="0009408A" w:rsidP="007C1067">
            <w:pPr>
              <w:widowControl w:val="0"/>
              <w:overflowPunct w:val="0"/>
              <w:adjustRightInd w:val="0"/>
              <w:jc w:val="center"/>
              <w:rPr>
                <w:rFonts w:asciiTheme="minorHAnsi" w:hAnsiTheme="minorHAnsi" w:cs="Arial"/>
                <w:b/>
                <w:kern w:val="28"/>
                <w:sz w:val="20"/>
                <w:szCs w:val="22"/>
              </w:rPr>
            </w:pPr>
            <w:r w:rsidRPr="00F72C35">
              <w:rPr>
                <w:rFonts w:asciiTheme="minorHAnsi" w:hAnsiTheme="minorHAnsi" w:cs="Arial"/>
                <w:b/>
                <w:kern w:val="28"/>
                <w:sz w:val="20"/>
                <w:szCs w:val="22"/>
              </w:rPr>
              <w:t>Three Points</w:t>
            </w:r>
          </w:p>
        </w:tc>
        <w:tc>
          <w:tcPr>
            <w:tcW w:w="1417" w:type="dxa"/>
            <w:vAlign w:val="center"/>
          </w:tcPr>
          <w:p w14:paraId="3B30FA0D" w14:textId="77777777" w:rsidR="0009408A" w:rsidRPr="00F72C35" w:rsidRDefault="0009408A" w:rsidP="007C1067">
            <w:pPr>
              <w:widowControl w:val="0"/>
              <w:overflowPunct w:val="0"/>
              <w:adjustRightInd w:val="0"/>
              <w:jc w:val="center"/>
              <w:rPr>
                <w:rFonts w:asciiTheme="minorHAnsi" w:hAnsiTheme="minorHAnsi" w:cs="Arial"/>
                <w:b/>
                <w:kern w:val="28"/>
                <w:sz w:val="20"/>
                <w:szCs w:val="22"/>
              </w:rPr>
            </w:pPr>
            <w:r w:rsidRPr="00F72C35">
              <w:rPr>
                <w:rFonts w:asciiTheme="minorHAnsi" w:hAnsiTheme="minorHAnsi" w:cs="Arial"/>
                <w:b/>
                <w:kern w:val="28"/>
                <w:sz w:val="20"/>
                <w:szCs w:val="22"/>
              </w:rPr>
              <w:t>Score</w:t>
            </w:r>
          </w:p>
        </w:tc>
        <w:tc>
          <w:tcPr>
            <w:tcW w:w="1559" w:type="dxa"/>
            <w:vAlign w:val="center"/>
          </w:tcPr>
          <w:p w14:paraId="60F59ABD" w14:textId="77777777" w:rsidR="0009408A" w:rsidRPr="00F72C35" w:rsidRDefault="007C1067" w:rsidP="007C1067">
            <w:pPr>
              <w:widowControl w:val="0"/>
              <w:overflowPunct w:val="0"/>
              <w:adjustRightInd w:val="0"/>
              <w:jc w:val="center"/>
              <w:rPr>
                <w:rFonts w:asciiTheme="minorHAnsi" w:hAnsiTheme="minorHAnsi" w:cs="Arial"/>
                <w:b/>
                <w:kern w:val="28"/>
                <w:sz w:val="20"/>
                <w:szCs w:val="22"/>
              </w:rPr>
            </w:pPr>
            <w:r w:rsidRPr="00F72C35">
              <w:rPr>
                <w:rFonts w:asciiTheme="minorHAnsi" w:hAnsiTheme="minorHAnsi" w:cs="Arial"/>
                <w:b/>
                <w:kern w:val="28"/>
                <w:sz w:val="20"/>
                <w:szCs w:val="22"/>
              </w:rPr>
              <w:t>Section scores</w:t>
            </w:r>
          </w:p>
        </w:tc>
      </w:tr>
      <w:tr w:rsidR="0009408A" w:rsidRPr="00F72C35" w14:paraId="083E1435" w14:textId="77777777" w:rsidTr="007C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85" w:type="dxa"/>
            <w:vAlign w:val="center"/>
          </w:tcPr>
          <w:p w14:paraId="72274383" w14:textId="77777777" w:rsidR="0009408A" w:rsidRPr="00F72C35" w:rsidRDefault="0009408A" w:rsidP="00FD4346">
            <w:pPr>
              <w:widowControl w:val="0"/>
              <w:overflowPunct w:val="0"/>
              <w:adjustRightInd w:val="0"/>
              <w:rPr>
                <w:rFonts w:asciiTheme="minorHAnsi" w:hAnsiTheme="minorHAnsi" w:cs="Arial"/>
                <w:b/>
                <w:kern w:val="28"/>
                <w:sz w:val="20"/>
                <w:szCs w:val="22"/>
              </w:rPr>
            </w:pPr>
            <w:r w:rsidRPr="00F72C35">
              <w:rPr>
                <w:rFonts w:asciiTheme="minorHAnsi" w:hAnsiTheme="minorHAnsi" w:cs="Arial"/>
                <w:b/>
                <w:kern w:val="28"/>
                <w:sz w:val="20"/>
                <w:szCs w:val="22"/>
              </w:rPr>
              <w:t>Degree of Independent Movement</w:t>
            </w:r>
          </w:p>
        </w:tc>
        <w:tc>
          <w:tcPr>
            <w:tcW w:w="2126" w:type="dxa"/>
            <w:vAlign w:val="center"/>
          </w:tcPr>
          <w:p w14:paraId="6755DA12"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Able to reposition self</w:t>
            </w:r>
          </w:p>
        </w:tc>
        <w:tc>
          <w:tcPr>
            <w:tcW w:w="993" w:type="dxa"/>
            <w:vAlign w:val="center"/>
          </w:tcPr>
          <w:p w14:paraId="639BCA84"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126" w:type="dxa"/>
            <w:gridSpan w:val="2"/>
            <w:vAlign w:val="center"/>
          </w:tcPr>
          <w:p w14:paraId="6AB50BF5"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Partly able to reposition self</w:t>
            </w:r>
          </w:p>
        </w:tc>
        <w:tc>
          <w:tcPr>
            <w:tcW w:w="1276" w:type="dxa"/>
            <w:vAlign w:val="center"/>
          </w:tcPr>
          <w:p w14:paraId="3E98A652"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268" w:type="dxa"/>
            <w:vAlign w:val="center"/>
          </w:tcPr>
          <w:p w14:paraId="01317C59"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Unable to reposition self</w:t>
            </w:r>
          </w:p>
        </w:tc>
        <w:tc>
          <w:tcPr>
            <w:tcW w:w="1417" w:type="dxa"/>
            <w:vAlign w:val="center"/>
          </w:tcPr>
          <w:p w14:paraId="627C0CAA"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1559" w:type="dxa"/>
            <w:vAlign w:val="center"/>
          </w:tcPr>
          <w:p w14:paraId="4BFEC7A6"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r>
      <w:tr w:rsidR="0009408A" w:rsidRPr="00F72C35" w14:paraId="653E683F" w14:textId="77777777" w:rsidTr="007C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85" w:type="dxa"/>
            <w:vAlign w:val="center"/>
          </w:tcPr>
          <w:p w14:paraId="5099F41E" w14:textId="77777777" w:rsidR="0009408A" w:rsidRPr="00F72C35" w:rsidRDefault="0009408A" w:rsidP="00FD4346">
            <w:pPr>
              <w:widowControl w:val="0"/>
              <w:overflowPunct w:val="0"/>
              <w:adjustRightInd w:val="0"/>
              <w:rPr>
                <w:rFonts w:asciiTheme="minorHAnsi" w:hAnsiTheme="minorHAnsi" w:cs="Arial"/>
                <w:b/>
                <w:kern w:val="28"/>
                <w:sz w:val="20"/>
                <w:szCs w:val="22"/>
              </w:rPr>
            </w:pPr>
            <w:r w:rsidRPr="00F72C35">
              <w:rPr>
                <w:rFonts w:asciiTheme="minorHAnsi" w:hAnsiTheme="minorHAnsi" w:cs="Arial"/>
                <w:b/>
                <w:kern w:val="28"/>
                <w:sz w:val="20"/>
                <w:szCs w:val="22"/>
              </w:rPr>
              <w:t>Consciousness</w:t>
            </w:r>
          </w:p>
        </w:tc>
        <w:tc>
          <w:tcPr>
            <w:tcW w:w="2126" w:type="dxa"/>
            <w:vAlign w:val="center"/>
          </w:tcPr>
          <w:p w14:paraId="3D370BF3"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Conscious/helpful</w:t>
            </w:r>
          </w:p>
        </w:tc>
        <w:tc>
          <w:tcPr>
            <w:tcW w:w="993" w:type="dxa"/>
            <w:vAlign w:val="center"/>
          </w:tcPr>
          <w:p w14:paraId="03D23615"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126" w:type="dxa"/>
            <w:gridSpan w:val="2"/>
            <w:vAlign w:val="center"/>
          </w:tcPr>
          <w:p w14:paraId="32717E13"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Comatose/</w:t>
            </w:r>
          </w:p>
          <w:p w14:paraId="46FE6C74"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roofErr w:type="gramStart"/>
            <w:r w:rsidRPr="00F72C35">
              <w:rPr>
                <w:rFonts w:asciiTheme="minorHAnsi" w:hAnsiTheme="minorHAnsi" w:cs="Arial"/>
                <w:kern w:val="28"/>
                <w:sz w:val="20"/>
                <w:szCs w:val="22"/>
              </w:rPr>
              <w:t>unconscious</w:t>
            </w:r>
            <w:proofErr w:type="gramEnd"/>
          </w:p>
        </w:tc>
        <w:tc>
          <w:tcPr>
            <w:tcW w:w="1276" w:type="dxa"/>
            <w:vAlign w:val="center"/>
          </w:tcPr>
          <w:p w14:paraId="299377E8"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268" w:type="dxa"/>
            <w:vAlign w:val="center"/>
          </w:tcPr>
          <w:p w14:paraId="196BC9FD"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Confused/agitated</w:t>
            </w:r>
          </w:p>
        </w:tc>
        <w:tc>
          <w:tcPr>
            <w:tcW w:w="1417" w:type="dxa"/>
            <w:vAlign w:val="center"/>
          </w:tcPr>
          <w:p w14:paraId="5730A60E"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1559" w:type="dxa"/>
            <w:vAlign w:val="center"/>
          </w:tcPr>
          <w:p w14:paraId="005F5B4E"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r>
      <w:tr w:rsidR="0009408A" w:rsidRPr="00F72C35" w14:paraId="610873C3" w14:textId="77777777" w:rsidTr="007C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85" w:type="dxa"/>
            <w:vAlign w:val="center"/>
          </w:tcPr>
          <w:p w14:paraId="26321979" w14:textId="77777777" w:rsidR="0009408A" w:rsidRPr="00F72C35" w:rsidRDefault="0009408A" w:rsidP="00FD4346">
            <w:pPr>
              <w:widowControl w:val="0"/>
              <w:overflowPunct w:val="0"/>
              <w:adjustRightInd w:val="0"/>
              <w:rPr>
                <w:rFonts w:asciiTheme="minorHAnsi" w:hAnsiTheme="minorHAnsi" w:cs="Arial"/>
                <w:b/>
                <w:kern w:val="28"/>
                <w:sz w:val="20"/>
                <w:szCs w:val="22"/>
              </w:rPr>
            </w:pPr>
            <w:r w:rsidRPr="00F72C35">
              <w:rPr>
                <w:rFonts w:asciiTheme="minorHAnsi" w:hAnsiTheme="minorHAnsi" w:cs="Arial"/>
                <w:b/>
                <w:kern w:val="28"/>
                <w:sz w:val="20"/>
                <w:szCs w:val="22"/>
              </w:rPr>
              <w:t>Weight</w:t>
            </w:r>
          </w:p>
        </w:tc>
        <w:tc>
          <w:tcPr>
            <w:tcW w:w="2126" w:type="dxa"/>
            <w:vAlign w:val="center"/>
          </w:tcPr>
          <w:p w14:paraId="6B07FDFD"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Up to 50Kg</w:t>
            </w:r>
          </w:p>
          <w:p w14:paraId="2CA7B43E"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w:t>
            </w:r>
            <w:proofErr w:type="gramStart"/>
            <w:r w:rsidRPr="00F72C35">
              <w:rPr>
                <w:rFonts w:asciiTheme="minorHAnsi" w:hAnsiTheme="minorHAnsi" w:cs="Arial"/>
                <w:kern w:val="28"/>
                <w:sz w:val="20"/>
                <w:szCs w:val="22"/>
              </w:rPr>
              <w:t>up</w:t>
            </w:r>
            <w:proofErr w:type="gramEnd"/>
            <w:r w:rsidRPr="00F72C35">
              <w:rPr>
                <w:rFonts w:asciiTheme="minorHAnsi" w:hAnsiTheme="minorHAnsi" w:cs="Arial"/>
                <w:kern w:val="28"/>
                <w:sz w:val="20"/>
                <w:szCs w:val="22"/>
              </w:rPr>
              <w:t xml:space="preserve"> to 8 stone)</w:t>
            </w:r>
          </w:p>
        </w:tc>
        <w:tc>
          <w:tcPr>
            <w:tcW w:w="993" w:type="dxa"/>
            <w:vAlign w:val="center"/>
          </w:tcPr>
          <w:p w14:paraId="38BA8691"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126" w:type="dxa"/>
            <w:gridSpan w:val="2"/>
            <w:vAlign w:val="center"/>
          </w:tcPr>
          <w:p w14:paraId="66C92C8F"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50 to 80Kg</w:t>
            </w:r>
          </w:p>
          <w:p w14:paraId="4EBF5984"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(8 -12 stone)</w:t>
            </w:r>
          </w:p>
        </w:tc>
        <w:tc>
          <w:tcPr>
            <w:tcW w:w="1276" w:type="dxa"/>
            <w:vAlign w:val="center"/>
          </w:tcPr>
          <w:p w14:paraId="1DDA088D"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268" w:type="dxa"/>
            <w:vAlign w:val="center"/>
          </w:tcPr>
          <w:p w14:paraId="5086DCC4"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80Kg plus</w:t>
            </w:r>
          </w:p>
          <w:p w14:paraId="60D03959"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(12 stone plus)</w:t>
            </w:r>
          </w:p>
        </w:tc>
        <w:tc>
          <w:tcPr>
            <w:tcW w:w="1417" w:type="dxa"/>
            <w:vAlign w:val="center"/>
          </w:tcPr>
          <w:p w14:paraId="2F34E59F"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1559" w:type="dxa"/>
            <w:vAlign w:val="center"/>
          </w:tcPr>
          <w:p w14:paraId="1B59D9E2"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r>
      <w:tr w:rsidR="0009408A" w:rsidRPr="00F72C35" w14:paraId="40AC8C4A" w14:textId="77777777" w:rsidTr="007C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85" w:type="dxa"/>
            <w:vAlign w:val="center"/>
          </w:tcPr>
          <w:p w14:paraId="1C4DF6AE" w14:textId="77777777" w:rsidR="0009408A" w:rsidRPr="00F72C35" w:rsidRDefault="0009408A" w:rsidP="00FD4346">
            <w:pPr>
              <w:widowControl w:val="0"/>
              <w:overflowPunct w:val="0"/>
              <w:adjustRightInd w:val="0"/>
              <w:rPr>
                <w:rFonts w:asciiTheme="minorHAnsi" w:hAnsiTheme="minorHAnsi" w:cs="Arial"/>
                <w:b/>
                <w:kern w:val="28"/>
                <w:sz w:val="20"/>
                <w:szCs w:val="22"/>
              </w:rPr>
            </w:pPr>
            <w:r w:rsidRPr="00F72C35">
              <w:rPr>
                <w:rFonts w:asciiTheme="minorHAnsi" w:hAnsiTheme="minorHAnsi" w:cs="Arial"/>
                <w:b/>
                <w:kern w:val="28"/>
                <w:sz w:val="20"/>
                <w:szCs w:val="22"/>
              </w:rPr>
              <w:t>Height</w:t>
            </w:r>
          </w:p>
        </w:tc>
        <w:tc>
          <w:tcPr>
            <w:tcW w:w="2126" w:type="dxa"/>
            <w:vAlign w:val="center"/>
          </w:tcPr>
          <w:p w14:paraId="75FD27D5"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Medium</w:t>
            </w:r>
          </w:p>
          <w:p w14:paraId="0BEE002E"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(5’3’’ – 5’10’’)</w:t>
            </w:r>
          </w:p>
        </w:tc>
        <w:tc>
          <w:tcPr>
            <w:tcW w:w="993" w:type="dxa"/>
            <w:vAlign w:val="center"/>
          </w:tcPr>
          <w:p w14:paraId="4489AA78"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126" w:type="dxa"/>
            <w:gridSpan w:val="2"/>
            <w:vAlign w:val="center"/>
          </w:tcPr>
          <w:p w14:paraId="705D9B8D"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Small</w:t>
            </w:r>
          </w:p>
          <w:p w14:paraId="522567E2"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w:t>
            </w:r>
            <w:proofErr w:type="gramStart"/>
            <w:r w:rsidRPr="00F72C35">
              <w:rPr>
                <w:rFonts w:asciiTheme="minorHAnsi" w:hAnsiTheme="minorHAnsi" w:cs="Arial"/>
                <w:kern w:val="28"/>
                <w:sz w:val="20"/>
                <w:szCs w:val="22"/>
              </w:rPr>
              <w:t>less</w:t>
            </w:r>
            <w:proofErr w:type="gramEnd"/>
            <w:r w:rsidRPr="00F72C35">
              <w:rPr>
                <w:rFonts w:asciiTheme="minorHAnsi" w:hAnsiTheme="minorHAnsi" w:cs="Arial"/>
                <w:kern w:val="28"/>
                <w:sz w:val="20"/>
                <w:szCs w:val="22"/>
              </w:rPr>
              <w:t xml:space="preserve"> than 5’3’’)</w:t>
            </w:r>
          </w:p>
        </w:tc>
        <w:tc>
          <w:tcPr>
            <w:tcW w:w="1276" w:type="dxa"/>
            <w:vAlign w:val="center"/>
          </w:tcPr>
          <w:p w14:paraId="000F2618"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268" w:type="dxa"/>
            <w:vAlign w:val="center"/>
          </w:tcPr>
          <w:p w14:paraId="603503CA"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Tall</w:t>
            </w:r>
          </w:p>
          <w:p w14:paraId="6CDF4881"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w:t>
            </w:r>
            <w:proofErr w:type="gramStart"/>
            <w:r w:rsidRPr="00F72C35">
              <w:rPr>
                <w:rFonts w:asciiTheme="minorHAnsi" w:hAnsiTheme="minorHAnsi" w:cs="Arial"/>
                <w:kern w:val="28"/>
                <w:sz w:val="20"/>
                <w:szCs w:val="22"/>
              </w:rPr>
              <w:t>greater</w:t>
            </w:r>
            <w:proofErr w:type="gramEnd"/>
            <w:r w:rsidRPr="00F72C35">
              <w:rPr>
                <w:rFonts w:asciiTheme="minorHAnsi" w:hAnsiTheme="minorHAnsi" w:cs="Arial"/>
                <w:kern w:val="28"/>
                <w:sz w:val="20"/>
                <w:szCs w:val="22"/>
              </w:rPr>
              <w:t xml:space="preserve"> than 5’10’’)</w:t>
            </w:r>
          </w:p>
        </w:tc>
        <w:tc>
          <w:tcPr>
            <w:tcW w:w="1417" w:type="dxa"/>
            <w:vAlign w:val="center"/>
          </w:tcPr>
          <w:p w14:paraId="4CED6876"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1559" w:type="dxa"/>
            <w:vAlign w:val="center"/>
          </w:tcPr>
          <w:p w14:paraId="4ACD4A69"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r>
      <w:tr w:rsidR="0009408A" w:rsidRPr="00F72C35" w14:paraId="63604FC3" w14:textId="77777777" w:rsidTr="007C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3085" w:type="dxa"/>
            <w:vAlign w:val="center"/>
          </w:tcPr>
          <w:p w14:paraId="368ECD2C" w14:textId="77777777" w:rsidR="0009408A" w:rsidRPr="00F72C35" w:rsidRDefault="0009408A" w:rsidP="00FD4346">
            <w:pPr>
              <w:widowControl w:val="0"/>
              <w:overflowPunct w:val="0"/>
              <w:adjustRightInd w:val="0"/>
              <w:rPr>
                <w:rFonts w:asciiTheme="minorHAnsi" w:hAnsiTheme="minorHAnsi" w:cs="Arial"/>
                <w:b/>
                <w:kern w:val="28"/>
                <w:sz w:val="20"/>
                <w:szCs w:val="22"/>
              </w:rPr>
            </w:pPr>
            <w:r w:rsidRPr="00F72C35">
              <w:rPr>
                <w:rFonts w:asciiTheme="minorHAnsi" w:hAnsiTheme="minorHAnsi" w:cs="Arial"/>
                <w:b/>
                <w:kern w:val="28"/>
                <w:sz w:val="20"/>
                <w:szCs w:val="22"/>
              </w:rPr>
              <w:t>Frequency of repositioning</w:t>
            </w:r>
          </w:p>
        </w:tc>
        <w:tc>
          <w:tcPr>
            <w:tcW w:w="2126" w:type="dxa"/>
            <w:vAlign w:val="center"/>
          </w:tcPr>
          <w:p w14:paraId="1F61E61B"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4 hourly or less</w:t>
            </w:r>
          </w:p>
        </w:tc>
        <w:tc>
          <w:tcPr>
            <w:tcW w:w="993" w:type="dxa"/>
            <w:vAlign w:val="center"/>
          </w:tcPr>
          <w:p w14:paraId="09C55A7A"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126" w:type="dxa"/>
            <w:gridSpan w:val="2"/>
            <w:vAlign w:val="center"/>
          </w:tcPr>
          <w:p w14:paraId="732CA46D"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2 to 4 hourly</w:t>
            </w:r>
          </w:p>
        </w:tc>
        <w:tc>
          <w:tcPr>
            <w:tcW w:w="1276" w:type="dxa"/>
            <w:vAlign w:val="center"/>
          </w:tcPr>
          <w:p w14:paraId="12ACECF3"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268" w:type="dxa"/>
            <w:vAlign w:val="center"/>
          </w:tcPr>
          <w:p w14:paraId="0F0AE9CB"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More frequently</w:t>
            </w:r>
          </w:p>
        </w:tc>
        <w:tc>
          <w:tcPr>
            <w:tcW w:w="1417" w:type="dxa"/>
            <w:vAlign w:val="center"/>
          </w:tcPr>
          <w:p w14:paraId="30B7B71C"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1559" w:type="dxa"/>
            <w:vAlign w:val="center"/>
          </w:tcPr>
          <w:p w14:paraId="12F88704"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r>
      <w:tr w:rsidR="0009408A" w:rsidRPr="00F72C35" w14:paraId="61AC79C9" w14:textId="77777777" w:rsidTr="007C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85" w:type="dxa"/>
            <w:vAlign w:val="center"/>
          </w:tcPr>
          <w:p w14:paraId="00E0C53C" w14:textId="77777777" w:rsidR="0009408A" w:rsidRPr="00F72C35" w:rsidRDefault="0009408A" w:rsidP="00FD4346">
            <w:pPr>
              <w:widowControl w:val="0"/>
              <w:overflowPunct w:val="0"/>
              <w:adjustRightInd w:val="0"/>
              <w:rPr>
                <w:rFonts w:asciiTheme="minorHAnsi" w:hAnsiTheme="minorHAnsi" w:cs="Arial"/>
                <w:b/>
                <w:kern w:val="28"/>
                <w:sz w:val="20"/>
                <w:szCs w:val="22"/>
              </w:rPr>
            </w:pPr>
            <w:r w:rsidRPr="00F72C35">
              <w:rPr>
                <w:rFonts w:asciiTheme="minorHAnsi" w:hAnsiTheme="minorHAnsi" w:cs="Arial"/>
                <w:b/>
                <w:kern w:val="28"/>
                <w:sz w:val="20"/>
                <w:szCs w:val="22"/>
              </w:rPr>
              <w:t>Constraints of movement</w:t>
            </w:r>
          </w:p>
        </w:tc>
        <w:tc>
          <w:tcPr>
            <w:tcW w:w="2126" w:type="dxa"/>
            <w:vAlign w:val="center"/>
          </w:tcPr>
          <w:p w14:paraId="49FB36A9"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None</w:t>
            </w:r>
          </w:p>
        </w:tc>
        <w:tc>
          <w:tcPr>
            <w:tcW w:w="993" w:type="dxa"/>
            <w:vAlign w:val="center"/>
          </w:tcPr>
          <w:p w14:paraId="456CBD26"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126" w:type="dxa"/>
            <w:gridSpan w:val="2"/>
            <w:vAlign w:val="center"/>
          </w:tcPr>
          <w:p w14:paraId="77A1323E"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Limited:</w:t>
            </w:r>
          </w:p>
          <w:p w14:paraId="7E1173C0"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roofErr w:type="gramStart"/>
            <w:r w:rsidRPr="00F72C35">
              <w:rPr>
                <w:rFonts w:asciiTheme="minorHAnsi" w:hAnsiTheme="minorHAnsi" w:cs="Arial"/>
                <w:kern w:val="28"/>
                <w:sz w:val="20"/>
                <w:szCs w:val="22"/>
              </w:rPr>
              <w:t>pain</w:t>
            </w:r>
            <w:proofErr w:type="gramEnd"/>
            <w:r w:rsidRPr="00F72C35">
              <w:rPr>
                <w:rFonts w:asciiTheme="minorHAnsi" w:hAnsiTheme="minorHAnsi" w:cs="Arial"/>
                <w:kern w:val="28"/>
                <w:sz w:val="20"/>
                <w:szCs w:val="22"/>
              </w:rPr>
              <w:t>, attachments</w:t>
            </w:r>
          </w:p>
        </w:tc>
        <w:tc>
          <w:tcPr>
            <w:tcW w:w="1276" w:type="dxa"/>
            <w:vAlign w:val="center"/>
          </w:tcPr>
          <w:p w14:paraId="7E927712"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268" w:type="dxa"/>
            <w:vAlign w:val="center"/>
          </w:tcPr>
          <w:p w14:paraId="53EEE426"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Dependent:</w:t>
            </w:r>
          </w:p>
          <w:p w14:paraId="0EB37454"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 xml:space="preserve">Neurological &amp; / </w:t>
            </w:r>
            <w:proofErr w:type="gramStart"/>
            <w:r w:rsidRPr="00F72C35">
              <w:rPr>
                <w:rFonts w:asciiTheme="minorHAnsi" w:hAnsiTheme="minorHAnsi" w:cs="Arial"/>
                <w:kern w:val="28"/>
                <w:sz w:val="20"/>
                <w:szCs w:val="22"/>
              </w:rPr>
              <w:t>or  Orthopaedic</w:t>
            </w:r>
            <w:proofErr w:type="gramEnd"/>
          </w:p>
        </w:tc>
        <w:tc>
          <w:tcPr>
            <w:tcW w:w="1417" w:type="dxa"/>
            <w:vAlign w:val="center"/>
          </w:tcPr>
          <w:p w14:paraId="15826AEC"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1559" w:type="dxa"/>
            <w:vAlign w:val="center"/>
          </w:tcPr>
          <w:p w14:paraId="474CA03F"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r>
      <w:tr w:rsidR="0009408A" w:rsidRPr="00F72C35" w14:paraId="71BE6D0D" w14:textId="77777777" w:rsidTr="007C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85" w:type="dxa"/>
            <w:tcBorders>
              <w:bottom w:val="single" w:sz="4" w:space="0" w:color="auto"/>
            </w:tcBorders>
            <w:vAlign w:val="center"/>
          </w:tcPr>
          <w:p w14:paraId="30C8F940" w14:textId="77777777" w:rsidR="0009408A" w:rsidRPr="00F72C35" w:rsidRDefault="0009408A" w:rsidP="00FD4346">
            <w:pPr>
              <w:widowControl w:val="0"/>
              <w:overflowPunct w:val="0"/>
              <w:adjustRightInd w:val="0"/>
              <w:rPr>
                <w:rFonts w:asciiTheme="minorHAnsi" w:hAnsiTheme="minorHAnsi" w:cs="Arial"/>
                <w:b/>
                <w:kern w:val="28"/>
                <w:sz w:val="20"/>
                <w:szCs w:val="22"/>
              </w:rPr>
            </w:pPr>
            <w:r w:rsidRPr="00F72C35">
              <w:rPr>
                <w:rFonts w:asciiTheme="minorHAnsi" w:hAnsiTheme="minorHAnsi" w:cs="Arial"/>
                <w:b/>
                <w:kern w:val="28"/>
                <w:sz w:val="20"/>
                <w:szCs w:val="22"/>
              </w:rPr>
              <w:t>Additional risks – e.g. level co-operation / communication, medical condition</w:t>
            </w:r>
          </w:p>
        </w:tc>
        <w:tc>
          <w:tcPr>
            <w:tcW w:w="2126" w:type="dxa"/>
            <w:tcBorders>
              <w:bottom w:val="single" w:sz="4" w:space="0" w:color="auto"/>
            </w:tcBorders>
            <w:vAlign w:val="center"/>
          </w:tcPr>
          <w:p w14:paraId="290ECEF0"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None – low</w:t>
            </w:r>
          </w:p>
        </w:tc>
        <w:tc>
          <w:tcPr>
            <w:tcW w:w="993" w:type="dxa"/>
            <w:tcBorders>
              <w:bottom w:val="single" w:sz="4" w:space="0" w:color="auto"/>
            </w:tcBorders>
            <w:vAlign w:val="center"/>
          </w:tcPr>
          <w:p w14:paraId="382599FD"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126" w:type="dxa"/>
            <w:gridSpan w:val="2"/>
            <w:tcBorders>
              <w:bottom w:val="single" w:sz="4" w:space="0" w:color="auto"/>
            </w:tcBorders>
            <w:vAlign w:val="center"/>
          </w:tcPr>
          <w:p w14:paraId="15915FB8"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Medium to high</w:t>
            </w:r>
          </w:p>
        </w:tc>
        <w:tc>
          <w:tcPr>
            <w:tcW w:w="1276" w:type="dxa"/>
            <w:tcBorders>
              <w:bottom w:val="single" w:sz="4" w:space="0" w:color="auto"/>
            </w:tcBorders>
            <w:vAlign w:val="center"/>
          </w:tcPr>
          <w:p w14:paraId="0511E366"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2268" w:type="dxa"/>
            <w:tcBorders>
              <w:bottom w:val="single" w:sz="4" w:space="0" w:color="auto"/>
            </w:tcBorders>
            <w:vAlign w:val="center"/>
          </w:tcPr>
          <w:p w14:paraId="1A4D7375"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r w:rsidRPr="00F72C35">
              <w:rPr>
                <w:rFonts w:asciiTheme="minorHAnsi" w:hAnsiTheme="minorHAnsi" w:cs="Arial"/>
                <w:kern w:val="28"/>
                <w:sz w:val="20"/>
                <w:szCs w:val="22"/>
              </w:rPr>
              <w:t>High – extremely high</w:t>
            </w:r>
          </w:p>
        </w:tc>
        <w:tc>
          <w:tcPr>
            <w:tcW w:w="1417" w:type="dxa"/>
            <w:tcBorders>
              <w:bottom w:val="single" w:sz="4" w:space="0" w:color="auto"/>
            </w:tcBorders>
            <w:vAlign w:val="center"/>
          </w:tcPr>
          <w:p w14:paraId="28531A36" w14:textId="77777777" w:rsidR="0009408A" w:rsidRPr="00F72C35" w:rsidRDefault="0009408A" w:rsidP="00FD4346">
            <w:pPr>
              <w:widowControl w:val="0"/>
              <w:overflowPunct w:val="0"/>
              <w:adjustRightInd w:val="0"/>
              <w:jc w:val="center"/>
              <w:rPr>
                <w:rFonts w:asciiTheme="minorHAnsi" w:hAnsiTheme="minorHAnsi" w:cs="Arial"/>
                <w:kern w:val="28"/>
                <w:sz w:val="20"/>
                <w:szCs w:val="22"/>
              </w:rPr>
            </w:pPr>
          </w:p>
        </w:tc>
        <w:tc>
          <w:tcPr>
            <w:tcW w:w="1559" w:type="dxa"/>
            <w:tcBorders>
              <w:bottom w:val="single" w:sz="4" w:space="0" w:color="auto"/>
            </w:tcBorders>
            <w:vAlign w:val="center"/>
          </w:tcPr>
          <w:p w14:paraId="172140C4" w14:textId="77777777" w:rsidR="0009408A" w:rsidRPr="00F72C35" w:rsidRDefault="0009408A" w:rsidP="007C1067">
            <w:pPr>
              <w:widowControl w:val="0"/>
              <w:overflowPunct w:val="0"/>
              <w:adjustRightInd w:val="0"/>
              <w:jc w:val="center"/>
              <w:rPr>
                <w:rFonts w:asciiTheme="minorHAnsi" w:hAnsiTheme="minorHAnsi" w:cs="Arial"/>
                <w:kern w:val="28"/>
                <w:sz w:val="20"/>
                <w:szCs w:val="22"/>
              </w:rPr>
            </w:pPr>
          </w:p>
        </w:tc>
      </w:tr>
      <w:tr w:rsidR="007C1067" w:rsidRPr="00F72C35" w14:paraId="6B7684D3" w14:textId="77777777" w:rsidTr="007C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085" w:type="dxa"/>
            <w:tcBorders>
              <w:left w:val="nil"/>
              <w:bottom w:val="nil"/>
              <w:right w:val="nil"/>
            </w:tcBorders>
            <w:vAlign w:val="center"/>
          </w:tcPr>
          <w:p w14:paraId="316A815C" w14:textId="77777777" w:rsidR="007C1067" w:rsidRPr="00F72C35" w:rsidRDefault="007C1067" w:rsidP="00FD4346">
            <w:pPr>
              <w:widowControl w:val="0"/>
              <w:overflowPunct w:val="0"/>
              <w:adjustRightInd w:val="0"/>
              <w:rPr>
                <w:rFonts w:asciiTheme="minorHAnsi" w:hAnsiTheme="minorHAnsi" w:cs="Arial"/>
                <w:b/>
                <w:kern w:val="28"/>
                <w:sz w:val="22"/>
                <w:szCs w:val="22"/>
              </w:rPr>
            </w:pPr>
          </w:p>
        </w:tc>
        <w:tc>
          <w:tcPr>
            <w:tcW w:w="2126" w:type="dxa"/>
            <w:tcBorders>
              <w:left w:val="nil"/>
              <w:bottom w:val="nil"/>
              <w:right w:val="nil"/>
            </w:tcBorders>
            <w:vAlign w:val="center"/>
          </w:tcPr>
          <w:p w14:paraId="5DF18727" w14:textId="77777777" w:rsidR="007C1067" w:rsidRPr="00F72C35" w:rsidRDefault="007C1067" w:rsidP="00FD4346">
            <w:pPr>
              <w:widowControl w:val="0"/>
              <w:overflowPunct w:val="0"/>
              <w:adjustRightInd w:val="0"/>
              <w:jc w:val="center"/>
              <w:rPr>
                <w:rFonts w:asciiTheme="minorHAnsi" w:hAnsiTheme="minorHAnsi" w:cs="Arial"/>
                <w:kern w:val="28"/>
                <w:sz w:val="22"/>
                <w:szCs w:val="22"/>
              </w:rPr>
            </w:pPr>
          </w:p>
        </w:tc>
        <w:tc>
          <w:tcPr>
            <w:tcW w:w="993" w:type="dxa"/>
            <w:tcBorders>
              <w:left w:val="nil"/>
              <w:bottom w:val="nil"/>
              <w:right w:val="nil"/>
            </w:tcBorders>
            <w:vAlign w:val="center"/>
          </w:tcPr>
          <w:p w14:paraId="15DAD01E" w14:textId="77777777" w:rsidR="007C1067" w:rsidRPr="00F72C35" w:rsidRDefault="007C1067" w:rsidP="00FD4346">
            <w:pPr>
              <w:widowControl w:val="0"/>
              <w:overflowPunct w:val="0"/>
              <w:adjustRightInd w:val="0"/>
              <w:jc w:val="center"/>
              <w:rPr>
                <w:rFonts w:asciiTheme="minorHAnsi" w:hAnsiTheme="minorHAnsi" w:cs="Arial"/>
                <w:kern w:val="28"/>
                <w:sz w:val="22"/>
                <w:szCs w:val="22"/>
              </w:rPr>
            </w:pPr>
          </w:p>
        </w:tc>
        <w:tc>
          <w:tcPr>
            <w:tcW w:w="2126" w:type="dxa"/>
            <w:gridSpan w:val="2"/>
            <w:tcBorders>
              <w:left w:val="nil"/>
              <w:bottom w:val="nil"/>
              <w:right w:val="nil"/>
            </w:tcBorders>
            <w:vAlign w:val="center"/>
          </w:tcPr>
          <w:p w14:paraId="066EC66D" w14:textId="77777777" w:rsidR="007C1067" w:rsidRPr="00F72C35" w:rsidRDefault="007C1067" w:rsidP="00FD4346">
            <w:pPr>
              <w:widowControl w:val="0"/>
              <w:overflowPunct w:val="0"/>
              <w:adjustRightInd w:val="0"/>
              <w:jc w:val="center"/>
              <w:rPr>
                <w:rFonts w:asciiTheme="minorHAnsi" w:hAnsiTheme="minorHAnsi" w:cs="Arial"/>
                <w:kern w:val="28"/>
                <w:sz w:val="22"/>
                <w:szCs w:val="22"/>
              </w:rPr>
            </w:pPr>
          </w:p>
        </w:tc>
        <w:tc>
          <w:tcPr>
            <w:tcW w:w="1276" w:type="dxa"/>
            <w:tcBorders>
              <w:left w:val="nil"/>
              <w:bottom w:val="nil"/>
              <w:right w:val="nil"/>
            </w:tcBorders>
            <w:vAlign w:val="center"/>
          </w:tcPr>
          <w:p w14:paraId="62BEE790" w14:textId="77777777" w:rsidR="007C1067" w:rsidRPr="00F72C35" w:rsidRDefault="007C1067" w:rsidP="00FD4346">
            <w:pPr>
              <w:widowControl w:val="0"/>
              <w:overflowPunct w:val="0"/>
              <w:adjustRightInd w:val="0"/>
              <w:jc w:val="center"/>
              <w:rPr>
                <w:rFonts w:asciiTheme="minorHAnsi" w:hAnsiTheme="minorHAnsi" w:cs="Arial"/>
                <w:kern w:val="28"/>
                <w:sz w:val="22"/>
                <w:szCs w:val="22"/>
              </w:rPr>
            </w:pPr>
          </w:p>
        </w:tc>
        <w:tc>
          <w:tcPr>
            <w:tcW w:w="2268" w:type="dxa"/>
            <w:tcBorders>
              <w:left w:val="nil"/>
              <w:bottom w:val="nil"/>
              <w:right w:val="nil"/>
            </w:tcBorders>
            <w:vAlign w:val="center"/>
          </w:tcPr>
          <w:p w14:paraId="50C66058" w14:textId="77777777" w:rsidR="007C1067" w:rsidRPr="00F72C35" w:rsidRDefault="007C1067" w:rsidP="00FD4346">
            <w:pPr>
              <w:widowControl w:val="0"/>
              <w:overflowPunct w:val="0"/>
              <w:adjustRightInd w:val="0"/>
              <w:jc w:val="center"/>
              <w:rPr>
                <w:rFonts w:asciiTheme="minorHAnsi" w:hAnsiTheme="minorHAnsi" w:cs="Arial"/>
                <w:kern w:val="28"/>
                <w:sz w:val="22"/>
                <w:szCs w:val="22"/>
              </w:rPr>
            </w:pPr>
          </w:p>
        </w:tc>
        <w:tc>
          <w:tcPr>
            <w:tcW w:w="1417" w:type="dxa"/>
            <w:tcBorders>
              <w:left w:val="nil"/>
              <w:bottom w:val="nil"/>
              <w:right w:val="single" w:sz="4" w:space="0" w:color="auto"/>
            </w:tcBorders>
            <w:vAlign w:val="center"/>
          </w:tcPr>
          <w:p w14:paraId="656AF26C" w14:textId="77777777" w:rsidR="007C1067" w:rsidRPr="00F72C35" w:rsidRDefault="007C1067" w:rsidP="00FD4346">
            <w:pPr>
              <w:widowControl w:val="0"/>
              <w:overflowPunct w:val="0"/>
              <w:adjustRightInd w:val="0"/>
              <w:jc w:val="center"/>
              <w:rPr>
                <w:rFonts w:asciiTheme="minorHAnsi" w:hAnsiTheme="minorHAnsi" w:cs="Arial"/>
                <w:kern w:val="28"/>
                <w:sz w:val="22"/>
                <w:szCs w:val="22"/>
              </w:rPr>
            </w:pPr>
          </w:p>
        </w:tc>
        <w:tc>
          <w:tcPr>
            <w:tcW w:w="1559" w:type="dxa"/>
            <w:tcBorders>
              <w:left w:val="single" w:sz="4" w:space="0" w:color="auto"/>
            </w:tcBorders>
          </w:tcPr>
          <w:p w14:paraId="52E30CFF" w14:textId="77777777" w:rsidR="007C1067" w:rsidRPr="00F72C35" w:rsidRDefault="007C1067" w:rsidP="007C1067">
            <w:pPr>
              <w:widowControl w:val="0"/>
              <w:overflowPunct w:val="0"/>
              <w:adjustRightInd w:val="0"/>
              <w:rPr>
                <w:rFonts w:asciiTheme="minorHAnsi" w:hAnsiTheme="minorHAnsi" w:cs="Arial"/>
                <w:b/>
                <w:kern w:val="28"/>
                <w:szCs w:val="20"/>
                <w:u w:val="single"/>
              </w:rPr>
            </w:pPr>
            <w:r w:rsidRPr="00F72C35">
              <w:rPr>
                <w:rFonts w:asciiTheme="minorHAnsi" w:hAnsiTheme="minorHAnsi" w:cs="Arial"/>
                <w:b/>
                <w:kern w:val="28"/>
                <w:szCs w:val="20"/>
                <w:u w:val="single"/>
              </w:rPr>
              <w:t>Total Score</w:t>
            </w:r>
          </w:p>
        </w:tc>
      </w:tr>
    </w:tbl>
    <w:p w14:paraId="3CD28BF6" w14:textId="77777777" w:rsidR="0009408A" w:rsidRPr="00F72C35" w:rsidRDefault="0009408A" w:rsidP="0009408A">
      <w:pPr>
        <w:widowControl w:val="0"/>
        <w:overflowPunct w:val="0"/>
        <w:adjustRightInd w:val="0"/>
        <w:rPr>
          <w:rFonts w:asciiTheme="minorHAnsi" w:hAnsiTheme="minorHAnsi" w:cs="Arial"/>
          <w:kern w:val="28"/>
          <w:sz w:val="12"/>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1"/>
        <w:gridCol w:w="11765"/>
      </w:tblGrid>
      <w:tr w:rsidR="007C1067" w:rsidRPr="00F72C35" w14:paraId="165FC944" w14:textId="77777777" w:rsidTr="007C1067">
        <w:trPr>
          <w:cantSplit/>
          <w:trHeight w:val="340"/>
        </w:trPr>
        <w:tc>
          <w:tcPr>
            <w:tcW w:w="3111" w:type="dxa"/>
            <w:vAlign w:val="center"/>
          </w:tcPr>
          <w:p w14:paraId="74503933" w14:textId="77777777" w:rsidR="007C1067" w:rsidRPr="00F72C35" w:rsidRDefault="007C1067" w:rsidP="007C1067">
            <w:pPr>
              <w:widowControl w:val="0"/>
              <w:overflowPunct w:val="0"/>
              <w:adjustRightInd w:val="0"/>
              <w:ind w:right="147"/>
              <w:jc w:val="right"/>
              <w:rPr>
                <w:rFonts w:asciiTheme="minorHAnsi" w:hAnsiTheme="minorHAnsi" w:cs="Arial"/>
                <w:b/>
                <w:kern w:val="28"/>
                <w:sz w:val="22"/>
                <w:szCs w:val="22"/>
              </w:rPr>
            </w:pPr>
            <w:r w:rsidRPr="00F72C35">
              <w:rPr>
                <w:rFonts w:asciiTheme="minorHAnsi" w:hAnsiTheme="minorHAnsi" w:cs="Arial"/>
                <w:b/>
                <w:kern w:val="28"/>
                <w:sz w:val="22"/>
                <w:szCs w:val="22"/>
              </w:rPr>
              <w:t>Assessors name (print)</w:t>
            </w:r>
          </w:p>
        </w:tc>
        <w:tc>
          <w:tcPr>
            <w:tcW w:w="11765" w:type="dxa"/>
            <w:vAlign w:val="center"/>
          </w:tcPr>
          <w:p w14:paraId="44AF5BC1" w14:textId="77777777" w:rsidR="007C1067" w:rsidRPr="00F72C35" w:rsidRDefault="007C1067" w:rsidP="007C1067">
            <w:pPr>
              <w:widowControl w:val="0"/>
              <w:overflowPunct w:val="0"/>
              <w:adjustRightInd w:val="0"/>
              <w:rPr>
                <w:rFonts w:asciiTheme="minorHAnsi" w:hAnsiTheme="minorHAnsi" w:cs="Arial"/>
                <w:kern w:val="28"/>
                <w:sz w:val="22"/>
                <w:szCs w:val="22"/>
              </w:rPr>
            </w:pPr>
          </w:p>
        </w:tc>
      </w:tr>
      <w:tr w:rsidR="007C1067" w:rsidRPr="00F72C35" w14:paraId="170624D0" w14:textId="77777777" w:rsidTr="007C1067">
        <w:trPr>
          <w:cantSplit/>
          <w:trHeight w:val="340"/>
        </w:trPr>
        <w:tc>
          <w:tcPr>
            <w:tcW w:w="3111" w:type="dxa"/>
            <w:vAlign w:val="center"/>
          </w:tcPr>
          <w:p w14:paraId="73B8FA7C" w14:textId="77777777" w:rsidR="007C1067" w:rsidRPr="00F72C35" w:rsidRDefault="007C1067" w:rsidP="007C1067">
            <w:pPr>
              <w:widowControl w:val="0"/>
              <w:overflowPunct w:val="0"/>
              <w:adjustRightInd w:val="0"/>
              <w:ind w:right="147"/>
              <w:jc w:val="right"/>
              <w:rPr>
                <w:rFonts w:asciiTheme="minorHAnsi" w:hAnsiTheme="minorHAnsi" w:cs="Arial"/>
                <w:b/>
                <w:kern w:val="28"/>
                <w:sz w:val="22"/>
                <w:szCs w:val="22"/>
              </w:rPr>
            </w:pPr>
            <w:r w:rsidRPr="00F72C35">
              <w:rPr>
                <w:rFonts w:asciiTheme="minorHAnsi" w:hAnsiTheme="minorHAnsi" w:cs="Arial"/>
                <w:b/>
                <w:kern w:val="28"/>
                <w:sz w:val="22"/>
                <w:szCs w:val="22"/>
              </w:rPr>
              <w:t>Signature</w:t>
            </w:r>
          </w:p>
        </w:tc>
        <w:tc>
          <w:tcPr>
            <w:tcW w:w="11765" w:type="dxa"/>
            <w:vAlign w:val="center"/>
          </w:tcPr>
          <w:p w14:paraId="1A6E5D83" w14:textId="77777777" w:rsidR="007C1067" w:rsidRPr="00F72C35" w:rsidRDefault="007C1067" w:rsidP="007C1067">
            <w:pPr>
              <w:widowControl w:val="0"/>
              <w:overflowPunct w:val="0"/>
              <w:adjustRightInd w:val="0"/>
              <w:rPr>
                <w:rFonts w:asciiTheme="minorHAnsi" w:hAnsiTheme="minorHAnsi" w:cs="Arial"/>
                <w:kern w:val="28"/>
                <w:sz w:val="22"/>
                <w:szCs w:val="22"/>
              </w:rPr>
            </w:pPr>
          </w:p>
        </w:tc>
      </w:tr>
      <w:tr w:rsidR="007C1067" w:rsidRPr="00F72C35" w14:paraId="4DA04C2E" w14:textId="77777777" w:rsidTr="007C1067">
        <w:trPr>
          <w:cantSplit/>
          <w:trHeight w:val="340"/>
        </w:trPr>
        <w:tc>
          <w:tcPr>
            <w:tcW w:w="3111" w:type="dxa"/>
            <w:vAlign w:val="center"/>
          </w:tcPr>
          <w:p w14:paraId="61BEF835" w14:textId="77777777" w:rsidR="007C1067" w:rsidRPr="00F72C35" w:rsidRDefault="007C1067" w:rsidP="007C1067">
            <w:pPr>
              <w:widowControl w:val="0"/>
              <w:overflowPunct w:val="0"/>
              <w:adjustRightInd w:val="0"/>
              <w:ind w:right="147"/>
              <w:jc w:val="right"/>
              <w:rPr>
                <w:rFonts w:asciiTheme="minorHAnsi" w:hAnsiTheme="minorHAnsi" w:cs="Arial"/>
                <w:b/>
                <w:kern w:val="28"/>
                <w:sz w:val="22"/>
                <w:szCs w:val="22"/>
              </w:rPr>
            </w:pPr>
            <w:r w:rsidRPr="00F72C35">
              <w:rPr>
                <w:rFonts w:asciiTheme="minorHAnsi" w:hAnsiTheme="minorHAnsi" w:cs="Arial"/>
                <w:b/>
                <w:kern w:val="28"/>
                <w:sz w:val="22"/>
                <w:szCs w:val="22"/>
              </w:rPr>
              <w:t>Date</w:t>
            </w:r>
          </w:p>
        </w:tc>
        <w:tc>
          <w:tcPr>
            <w:tcW w:w="11765" w:type="dxa"/>
            <w:vAlign w:val="center"/>
          </w:tcPr>
          <w:p w14:paraId="7644EF61" w14:textId="77777777" w:rsidR="007C1067" w:rsidRPr="00F72C35" w:rsidRDefault="007C1067" w:rsidP="007C1067">
            <w:pPr>
              <w:widowControl w:val="0"/>
              <w:overflowPunct w:val="0"/>
              <w:adjustRightInd w:val="0"/>
              <w:rPr>
                <w:rFonts w:asciiTheme="minorHAnsi" w:hAnsiTheme="minorHAnsi" w:cs="Arial"/>
                <w:kern w:val="28"/>
                <w:sz w:val="22"/>
                <w:szCs w:val="22"/>
              </w:rPr>
            </w:pPr>
          </w:p>
        </w:tc>
      </w:tr>
      <w:tr w:rsidR="007C1067" w:rsidRPr="00F72C35" w14:paraId="30872997" w14:textId="77777777" w:rsidTr="007C1067">
        <w:trPr>
          <w:cantSplit/>
          <w:trHeight w:val="340"/>
        </w:trPr>
        <w:tc>
          <w:tcPr>
            <w:tcW w:w="3111" w:type="dxa"/>
            <w:vAlign w:val="center"/>
          </w:tcPr>
          <w:p w14:paraId="199768F0" w14:textId="77777777" w:rsidR="007C1067" w:rsidRPr="00F72C35" w:rsidRDefault="007C1067" w:rsidP="007C1067">
            <w:pPr>
              <w:widowControl w:val="0"/>
              <w:overflowPunct w:val="0"/>
              <w:adjustRightInd w:val="0"/>
              <w:ind w:right="147"/>
              <w:jc w:val="right"/>
              <w:rPr>
                <w:rFonts w:asciiTheme="minorHAnsi" w:hAnsiTheme="minorHAnsi" w:cs="Arial"/>
                <w:b/>
                <w:kern w:val="28"/>
                <w:sz w:val="22"/>
                <w:szCs w:val="22"/>
              </w:rPr>
            </w:pPr>
            <w:r w:rsidRPr="00F72C35">
              <w:rPr>
                <w:rFonts w:asciiTheme="minorHAnsi" w:hAnsiTheme="minorHAnsi" w:cs="Arial"/>
                <w:b/>
                <w:kern w:val="28"/>
                <w:sz w:val="22"/>
                <w:szCs w:val="22"/>
              </w:rPr>
              <w:t>Care Plan No.</w:t>
            </w:r>
          </w:p>
        </w:tc>
        <w:tc>
          <w:tcPr>
            <w:tcW w:w="11765" w:type="dxa"/>
            <w:vAlign w:val="center"/>
          </w:tcPr>
          <w:p w14:paraId="60A18C10" w14:textId="77777777" w:rsidR="007C1067" w:rsidRPr="00F72C35" w:rsidRDefault="007C1067" w:rsidP="007C1067">
            <w:pPr>
              <w:widowControl w:val="0"/>
              <w:overflowPunct w:val="0"/>
              <w:adjustRightInd w:val="0"/>
              <w:rPr>
                <w:rFonts w:asciiTheme="minorHAnsi" w:hAnsiTheme="minorHAnsi" w:cs="Arial"/>
                <w:kern w:val="28"/>
                <w:sz w:val="22"/>
                <w:szCs w:val="22"/>
              </w:rPr>
            </w:pPr>
          </w:p>
        </w:tc>
      </w:tr>
    </w:tbl>
    <w:p w14:paraId="4C534F49" w14:textId="77777777" w:rsidR="0009408A" w:rsidRPr="00F72C35" w:rsidRDefault="0009408A" w:rsidP="0009408A">
      <w:pPr>
        <w:widowControl w:val="0"/>
        <w:overflowPunct w:val="0"/>
        <w:adjustRightInd w:val="0"/>
        <w:rPr>
          <w:rFonts w:asciiTheme="minorHAnsi" w:hAnsiTheme="minorHAnsi" w:cs="Arial"/>
          <w:kern w:val="28"/>
          <w:sz w:val="1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242"/>
        <w:gridCol w:w="10632"/>
        <w:gridCol w:w="2976"/>
      </w:tblGrid>
      <w:tr w:rsidR="0009408A" w:rsidRPr="00F72C35" w14:paraId="4F8DCF35" w14:textId="77777777" w:rsidTr="00F80069">
        <w:tc>
          <w:tcPr>
            <w:tcW w:w="1242" w:type="dxa"/>
            <w:shd w:val="clear" w:color="auto" w:fill="FFFFFF"/>
          </w:tcPr>
          <w:p w14:paraId="33157DA9" w14:textId="77777777" w:rsidR="0009408A" w:rsidRPr="00F72C35" w:rsidRDefault="0009408A" w:rsidP="0009408A">
            <w:pPr>
              <w:widowControl w:val="0"/>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6 to 9</w:t>
            </w:r>
          </w:p>
        </w:tc>
        <w:tc>
          <w:tcPr>
            <w:tcW w:w="10632" w:type="dxa"/>
            <w:shd w:val="clear" w:color="auto" w:fill="FFFFFF"/>
          </w:tcPr>
          <w:p w14:paraId="5A828393" w14:textId="77777777" w:rsidR="0009408A" w:rsidRPr="00F72C35" w:rsidRDefault="0009408A" w:rsidP="0009408A">
            <w:pPr>
              <w:widowControl w:val="0"/>
              <w:overflowPunct w:val="0"/>
              <w:adjustRightInd w:val="0"/>
              <w:rPr>
                <w:rFonts w:asciiTheme="minorHAnsi" w:hAnsiTheme="minorHAnsi" w:cs="Arial"/>
                <w:kern w:val="28"/>
                <w:sz w:val="22"/>
                <w:szCs w:val="22"/>
              </w:rPr>
            </w:pPr>
            <w:r w:rsidRPr="00F72C35">
              <w:rPr>
                <w:rFonts w:asciiTheme="minorHAnsi" w:hAnsiTheme="minorHAnsi" w:cs="Arial"/>
                <w:kern w:val="28"/>
                <w:sz w:val="22"/>
                <w:szCs w:val="22"/>
              </w:rPr>
              <w:t>= This p</w:t>
            </w:r>
            <w:r w:rsidR="00FC0F92"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is generally independent and may not need assistance</w:t>
            </w:r>
          </w:p>
        </w:tc>
        <w:tc>
          <w:tcPr>
            <w:tcW w:w="2976" w:type="dxa"/>
            <w:shd w:val="clear" w:color="auto" w:fill="FFFFFF"/>
          </w:tcPr>
          <w:p w14:paraId="5BFE8DAB" w14:textId="77777777" w:rsidR="0009408A" w:rsidRPr="00F72C35" w:rsidRDefault="0009408A" w:rsidP="0009408A">
            <w:pPr>
              <w:widowControl w:val="0"/>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Care Plan 1</w:t>
            </w:r>
          </w:p>
        </w:tc>
      </w:tr>
      <w:tr w:rsidR="0009408A" w:rsidRPr="00F72C35" w14:paraId="42A18DA5" w14:textId="77777777" w:rsidTr="00F80069">
        <w:tc>
          <w:tcPr>
            <w:tcW w:w="1242" w:type="dxa"/>
            <w:shd w:val="clear" w:color="auto" w:fill="FFFFFF"/>
          </w:tcPr>
          <w:p w14:paraId="0E530849" w14:textId="77777777" w:rsidR="0009408A" w:rsidRPr="00F72C35" w:rsidRDefault="0009408A" w:rsidP="0009408A">
            <w:pPr>
              <w:widowControl w:val="0"/>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10 to 14</w:t>
            </w:r>
          </w:p>
        </w:tc>
        <w:tc>
          <w:tcPr>
            <w:tcW w:w="10632" w:type="dxa"/>
            <w:shd w:val="clear" w:color="auto" w:fill="FFFFFF"/>
          </w:tcPr>
          <w:p w14:paraId="22719ECE" w14:textId="77777777" w:rsidR="0009408A" w:rsidRPr="00F72C35" w:rsidRDefault="0009408A" w:rsidP="0009408A">
            <w:pPr>
              <w:widowControl w:val="0"/>
              <w:tabs>
                <w:tab w:val="center" w:pos="4320"/>
                <w:tab w:val="right" w:pos="8640"/>
              </w:tabs>
              <w:overflowPunct w:val="0"/>
              <w:adjustRightInd w:val="0"/>
              <w:rPr>
                <w:rFonts w:asciiTheme="minorHAnsi" w:hAnsiTheme="minorHAnsi" w:cs="Arial"/>
                <w:kern w:val="28"/>
                <w:sz w:val="22"/>
                <w:szCs w:val="22"/>
              </w:rPr>
            </w:pPr>
            <w:r w:rsidRPr="00F72C35">
              <w:rPr>
                <w:rFonts w:asciiTheme="minorHAnsi" w:hAnsiTheme="minorHAnsi" w:cs="Arial"/>
                <w:kern w:val="28"/>
                <w:sz w:val="22"/>
                <w:szCs w:val="22"/>
              </w:rPr>
              <w:t>= This p</w:t>
            </w:r>
            <w:r w:rsidR="00FC0F92"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may need assistance of one or two nurses </w:t>
            </w:r>
          </w:p>
        </w:tc>
        <w:tc>
          <w:tcPr>
            <w:tcW w:w="2976" w:type="dxa"/>
            <w:shd w:val="clear" w:color="auto" w:fill="FFFFFF"/>
          </w:tcPr>
          <w:p w14:paraId="7BE606D8" w14:textId="77777777" w:rsidR="0009408A" w:rsidRPr="00F72C35" w:rsidRDefault="0009408A" w:rsidP="0009408A">
            <w:pPr>
              <w:widowControl w:val="0"/>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Care Plan 2</w:t>
            </w:r>
          </w:p>
        </w:tc>
      </w:tr>
      <w:tr w:rsidR="0009408A" w:rsidRPr="00F72C35" w14:paraId="677C4AEA" w14:textId="77777777" w:rsidTr="00F80069">
        <w:tc>
          <w:tcPr>
            <w:tcW w:w="1242" w:type="dxa"/>
            <w:shd w:val="clear" w:color="auto" w:fill="FFFFFF"/>
          </w:tcPr>
          <w:p w14:paraId="4AC3D27A" w14:textId="77777777" w:rsidR="0009408A" w:rsidRPr="00F72C35" w:rsidRDefault="0009408A" w:rsidP="0009408A">
            <w:pPr>
              <w:widowControl w:val="0"/>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15 Plus</w:t>
            </w:r>
          </w:p>
        </w:tc>
        <w:tc>
          <w:tcPr>
            <w:tcW w:w="10632" w:type="dxa"/>
            <w:shd w:val="clear" w:color="auto" w:fill="FFFFFF"/>
          </w:tcPr>
          <w:p w14:paraId="556E5C80" w14:textId="77777777" w:rsidR="0009408A" w:rsidRPr="00F72C35" w:rsidRDefault="0009408A" w:rsidP="0009408A">
            <w:pPr>
              <w:widowControl w:val="0"/>
              <w:overflowPunct w:val="0"/>
              <w:adjustRightInd w:val="0"/>
              <w:rPr>
                <w:rFonts w:asciiTheme="minorHAnsi" w:hAnsiTheme="minorHAnsi" w:cs="Arial"/>
                <w:kern w:val="28"/>
                <w:sz w:val="22"/>
                <w:szCs w:val="22"/>
              </w:rPr>
            </w:pPr>
            <w:r w:rsidRPr="00F72C35">
              <w:rPr>
                <w:rFonts w:asciiTheme="minorHAnsi" w:hAnsiTheme="minorHAnsi" w:cs="Arial"/>
                <w:kern w:val="28"/>
                <w:sz w:val="22"/>
                <w:szCs w:val="22"/>
              </w:rPr>
              <w:t>= This p</w:t>
            </w:r>
            <w:r w:rsidR="00FC0F92"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should be nursed in an electric bed, repositioned with slide sheets and hoisted </w:t>
            </w:r>
          </w:p>
        </w:tc>
        <w:tc>
          <w:tcPr>
            <w:tcW w:w="2976" w:type="dxa"/>
            <w:shd w:val="clear" w:color="auto" w:fill="FFFFFF"/>
          </w:tcPr>
          <w:p w14:paraId="05DF6D99" w14:textId="77777777" w:rsidR="0009408A" w:rsidRPr="00F72C35" w:rsidRDefault="0009408A" w:rsidP="0009408A">
            <w:pPr>
              <w:widowControl w:val="0"/>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Care Plan 3</w:t>
            </w:r>
          </w:p>
        </w:tc>
      </w:tr>
    </w:tbl>
    <w:p w14:paraId="2652E606" w14:textId="77777777" w:rsidR="0009408A" w:rsidRPr="00F72C35" w:rsidRDefault="0009408A" w:rsidP="0009408A">
      <w:pPr>
        <w:widowControl w:val="0"/>
        <w:overflowPunct w:val="0"/>
        <w:adjustRightInd w:val="0"/>
        <w:rPr>
          <w:rFonts w:asciiTheme="minorHAnsi" w:hAnsiTheme="minorHAnsi" w:cs="Arial"/>
          <w:b/>
          <w:bCs/>
          <w:kern w:val="28"/>
          <w:sz w:val="12"/>
          <w:szCs w:val="22"/>
        </w:rPr>
      </w:pPr>
    </w:p>
    <w:p w14:paraId="554F470D" w14:textId="77777777" w:rsidR="0009408A" w:rsidRPr="00F72C35" w:rsidRDefault="0009408A" w:rsidP="0009408A">
      <w:pPr>
        <w:widowControl w:val="0"/>
        <w:overflowPunct w:val="0"/>
        <w:adjustRightInd w:val="0"/>
        <w:rPr>
          <w:rFonts w:asciiTheme="minorHAnsi" w:hAnsiTheme="minorHAnsi" w:cs="Arial"/>
          <w:kern w:val="28"/>
          <w:sz w:val="22"/>
          <w:szCs w:val="22"/>
        </w:rPr>
      </w:pPr>
      <w:r w:rsidRPr="00F72C35">
        <w:rPr>
          <w:rFonts w:asciiTheme="minorHAnsi" w:hAnsiTheme="minorHAnsi" w:cs="Arial"/>
          <w:kern w:val="28"/>
          <w:sz w:val="22"/>
          <w:szCs w:val="22"/>
        </w:rPr>
        <w:t>Turn over the page to complete the relevant care plan</w:t>
      </w:r>
    </w:p>
    <w:p w14:paraId="5D659384" w14:textId="77777777" w:rsidR="0009408A" w:rsidRPr="00F72C35" w:rsidRDefault="0009408A" w:rsidP="0009408A">
      <w:pPr>
        <w:widowControl w:val="0"/>
        <w:tabs>
          <w:tab w:val="center" w:pos="4320"/>
          <w:tab w:val="right" w:pos="8640"/>
        </w:tabs>
        <w:overflowPunct w:val="0"/>
        <w:adjustRightInd w:val="0"/>
        <w:rPr>
          <w:rFonts w:asciiTheme="minorHAnsi" w:hAnsiTheme="minorHAnsi" w:cs="Arial"/>
          <w:kern w:val="28"/>
          <w:sz w:val="22"/>
          <w:szCs w:val="22"/>
        </w:rPr>
      </w:pPr>
      <w:r w:rsidRPr="00F72C35">
        <w:rPr>
          <w:rFonts w:asciiTheme="minorHAnsi" w:hAnsiTheme="minorHAnsi" w:cs="Arial"/>
          <w:kern w:val="28"/>
          <w:sz w:val="22"/>
          <w:szCs w:val="22"/>
        </w:rPr>
        <w:t xml:space="preserve">For advice speak to your </w:t>
      </w:r>
      <w:r w:rsidR="00FC0F92" w:rsidRPr="00F72C35">
        <w:rPr>
          <w:rFonts w:asciiTheme="minorHAnsi" w:hAnsiTheme="minorHAnsi" w:cs="Arial"/>
          <w:kern w:val="28"/>
          <w:sz w:val="22"/>
          <w:szCs w:val="22"/>
        </w:rPr>
        <w:t>Accueil Lead Nurse</w:t>
      </w:r>
      <w:r w:rsidRPr="00F72C35">
        <w:rPr>
          <w:rFonts w:asciiTheme="minorHAnsi" w:hAnsiTheme="minorHAnsi" w:cs="Arial"/>
          <w:kern w:val="28"/>
          <w:sz w:val="22"/>
          <w:szCs w:val="22"/>
        </w:rPr>
        <w:t xml:space="preserve"> </w:t>
      </w:r>
      <w:r w:rsidR="00FC0F92" w:rsidRPr="00F72C35">
        <w:rPr>
          <w:rFonts w:asciiTheme="minorHAnsi" w:hAnsiTheme="minorHAnsi" w:cs="Arial"/>
          <w:kern w:val="28"/>
          <w:sz w:val="22"/>
          <w:szCs w:val="22"/>
        </w:rPr>
        <w:t>or Pilgrimage Matron</w:t>
      </w:r>
    </w:p>
    <w:p w14:paraId="1CD907F8" w14:textId="77777777" w:rsidR="0009408A" w:rsidRPr="00F72C35" w:rsidRDefault="0009408A" w:rsidP="0009408A">
      <w:pPr>
        <w:shd w:val="clear" w:color="auto" w:fill="FFFFFF"/>
        <w:overflowPunct w:val="0"/>
        <w:autoSpaceDE w:val="0"/>
        <w:autoSpaceDN w:val="0"/>
        <w:adjustRightInd w:val="0"/>
        <w:jc w:val="center"/>
        <w:textAlignment w:val="baseline"/>
        <w:rPr>
          <w:rFonts w:asciiTheme="minorHAnsi" w:hAnsiTheme="minorHAnsi" w:cs="Arial"/>
          <w:b/>
          <w:sz w:val="32"/>
          <w:szCs w:val="20"/>
          <w:u w:val="single"/>
        </w:rPr>
      </w:pPr>
      <w:r w:rsidRPr="00F72C35">
        <w:rPr>
          <w:rFonts w:asciiTheme="minorHAnsi" w:hAnsiTheme="minorHAnsi" w:cs="Arial"/>
          <w:bCs/>
          <w:sz w:val="28"/>
          <w:szCs w:val="20"/>
          <w:u w:val="single"/>
        </w:rPr>
        <w:br w:type="page"/>
      </w:r>
      <w:r w:rsidRPr="00F72C35">
        <w:rPr>
          <w:rFonts w:asciiTheme="minorHAnsi" w:hAnsiTheme="minorHAnsi" w:cs="Arial"/>
          <w:b/>
          <w:sz w:val="32"/>
          <w:szCs w:val="20"/>
          <w:u w:val="single"/>
        </w:rPr>
        <w:lastRenderedPageBreak/>
        <w:t>MANUAL HANDLING CARE PLAN</w:t>
      </w:r>
    </w:p>
    <w:p w14:paraId="4D1386D7" w14:textId="77777777" w:rsidR="0009408A" w:rsidRPr="00F72C35" w:rsidRDefault="0009408A" w:rsidP="0009408A">
      <w:pPr>
        <w:widowControl w:val="0"/>
        <w:tabs>
          <w:tab w:val="center" w:pos="4320"/>
          <w:tab w:val="right" w:pos="8640"/>
        </w:tabs>
        <w:overflowPunct w:val="0"/>
        <w:adjustRightInd w:val="0"/>
        <w:spacing w:before="60" w:after="40"/>
        <w:rPr>
          <w:rFonts w:asciiTheme="minorHAnsi" w:hAnsiTheme="minorHAnsi" w:cs="Arial"/>
          <w:kern w:val="28"/>
          <w:sz w:val="22"/>
          <w:szCs w:val="20"/>
        </w:rPr>
      </w:pPr>
      <w:r w:rsidRPr="00F72C35">
        <w:rPr>
          <w:rFonts w:asciiTheme="minorHAnsi" w:hAnsiTheme="minorHAnsi" w:cs="Arial"/>
          <w:kern w:val="28"/>
          <w:sz w:val="22"/>
          <w:szCs w:val="20"/>
        </w:rPr>
        <w:t>Circle the relevant p</w:t>
      </w:r>
      <w:r w:rsidR="00FC0F92" w:rsidRPr="00F72C35">
        <w:rPr>
          <w:rFonts w:asciiTheme="minorHAnsi" w:hAnsiTheme="minorHAnsi" w:cs="Arial"/>
          <w:kern w:val="28"/>
          <w:sz w:val="22"/>
          <w:szCs w:val="20"/>
        </w:rPr>
        <w:t>ilgrim</w:t>
      </w:r>
      <w:r w:rsidRPr="00F72C35">
        <w:rPr>
          <w:rFonts w:asciiTheme="minorHAnsi" w:hAnsiTheme="minorHAnsi" w:cs="Arial"/>
          <w:kern w:val="28"/>
          <w:sz w:val="22"/>
          <w:szCs w:val="20"/>
        </w:rPr>
        <w:t xml:space="preserve"> ability and add any comments with regards to equipment used and any special requirements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72"/>
        <w:gridCol w:w="6520"/>
      </w:tblGrid>
      <w:tr w:rsidR="0009408A" w:rsidRPr="00F72C35" w14:paraId="5D535878" w14:textId="77777777" w:rsidTr="00F80069">
        <w:tc>
          <w:tcPr>
            <w:tcW w:w="8472" w:type="dxa"/>
          </w:tcPr>
          <w:p w14:paraId="0128C678" w14:textId="77777777" w:rsidR="0009408A" w:rsidRPr="00F72C35" w:rsidRDefault="0009408A" w:rsidP="0009408A">
            <w:pPr>
              <w:widowControl w:val="0"/>
              <w:overflowPunct w:val="0"/>
              <w:adjustRightInd w:val="0"/>
              <w:rPr>
                <w:rFonts w:asciiTheme="minorHAnsi" w:hAnsiTheme="minorHAnsi" w:cs="Arial"/>
                <w:b/>
                <w:bCs/>
                <w:kern w:val="28"/>
              </w:rPr>
            </w:pPr>
            <w:r w:rsidRPr="00F72C35">
              <w:rPr>
                <w:rFonts w:asciiTheme="minorHAnsi" w:hAnsiTheme="minorHAnsi" w:cs="Arial"/>
                <w:b/>
                <w:bCs/>
                <w:kern w:val="28"/>
              </w:rPr>
              <w:t>P</w:t>
            </w:r>
            <w:r w:rsidR="00FC0F92" w:rsidRPr="00F72C35">
              <w:rPr>
                <w:rFonts w:asciiTheme="minorHAnsi" w:hAnsiTheme="minorHAnsi" w:cs="Arial"/>
                <w:b/>
                <w:bCs/>
                <w:kern w:val="28"/>
              </w:rPr>
              <w:t>ILGRIM</w:t>
            </w:r>
            <w:r w:rsidRPr="00F72C35">
              <w:rPr>
                <w:rFonts w:asciiTheme="minorHAnsi" w:hAnsiTheme="minorHAnsi" w:cs="Arial"/>
                <w:b/>
                <w:bCs/>
                <w:kern w:val="28"/>
              </w:rPr>
              <w:t>’S NAME:</w:t>
            </w:r>
          </w:p>
          <w:p w14:paraId="14528D56" w14:textId="77777777" w:rsidR="0009408A" w:rsidRPr="00F72C35" w:rsidRDefault="0009408A" w:rsidP="0009408A">
            <w:pPr>
              <w:widowControl w:val="0"/>
              <w:overflowPunct w:val="0"/>
              <w:adjustRightInd w:val="0"/>
              <w:rPr>
                <w:rFonts w:asciiTheme="minorHAnsi" w:hAnsiTheme="minorHAnsi" w:cs="Arial"/>
                <w:b/>
                <w:bCs/>
                <w:kern w:val="28"/>
              </w:rPr>
            </w:pPr>
          </w:p>
        </w:tc>
        <w:tc>
          <w:tcPr>
            <w:tcW w:w="6520" w:type="dxa"/>
          </w:tcPr>
          <w:p w14:paraId="3E04E85F" w14:textId="77777777" w:rsidR="0009408A" w:rsidRPr="00F72C35" w:rsidRDefault="0009408A" w:rsidP="0009408A">
            <w:pPr>
              <w:widowControl w:val="0"/>
              <w:overflowPunct w:val="0"/>
              <w:adjustRightInd w:val="0"/>
              <w:rPr>
                <w:rFonts w:asciiTheme="minorHAnsi" w:hAnsiTheme="minorHAnsi" w:cs="Arial"/>
                <w:b/>
                <w:bCs/>
                <w:kern w:val="28"/>
              </w:rPr>
            </w:pPr>
          </w:p>
        </w:tc>
      </w:tr>
    </w:tbl>
    <w:p w14:paraId="6175CE8E" w14:textId="77777777" w:rsidR="0009408A" w:rsidRPr="00F72C35" w:rsidRDefault="0009408A" w:rsidP="0009408A">
      <w:pPr>
        <w:widowControl w:val="0"/>
        <w:overflowPunct w:val="0"/>
        <w:adjustRightInd w:val="0"/>
        <w:spacing w:after="60"/>
        <w:rPr>
          <w:rFonts w:asciiTheme="minorHAnsi" w:hAnsiTheme="minorHAnsi" w:cs="Arial"/>
          <w:bCs/>
          <w:kern w:val="28"/>
          <w:sz w:val="22"/>
          <w:szCs w:val="22"/>
        </w:rPr>
      </w:pPr>
      <w:r w:rsidRPr="00F72C35">
        <w:rPr>
          <w:rFonts w:asciiTheme="minorHAnsi" w:hAnsiTheme="minorHAnsi" w:cs="Arial"/>
          <w:bCs/>
          <w:kern w:val="28"/>
          <w:sz w:val="22"/>
          <w:szCs w:val="22"/>
        </w:rPr>
        <w:t>The care plan number will indicate appropriate options for the manual handling of this p</w:t>
      </w:r>
      <w:r w:rsidR="0047743B" w:rsidRPr="00F72C35">
        <w:rPr>
          <w:rFonts w:asciiTheme="minorHAnsi" w:hAnsiTheme="minorHAnsi" w:cs="Arial"/>
          <w:bCs/>
          <w:kern w:val="28"/>
          <w:sz w:val="22"/>
          <w:szCs w:val="22"/>
        </w:rPr>
        <w:t>ilgrim</w:t>
      </w:r>
      <w:r w:rsidRPr="00F72C35">
        <w:rPr>
          <w:rFonts w:asciiTheme="minorHAnsi" w:hAnsiTheme="minorHAnsi" w:cs="Arial"/>
          <w:bCs/>
          <w:kern w:val="28"/>
          <w:sz w:val="22"/>
          <w:szCs w:val="22"/>
        </w:rPr>
        <w:t>. Circle the level of assistance required.</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559"/>
        <w:gridCol w:w="992"/>
        <w:gridCol w:w="945"/>
        <w:gridCol w:w="1040"/>
        <w:gridCol w:w="1417"/>
        <w:gridCol w:w="993"/>
        <w:gridCol w:w="5528"/>
      </w:tblGrid>
      <w:tr w:rsidR="0009408A" w:rsidRPr="00F72C35" w14:paraId="4C264A25" w14:textId="77777777" w:rsidTr="007C1067">
        <w:trPr>
          <w:cantSplit/>
          <w:trHeight w:val="624"/>
        </w:trPr>
        <w:tc>
          <w:tcPr>
            <w:tcW w:w="2660" w:type="dxa"/>
          </w:tcPr>
          <w:p w14:paraId="7F820B0D" w14:textId="77777777" w:rsidR="0009408A" w:rsidRPr="00F72C35" w:rsidRDefault="0009408A" w:rsidP="0009408A">
            <w:pPr>
              <w:widowControl w:val="0"/>
              <w:overflowPunct w:val="0"/>
              <w:adjustRightInd w:val="0"/>
              <w:rPr>
                <w:rFonts w:asciiTheme="minorHAnsi" w:hAnsiTheme="minorHAnsi" w:cs="Arial"/>
                <w:b/>
                <w:bCs/>
                <w:kern w:val="28"/>
                <w:sz w:val="20"/>
                <w:szCs w:val="20"/>
              </w:rPr>
            </w:pPr>
          </w:p>
        </w:tc>
        <w:tc>
          <w:tcPr>
            <w:tcW w:w="2551" w:type="dxa"/>
            <w:gridSpan w:val="2"/>
            <w:vAlign w:val="center"/>
          </w:tcPr>
          <w:p w14:paraId="3AEF0063" w14:textId="77777777" w:rsidR="0009408A" w:rsidRPr="00F72C35" w:rsidRDefault="0009408A" w:rsidP="007C1067">
            <w:pPr>
              <w:widowControl w:val="0"/>
              <w:overflowPunct w:val="0"/>
              <w:adjustRightInd w:val="0"/>
              <w:jc w:val="center"/>
              <w:rPr>
                <w:rFonts w:asciiTheme="minorHAnsi" w:hAnsiTheme="minorHAnsi" w:cs="Arial"/>
                <w:b/>
                <w:bCs/>
                <w:kern w:val="28"/>
                <w:sz w:val="20"/>
                <w:szCs w:val="20"/>
              </w:rPr>
            </w:pPr>
            <w:r w:rsidRPr="00F72C35">
              <w:rPr>
                <w:rFonts w:asciiTheme="minorHAnsi" w:hAnsiTheme="minorHAnsi" w:cs="Arial"/>
                <w:b/>
                <w:bCs/>
                <w:kern w:val="28"/>
                <w:sz w:val="20"/>
                <w:szCs w:val="20"/>
              </w:rPr>
              <w:t>Care Plan 1</w:t>
            </w:r>
          </w:p>
        </w:tc>
        <w:tc>
          <w:tcPr>
            <w:tcW w:w="1985" w:type="dxa"/>
            <w:gridSpan w:val="2"/>
            <w:vAlign w:val="center"/>
          </w:tcPr>
          <w:p w14:paraId="7DEEA9CE" w14:textId="77777777" w:rsidR="0009408A" w:rsidRPr="00F72C35" w:rsidRDefault="0009408A" w:rsidP="007C1067">
            <w:pPr>
              <w:widowControl w:val="0"/>
              <w:overflowPunct w:val="0"/>
              <w:adjustRightInd w:val="0"/>
              <w:jc w:val="center"/>
              <w:rPr>
                <w:rFonts w:asciiTheme="minorHAnsi" w:hAnsiTheme="minorHAnsi" w:cs="Arial"/>
                <w:b/>
                <w:bCs/>
                <w:kern w:val="28"/>
                <w:sz w:val="20"/>
                <w:szCs w:val="20"/>
              </w:rPr>
            </w:pPr>
            <w:r w:rsidRPr="00F72C35">
              <w:rPr>
                <w:rFonts w:asciiTheme="minorHAnsi" w:hAnsiTheme="minorHAnsi" w:cs="Arial"/>
                <w:b/>
                <w:bCs/>
                <w:kern w:val="28"/>
                <w:sz w:val="20"/>
                <w:szCs w:val="20"/>
              </w:rPr>
              <w:t>Care Plan 2</w:t>
            </w:r>
          </w:p>
        </w:tc>
        <w:tc>
          <w:tcPr>
            <w:tcW w:w="2410" w:type="dxa"/>
            <w:gridSpan w:val="2"/>
            <w:vAlign w:val="center"/>
          </w:tcPr>
          <w:p w14:paraId="47F54DDB" w14:textId="77777777" w:rsidR="0009408A" w:rsidRPr="00F72C35" w:rsidRDefault="0009408A" w:rsidP="007C1067">
            <w:pPr>
              <w:widowControl w:val="0"/>
              <w:overflowPunct w:val="0"/>
              <w:adjustRightInd w:val="0"/>
              <w:jc w:val="center"/>
              <w:rPr>
                <w:rFonts w:asciiTheme="minorHAnsi" w:hAnsiTheme="minorHAnsi" w:cs="Arial"/>
                <w:b/>
                <w:bCs/>
                <w:kern w:val="28"/>
                <w:sz w:val="20"/>
                <w:szCs w:val="20"/>
              </w:rPr>
            </w:pPr>
            <w:r w:rsidRPr="00F72C35">
              <w:rPr>
                <w:rFonts w:asciiTheme="minorHAnsi" w:hAnsiTheme="minorHAnsi" w:cs="Arial"/>
                <w:b/>
                <w:bCs/>
                <w:kern w:val="28"/>
                <w:sz w:val="20"/>
                <w:szCs w:val="20"/>
              </w:rPr>
              <w:t>Care Plan 3</w:t>
            </w:r>
          </w:p>
        </w:tc>
        <w:tc>
          <w:tcPr>
            <w:tcW w:w="5528" w:type="dxa"/>
            <w:vAlign w:val="center"/>
          </w:tcPr>
          <w:p w14:paraId="28B89484" w14:textId="77777777" w:rsidR="0009408A" w:rsidRPr="00F72C35" w:rsidRDefault="0009408A" w:rsidP="007C1067">
            <w:pPr>
              <w:widowControl w:val="0"/>
              <w:overflowPunct w:val="0"/>
              <w:adjustRightInd w:val="0"/>
              <w:jc w:val="center"/>
              <w:rPr>
                <w:rFonts w:asciiTheme="minorHAnsi" w:hAnsiTheme="minorHAnsi" w:cs="Arial"/>
                <w:b/>
                <w:bCs/>
                <w:kern w:val="28"/>
                <w:sz w:val="20"/>
                <w:szCs w:val="20"/>
              </w:rPr>
            </w:pPr>
            <w:r w:rsidRPr="00F72C35">
              <w:rPr>
                <w:rFonts w:asciiTheme="minorHAnsi" w:hAnsiTheme="minorHAnsi" w:cs="Arial"/>
                <w:b/>
                <w:bCs/>
                <w:kern w:val="28"/>
                <w:sz w:val="20"/>
                <w:szCs w:val="20"/>
              </w:rPr>
              <w:t xml:space="preserve">Comments </w:t>
            </w:r>
            <w:r w:rsidR="001C76F0" w:rsidRPr="00F72C35">
              <w:rPr>
                <w:rFonts w:asciiTheme="minorHAnsi" w:hAnsiTheme="minorHAnsi" w:cs="Arial"/>
                <w:b/>
                <w:bCs/>
                <w:kern w:val="28"/>
                <w:sz w:val="20"/>
                <w:szCs w:val="20"/>
              </w:rPr>
              <w:t>e.g.</w:t>
            </w:r>
            <w:r w:rsidRPr="00F72C35">
              <w:rPr>
                <w:rFonts w:asciiTheme="minorHAnsi" w:hAnsiTheme="minorHAnsi" w:cs="Arial"/>
                <w:b/>
                <w:bCs/>
                <w:kern w:val="28"/>
                <w:sz w:val="20"/>
                <w:szCs w:val="20"/>
              </w:rPr>
              <w:t xml:space="preserve"> using frame/handling belt/hoist and large sling</w:t>
            </w:r>
          </w:p>
        </w:tc>
      </w:tr>
      <w:tr w:rsidR="0009408A" w:rsidRPr="00F72C35" w14:paraId="100CA34D" w14:textId="77777777" w:rsidTr="007C1067">
        <w:trPr>
          <w:cantSplit/>
          <w:trHeight w:val="492"/>
        </w:trPr>
        <w:tc>
          <w:tcPr>
            <w:tcW w:w="2660" w:type="dxa"/>
            <w:vAlign w:val="center"/>
          </w:tcPr>
          <w:p w14:paraId="73F73E23" w14:textId="77777777" w:rsidR="0009408A" w:rsidRPr="00F72C35" w:rsidRDefault="0009408A" w:rsidP="007C1067">
            <w:pPr>
              <w:rPr>
                <w:rFonts w:asciiTheme="minorHAnsi" w:hAnsiTheme="minorHAnsi"/>
                <w:b/>
              </w:rPr>
            </w:pPr>
            <w:r w:rsidRPr="00F72C35">
              <w:rPr>
                <w:rFonts w:asciiTheme="minorHAnsi" w:hAnsiTheme="minorHAnsi"/>
                <w:b/>
                <w:sz w:val="20"/>
              </w:rPr>
              <w:t>Ability to stand</w:t>
            </w:r>
          </w:p>
        </w:tc>
        <w:tc>
          <w:tcPr>
            <w:tcW w:w="1559" w:type="dxa"/>
            <w:vAlign w:val="center"/>
          </w:tcPr>
          <w:p w14:paraId="6F17B69A"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Independent</w:t>
            </w:r>
          </w:p>
        </w:tc>
        <w:tc>
          <w:tcPr>
            <w:tcW w:w="992" w:type="dxa"/>
            <w:vAlign w:val="center"/>
          </w:tcPr>
          <w:p w14:paraId="7BC535BE"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945" w:type="dxa"/>
            <w:vAlign w:val="center"/>
          </w:tcPr>
          <w:p w14:paraId="57ABA758"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1040" w:type="dxa"/>
            <w:vAlign w:val="center"/>
          </w:tcPr>
          <w:p w14:paraId="6F3FB568"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roofErr w:type="gramStart"/>
            <w:r w:rsidRPr="00F72C35">
              <w:rPr>
                <w:rFonts w:asciiTheme="minorHAnsi" w:hAnsiTheme="minorHAnsi" w:cs="Arial"/>
                <w:kern w:val="28"/>
                <w:sz w:val="20"/>
                <w:szCs w:val="20"/>
              </w:rPr>
              <w:t>With  2</w:t>
            </w:r>
            <w:proofErr w:type="gramEnd"/>
            <w:r w:rsidRPr="00F72C35">
              <w:rPr>
                <w:rFonts w:asciiTheme="minorHAnsi" w:hAnsiTheme="minorHAnsi" w:cs="Arial"/>
                <w:kern w:val="28"/>
                <w:sz w:val="20"/>
                <w:szCs w:val="20"/>
              </w:rPr>
              <w:t xml:space="preserve"> carers</w:t>
            </w:r>
          </w:p>
        </w:tc>
        <w:tc>
          <w:tcPr>
            <w:tcW w:w="1417" w:type="dxa"/>
            <w:vAlign w:val="center"/>
          </w:tcPr>
          <w:p w14:paraId="7A1F39D5"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 xml:space="preserve">No of carers </w:t>
            </w:r>
            <w:proofErr w:type="gramStart"/>
            <w:r w:rsidRPr="00F72C35">
              <w:rPr>
                <w:rFonts w:asciiTheme="minorHAnsi" w:hAnsiTheme="minorHAnsi" w:cs="Arial"/>
                <w:kern w:val="28"/>
                <w:sz w:val="20"/>
                <w:szCs w:val="20"/>
              </w:rPr>
              <w:t>required :</w:t>
            </w:r>
            <w:proofErr w:type="gramEnd"/>
          </w:p>
        </w:tc>
        <w:tc>
          <w:tcPr>
            <w:tcW w:w="993" w:type="dxa"/>
            <w:vAlign w:val="center"/>
          </w:tcPr>
          <w:p w14:paraId="1AFAA5AE"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Unable</w:t>
            </w:r>
          </w:p>
        </w:tc>
        <w:tc>
          <w:tcPr>
            <w:tcW w:w="5528" w:type="dxa"/>
            <w:vAlign w:val="center"/>
          </w:tcPr>
          <w:p w14:paraId="1CB2BD16"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
        </w:tc>
      </w:tr>
      <w:tr w:rsidR="0009408A" w:rsidRPr="00F72C35" w14:paraId="2D409A57" w14:textId="77777777" w:rsidTr="007C1067">
        <w:trPr>
          <w:cantSplit/>
          <w:trHeight w:val="624"/>
        </w:trPr>
        <w:tc>
          <w:tcPr>
            <w:tcW w:w="2660" w:type="dxa"/>
            <w:vAlign w:val="center"/>
          </w:tcPr>
          <w:p w14:paraId="4FE17E30" w14:textId="77777777" w:rsidR="0009408A" w:rsidRPr="00F72C35" w:rsidRDefault="0009408A" w:rsidP="007C1067">
            <w:pPr>
              <w:widowControl w:val="0"/>
              <w:overflowPunct w:val="0"/>
              <w:adjustRightInd w:val="0"/>
              <w:rPr>
                <w:rFonts w:asciiTheme="minorHAnsi" w:hAnsiTheme="minorHAnsi" w:cs="Arial"/>
                <w:b/>
                <w:bCs/>
                <w:kern w:val="28"/>
                <w:sz w:val="20"/>
                <w:szCs w:val="20"/>
              </w:rPr>
            </w:pPr>
            <w:r w:rsidRPr="00F72C35">
              <w:rPr>
                <w:rFonts w:asciiTheme="minorHAnsi" w:hAnsiTheme="minorHAnsi" w:cs="Arial"/>
                <w:b/>
                <w:bCs/>
                <w:kern w:val="28"/>
                <w:sz w:val="20"/>
                <w:szCs w:val="20"/>
              </w:rPr>
              <w:t>Ability to transfer from/to bed/chair/commode</w:t>
            </w:r>
          </w:p>
        </w:tc>
        <w:tc>
          <w:tcPr>
            <w:tcW w:w="1559" w:type="dxa"/>
            <w:vAlign w:val="center"/>
          </w:tcPr>
          <w:p w14:paraId="18B2E0A4"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Independent</w:t>
            </w:r>
          </w:p>
        </w:tc>
        <w:tc>
          <w:tcPr>
            <w:tcW w:w="992" w:type="dxa"/>
            <w:vAlign w:val="center"/>
          </w:tcPr>
          <w:p w14:paraId="2160A7F5"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945" w:type="dxa"/>
            <w:vAlign w:val="center"/>
          </w:tcPr>
          <w:p w14:paraId="14181435"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1040" w:type="dxa"/>
            <w:vAlign w:val="center"/>
          </w:tcPr>
          <w:p w14:paraId="7ACC038D"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roofErr w:type="gramStart"/>
            <w:r w:rsidRPr="00F72C35">
              <w:rPr>
                <w:rFonts w:asciiTheme="minorHAnsi" w:hAnsiTheme="minorHAnsi" w:cs="Arial"/>
                <w:kern w:val="28"/>
                <w:sz w:val="20"/>
                <w:szCs w:val="20"/>
              </w:rPr>
              <w:t>With  2</w:t>
            </w:r>
            <w:proofErr w:type="gramEnd"/>
            <w:r w:rsidRPr="00F72C35">
              <w:rPr>
                <w:rFonts w:asciiTheme="minorHAnsi" w:hAnsiTheme="minorHAnsi" w:cs="Arial"/>
                <w:kern w:val="28"/>
                <w:sz w:val="20"/>
                <w:szCs w:val="20"/>
              </w:rPr>
              <w:t xml:space="preserve"> carers</w:t>
            </w:r>
          </w:p>
        </w:tc>
        <w:tc>
          <w:tcPr>
            <w:tcW w:w="1417" w:type="dxa"/>
            <w:vAlign w:val="center"/>
          </w:tcPr>
          <w:p w14:paraId="7FB1314E"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 xml:space="preserve">No of carers </w:t>
            </w:r>
            <w:proofErr w:type="gramStart"/>
            <w:r w:rsidRPr="00F72C35">
              <w:rPr>
                <w:rFonts w:asciiTheme="minorHAnsi" w:hAnsiTheme="minorHAnsi" w:cs="Arial"/>
                <w:kern w:val="28"/>
                <w:sz w:val="20"/>
                <w:szCs w:val="20"/>
              </w:rPr>
              <w:t>required :</w:t>
            </w:r>
            <w:proofErr w:type="gramEnd"/>
          </w:p>
        </w:tc>
        <w:tc>
          <w:tcPr>
            <w:tcW w:w="993" w:type="dxa"/>
            <w:vAlign w:val="center"/>
          </w:tcPr>
          <w:p w14:paraId="4BBD6B8E"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Unable</w:t>
            </w:r>
          </w:p>
        </w:tc>
        <w:tc>
          <w:tcPr>
            <w:tcW w:w="5528" w:type="dxa"/>
            <w:vAlign w:val="center"/>
          </w:tcPr>
          <w:p w14:paraId="3CD407EB"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
        </w:tc>
      </w:tr>
      <w:tr w:rsidR="0009408A" w:rsidRPr="00F72C35" w14:paraId="07C5B350" w14:textId="77777777" w:rsidTr="007C1067">
        <w:trPr>
          <w:cantSplit/>
          <w:trHeight w:val="480"/>
        </w:trPr>
        <w:tc>
          <w:tcPr>
            <w:tcW w:w="2660" w:type="dxa"/>
            <w:vAlign w:val="center"/>
          </w:tcPr>
          <w:p w14:paraId="226DB886" w14:textId="77777777" w:rsidR="0009408A" w:rsidRPr="00F72C35" w:rsidRDefault="0009408A" w:rsidP="007C1067">
            <w:pPr>
              <w:widowControl w:val="0"/>
              <w:overflowPunct w:val="0"/>
              <w:adjustRightInd w:val="0"/>
              <w:rPr>
                <w:rFonts w:asciiTheme="minorHAnsi" w:hAnsiTheme="minorHAnsi" w:cs="Arial"/>
                <w:b/>
                <w:bCs/>
                <w:kern w:val="28"/>
                <w:sz w:val="20"/>
                <w:szCs w:val="20"/>
              </w:rPr>
            </w:pPr>
            <w:r w:rsidRPr="00F72C35">
              <w:rPr>
                <w:rFonts w:asciiTheme="minorHAnsi" w:hAnsiTheme="minorHAnsi" w:cs="Arial"/>
                <w:b/>
                <w:bCs/>
                <w:kern w:val="28"/>
                <w:sz w:val="20"/>
                <w:szCs w:val="20"/>
              </w:rPr>
              <w:t>Ability to walk:</w:t>
            </w:r>
          </w:p>
        </w:tc>
        <w:tc>
          <w:tcPr>
            <w:tcW w:w="1559" w:type="dxa"/>
            <w:vAlign w:val="center"/>
          </w:tcPr>
          <w:p w14:paraId="664CBA01"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Independent</w:t>
            </w:r>
          </w:p>
        </w:tc>
        <w:tc>
          <w:tcPr>
            <w:tcW w:w="992" w:type="dxa"/>
            <w:vAlign w:val="center"/>
          </w:tcPr>
          <w:p w14:paraId="2888A396"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945" w:type="dxa"/>
            <w:vAlign w:val="center"/>
          </w:tcPr>
          <w:p w14:paraId="1CF88890"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1040" w:type="dxa"/>
            <w:vAlign w:val="center"/>
          </w:tcPr>
          <w:p w14:paraId="059BB257"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roofErr w:type="gramStart"/>
            <w:r w:rsidRPr="00F72C35">
              <w:rPr>
                <w:rFonts w:asciiTheme="minorHAnsi" w:hAnsiTheme="minorHAnsi" w:cs="Arial"/>
                <w:kern w:val="28"/>
                <w:sz w:val="20"/>
                <w:szCs w:val="20"/>
              </w:rPr>
              <w:t>With  2</w:t>
            </w:r>
            <w:proofErr w:type="gramEnd"/>
            <w:r w:rsidRPr="00F72C35">
              <w:rPr>
                <w:rFonts w:asciiTheme="minorHAnsi" w:hAnsiTheme="minorHAnsi" w:cs="Arial"/>
                <w:kern w:val="28"/>
                <w:sz w:val="20"/>
                <w:szCs w:val="20"/>
              </w:rPr>
              <w:t xml:space="preserve"> carers</w:t>
            </w:r>
          </w:p>
        </w:tc>
        <w:tc>
          <w:tcPr>
            <w:tcW w:w="1417" w:type="dxa"/>
            <w:vAlign w:val="center"/>
          </w:tcPr>
          <w:p w14:paraId="411565A8"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 xml:space="preserve">No of carers </w:t>
            </w:r>
            <w:proofErr w:type="gramStart"/>
            <w:r w:rsidRPr="00F72C35">
              <w:rPr>
                <w:rFonts w:asciiTheme="minorHAnsi" w:hAnsiTheme="minorHAnsi" w:cs="Arial"/>
                <w:kern w:val="28"/>
                <w:sz w:val="20"/>
                <w:szCs w:val="20"/>
              </w:rPr>
              <w:t>required :</w:t>
            </w:r>
            <w:proofErr w:type="gramEnd"/>
          </w:p>
        </w:tc>
        <w:tc>
          <w:tcPr>
            <w:tcW w:w="993" w:type="dxa"/>
            <w:vAlign w:val="center"/>
          </w:tcPr>
          <w:p w14:paraId="6CE9C4C1"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Unable</w:t>
            </w:r>
          </w:p>
        </w:tc>
        <w:tc>
          <w:tcPr>
            <w:tcW w:w="5528" w:type="dxa"/>
            <w:vAlign w:val="center"/>
          </w:tcPr>
          <w:p w14:paraId="5F2E2170"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
        </w:tc>
      </w:tr>
      <w:tr w:rsidR="0009408A" w:rsidRPr="00F72C35" w14:paraId="5A0D3F1A" w14:textId="77777777" w:rsidTr="007C1067">
        <w:trPr>
          <w:cantSplit/>
          <w:trHeight w:val="624"/>
        </w:trPr>
        <w:tc>
          <w:tcPr>
            <w:tcW w:w="2660" w:type="dxa"/>
            <w:vAlign w:val="center"/>
          </w:tcPr>
          <w:p w14:paraId="467CAD93" w14:textId="77777777" w:rsidR="0009408A" w:rsidRPr="00F72C35" w:rsidRDefault="0009408A" w:rsidP="007C1067">
            <w:pPr>
              <w:widowControl w:val="0"/>
              <w:overflowPunct w:val="0"/>
              <w:adjustRightInd w:val="0"/>
              <w:rPr>
                <w:rFonts w:asciiTheme="minorHAnsi" w:hAnsiTheme="minorHAnsi" w:cs="Arial"/>
                <w:b/>
                <w:bCs/>
                <w:kern w:val="28"/>
                <w:sz w:val="20"/>
                <w:szCs w:val="20"/>
              </w:rPr>
            </w:pPr>
            <w:r w:rsidRPr="00F72C35">
              <w:rPr>
                <w:rFonts w:asciiTheme="minorHAnsi" w:hAnsiTheme="minorHAnsi" w:cs="Arial"/>
                <w:b/>
                <w:bCs/>
                <w:kern w:val="28"/>
                <w:sz w:val="20"/>
                <w:szCs w:val="20"/>
              </w:rPr>
              <w:t>Ability to sit forward in bed</w:t>
            </w:r>
          </w:p>
        </w:tc>
        <w:tc>
          <w:tcPr>
            <w:tcW w:w="1559" w:type="dxa"/>
            <w:vAlign w:val="center"/>
          </w:tcPr>
          <w:p w14:paraId="381BAC01"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Independent</w:t>
            </w:r>
          </w:p>
        </w:tc>
        <w:tc>
          <w:tcPr>
            <w:tcW w:w="992" w:type="dxa"/>
            <w:vAlign w:val="center"/>
          </w:tcPr>
          <w:p w14:paraId="18A286C5"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945" w:type="dxa"/>
            <w:vAlign w:val="center"/>
          </w:tcPr>
          <w:p w14:paraId="2E18F654"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1040" w:type="dxa"/>
            <w:vAlign w:val="center"/>
          </w:tcPr>
          <w:p w14:paraId="0EAEC84A"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roofErr w:type="gramStart"/>
            <w:r w:rsidRPr="00F72C35">
              <w:rPr>
                <w:rFonts w:asciiTheme="minorHAnsi" w:hAnsiTheme="minorHAnsi" w:cs="Arial"/>
                <w:kern w:val="28"/>
                <w:sz w:val="20"/>
                <w:szCs w:val="20"/>
              </w:rPr>
              <w:t>With  2</w:t>
            </w:r>
            <w:proofErr w:type="gramEnd"/>
            <w:r w:rsidRPr="00F72C35">
              <w:rPr>
                <w:rFonts w:asciiTheme="minorHAnsi" w:hAnsiTheme="minorHAnsi" w:cs="Arial"/>
                <w:kern w:val="28"/>
                <w:sz w:val="20"/>
                <w:szCs w:val="20"/>
              </w:rPr>
              <w:t xml:space="preserve"> carers</w:t>
            </w:r>
          </w:p>
        </w:tc>
        <w:tc>
          <w:tcPr>
            <w:tcW w:w="1417" w:type="dxa"/>
            <w:vAlign w:val="center"/>
          </w:tcPr>
          <w:p w14:paraId="62467534"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 xml:space="preserve">No of carers </w:t>
            </w:r>
            <w:proofErr w:type="gramStart"/>
            <w:r w:rsidRPr="00F72C35">
              <w:rPr>
                <w:rFonts w:asciiTheme="minorHAnsi" w:hAnsiTheme="minorHAnsi" w:cs="Arial"/>
                <w:kern w:val="28"/>
                <w:sz w:val="20"/>
                <w:szCs w:val="20"/>
              </w:rPr>
              <w:t>required :</w:t>
            </w:r>
            <w:proofErr w:type="gramEnd"/>
          </w:p>
        </w:tc>
        <w:tc>
          <w:tcPr>
            <w:tcW w:w="993" w:type="dxa"/>
            <w:vAlign w:val="center"/>
          </w:tcPr>
          <w:p w14:paraId="440B402E"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Unable</w:t>
            </w:r>
          </w:p>
        </w:tc>
        <w:tc>
          <w:tcPr>
            <w:tcW w:w="5528" w:type="dxa"/>
            <w:vAlign w:val="center"/>
          </w:tcPr>
          <w:p w14:paraId="7EA9FAF3"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
        </w:tc>
      </w:tr>
      <w:tr w:rsidR="0009408A" w:rsidRPr="00F72C35" w14:paraId="72CDA4F7" w14:textId="77777777" w:rsidTr="007C1067">
        <w:trPr>
          <w:cantSplit/>
          <w:trHeight w:val="624"/>
        </w:trPr>
        <w:tc>
          <w:tcPr>
            <w:tcW w:w="2660" w:type="dxa"/>
            <w:vAlign w:val="center"/>
          </w:tcPr>
          <w:p w14:paraId="493AA7FB" w14:textId="77777777" w:rsidR="0009408A" w:rsidRPr="00F72C35" w:rsidRDefault="0009408A" w:rsidP="007C1067">
            <w:pPr>
              <w:widowControl w:val="0"/>
              <w:overflowPunct w:val="0"/>
              <w:adjustRightInd w:val="0"/>
              <w:rPr>
                <w:rFonts w:asciiTheme="minorHAnsi" w:hAnsiTheme="minorHAnsi" w:cs="Arial"/>
                <w:b/>
                <w:bCs/>
                <w:kern w:val="28"/>
                <w:sz w:val="20"/>
                <w:szCs w:val="20"/>
              </w:rPr>
            </w:pPr>
            <w:r w:rsidRPr="00F72C35">
              <w:rPr>
                <w:rFonts w:asciiTheme="minorHAnsi" w:hAnsiTheme="minorHAnsi" w:cs="Arial"/>
                <w:b/>
                <w:bCs/>
                <w:kern w:val="28"/>
                <w:sz w:val="20"/>
                <w:szCs w:val="20"/>
              </w:rPr>
              <w:t>Ability to roll in bed</w:t>
            </w:r>
          </w:p>
        </w:tc>
        <w:tc>
          <w:tcPr>
            <w:tcW w:w="1559" w:type="dxa"/>
            <w:vAlign w:val="center"/>
          </w:tcPr>
          <w:p w14:paraId="6A4B125C"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Independent</w:t>
            </w:r>
          </w:p>
        </w:tc>
        <w:tc>
          <w:tcPr>
            <w:tcW w:w="992" w:type="dxa"/>
            <w:vAlign w:val="center"/>
          </w:tcPr>
          <w:p w14:paraId="5D0C4CE1"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945" w:type="dxa"/>
            <w:vAlign w:val="center"/>
          </w:tcPr>
          <w:p w14:paraId="3BEE3E70"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1040" w:type="dxa"/>
            <w:vAlign w:val="center"/>
          </w:tcPr>
          <w:p w14:paraId="3DDE1B57"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roofErr w:type="gramStart"/>
            <w:r w:rsidRPr="00F72C35">
              <w:rPr>
                <w:rFonts w:asciiTheme="minorHAnsi" w:hAnsiTheme="minorHAnsi" w:cs="Arial"/>
                <w:kern w:val="28"/>
                <w:sz w:val="20"/>
                <w:szCs w:val="20"/>
              </w:rPr>
              <w:t>With  2</w:t>
            </w:r>
            <w:proofErr w:type="gramEnd"/>
            <w:r w:rsidRPr="00F72C35">
              <w:rPr>
                <w:rFonts w:asciiTheme="minorHAnsi" w:hAnsiTheme="minorHAnsi" w:cs="Arial"/>
                <w:kern w:val="28"/>
                <w:sz w:val="20"/>
                <w:szCs w:val="20"/>
              </w:rPr>
              <w:t xml:space="preserve"> carers</w:t>
            </w:r>
          </w:p>
        </w:tc>
        <w:tc>
          <w:tcPr>
            <w:tcW w:w="1417" w:type="dxa"/>
            <w:vAlign w:val="center"/>
          </w:tcPr>
          <w:p w14:paraId="0CCBAB7B"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 xml:space="preserve">No of carers </w:t>
            </w:r>
            <w:proofErr w:type="gramStart"/>
            <w:r w:rsidRPr="00F72C35">
              <w:rPr>
                <w:rFonts w:asciiTheme="minorHAnsi" w:hAnsiTheme="minorHAnsi" w:cs="Arial"/>
                <w:kern w:val="28"/>
                <w:sz w:val="20"/>
                <w:szCs w:val="20"/>
              </w:rPr>
              <w:t>required :</w:t>
            </w:r>
            <w:proofErr w:type="gramEnd"/>
          </w:p>
        </w:tc>
        <w:tc>
          <w:tcPr>
            <w:tcW w:w="993" w:type="dxa"/>
            <w:vAlign w:val="center"/>
          </w:tcPr>
          <w:p w14:paraId="7C7E3D1C"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Unable</w:t>
            </w:r>
          </w:p>
        </w:tc>
        <w:tc>
          <w:tcPr>
            <w:tcW w:w="5528" w:type="dxa"/>
            <w:vAlign w:val="center"/>
          </w:tcPr>
          <w:p w14:paraId="11FB5A8E"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
        </w:tc>
      </w:tr>
      <w:tr w:rsidR="0009408A" w:rsidRPr="00F72C35" w14:paraId="1C626BFE" w14:textId="77777777" w:rsidTr="007C1067">
        <w:trPr>
          <w:cantSplit/>
          <w:trHeight w:val="624"/>
        </w:trPr>
        <w:tc>
          <w:tcPr>
            <w:tcW w:w="2660" w:type="dxa"/>
            <w:vAlign w:val="center"/>
          </w:tcPr>
          <w:p w14:paraId="563E9E73" w14:textId="77777777" w:rsidR="0009408A" w:rsidRPr="00F72C35" w:rsidRDefault="0009408A" w:rsidP="007C1067">
            <w:pPr>
              <w:widowControl w:val="0"/>
              <w:overflowPunct w:val="0"/>
              <w:adjustRightInd w:val="0"/>
              <w:rPr>
                <w:rFonts w:asciiTheme="minorHAnsi" w:hAnsiTheme="minorHAnsi" w:cs="Arial"/>
                <w:b/>
                <w:bCs/>
                <w:kern w:val="28"/>
                <w:sz w:val="20"/>
                <w:szCs w:val="20"/>
              </w:rPr>
            </w:pPr>
            <w:r w:rsidRPr="00F72C35">
              <w:rPr>
                <w:rFonts w:asciiTheme="minorHAnsi" w:hAnsiTheme="minorHAnsi" w:cs="Arial"/>
                <w:b/>
                <w:bCs/>
                <w:kern w:val="28"/>
                <w:sz w:val="20"/>
                <w:szCs w:val="20"/>
              </w:rPr>
              <w:t>Ability to reposition in bed</w:t>
            </w:r>
          </w:p>
        </w:tc>
        <w:tc>
          <w:tcPr>
            <w:tcW w:w="1559" w:type="dxa"/>
            <w:vAlign w:val="center"/>
          </w:tcPr>
          <w:p w14:paraId="3B519265"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Independent</w:t>
            </w:r>
          </w:p>
        </w:tc>
        <w:tc>
          <w:tcPr>
            <w:tcW w:w="992" w:type="dxa"/>
            <w:vAlign w:val="center"/>
          </w:tcPr>
          <w:p w14:paraId="436A06C1"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945" w:type="dxa"/>
            <w:vAlign w:val="center"/>
          </w:tcPr>
          <w:p w14:paraId="559200B0"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1040" w:type="dxa"/>
            <w:vAlign w:val="center"/>
          </w:tcPr>
          <w:p w14:paraId="5D315353"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roofErr w:type="gramStart"/>
            <w:r w:rsidRPr="00F72C35">
              <w:rPr>
                <w:rFonts w:asciiTheme="minorHAnsi" w:hAnsiTheme="minorHAnsi" w:cs="Arial"/>
                <w:kern w:val="28"/>
                <w:sz w:val="20"/>
                <w:szCs w:val="20"/>
              </w:rPr>
              <w:t>With  2</w:t>
            </w:r>
            <w:proofErr w:type="gramEnd"/>
            <w:r w:rsidRPr="00F72C35">
              <w:rPr>
                <w:rFonts w:asciiTheme="minorHAnsi" w:hAnsiTheme="minorHAnsi" w:cs="Arial"/>
                <w:kern w:val="28"/>
                <w:sz w:val="20"/>
                <w:szCs w:val="20"/>
              </w:rPr>
              <w:t xml:space="preserve"> carers</w:t>
            </w:r>
          </w:p>
        </w:tc>
        <w:tc>
          <w:tcPr>
            <w:tcW w:w="1417" w:type="dxa"/>
            <w:vAlign w:val="center"/>
          </w:tcPr>
          <w:p w14:paraId="48568CDD"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 xml:space="preserve">No of carers </w:t>
            </w:r>
            <w:proofErr w:type="gramStart"/>
            <w:r w:rsidRPr="00F72C35">
              <w:rPr>
                <w:rFonts w:asciiTheme="minorHAnsi" w:hAnsiTheme="minorHAnsi" w:cs="Arial"/>
                <w:kern w:val="28"/>
                <w:sz w:val="20"/>
                <w:szCs w:val="20"/>
              </w:rPr>
              <w:t>required :</w:t>
            </w:r>
            <w:proofErr w:type="gramEnd"/>
          </w:p>
        </w:tc>
        <w:tc>
          <w:tcPr>
            <w:tcW w:w="993" w:type="dxa"/>
            <w:vAlign w:val="center"/>
          </w:tcPr>
          <w:p w14:paraId="3B66E1D6"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Unable</w:t>
            </w:r>
          </w:p>
        </w:tc>
        <w:tc>
          <w:tcPr>
            <w:tcW w:w="5528" w:type="dxa"/>
            <w:vAlign w:val="center"/>
          </w:tcPr>
          <w:p w14:paraId="74F2A9A1"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
        </w:tc>
      </w:tr>
      <w:tr w:rsidR="0009408A" w:rsidRPr="00F72C35" w14:paraId="6A76BD09" w14:textId="77777777" w:rsidTr="007C1067">
        <w:trPr>
          <w:cantSplit/>
          <w:trHeight w:val="624"/>
        </w:trPr>
        <w:tc>
          <w:tcPr>
            <w:tcW w:w="2660" w:type="dxa"/>
            <w:vAlign w:val="center"/>
          </w:tcPr>
          <w:p w14:paraId="06D5B556" w14:textId="77777777" w:rsidR="0009408A" w:rsidRPr="00F72C35" w:rsidRDefault="0009408A" w:rsidP="007C1067">
            <w:pPr>
              <w:widowControl w:val="0"/>
              <w:overflowPunct w:val="0"/>
              <w:adjustRightInd w:val="0"/>
              <w:rPr>
                <w:rFonts w:asciiTheme="minorHAnsi" w:hAnsiTheme="minorHAnsi" w:cs="Arial"/>
                <w:b/>
                <w:bCs/>
                <w:kern w:val="28"/>
                <w:sz w:val="20"/>
                <w:szCs w:val="20"/>
              </w:rPr>
            </w:pPr>
            <w:r w:rsidRPr="00F72C35">
              <w:rPr>
                <w:rFonts w:asciiTheme="minorHAnsi" w:hAnsiTheme="minorHAnsi" w:cs="Arial"/>
                <w:b/>
                <w:bCs/>
                <w:kern w:val="28"/>
                <w:sz w:val="20"/>
                <w:szCs w:val="20"/>
              </w:rPr>
              <w:t>Ability to transfer from bed/trolley to bed/trolley</w:t>
            </w:r>
          </w:p>
        </w:tc>
        <w:tc>
          <w:tcPr>
            <w:tcW w:w="1559" w:type="dxa"/>
            <w:vAlign w:val="center"/>
          </w:tcPr>
          <w:p w14:paraId="4F9A5159"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Independent</w:t>
            </w:r>
          </w:p>
        </w:tc>
        <w:tc>
          <w:tcPr>
            <w:tcW w:w="992" w:type="dxa"/>
            <w:vAlign w:val="center"/>
          </w:tcPr>
          <w:p w14:paraId="6E2FAA81"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945" w:type="dxa"/>
            <w:vAlign w:val="center"/>
          </w:tcPr>
          <w:p w14:paraId="35AD1BA3"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1040" w:type="dxa"/>
            <w:vAlign w:val="center"/>
          </w:tcPr>
          <w:p w14:paraId="4D0A10F5"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roofErr w:type="gramStart"/>
            <w:r w:rsidRPr="00F72C35">
              <w:rPr>
                <w:rFonts w:asciiTheme="minorHAnsi" w:hAnsiTheme="minorHAnsi" w:cs="Arial"/>
                <w:kern w:val="28"/>
                <w:sz w:val="20"/>
                <w:szCs w:val="20"/>
              </w:rPr>
              <w:t>With  2</w:t>
            </w:r>
            <w:proofErr w:type="gramEnd"/>
            <w:r w:rsidRPr="00F72C35">
              <w:rPr>
                <w:rFonts w:asciiTheme="minorHAnsi" w:hAnsiTheme="minorHAnsi" w:cs="Arial"/>
                <w:kern w:val="28"/>
                <w:sz w:val="20"/>
                <w:szCs w:val="20"/>
              </w:rPr>
              <w:t xml:space="preserve"> carers</w:t>
            </w:r>
          </w:p>
        </w:tc>
        <w:tc>
          <w:tcPr>
            <w:tcW w:w="1417" w:type="dxa"/>
            <w:vAlign w:val="center"/>
          </w:tcPr>
          <w:p w14:paraId="1639718E"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 xml:space="preserve">No of carers </w:t>
            </w:r>
            <w:proofErr w:type="gramStart"/>
            <w:r w:rsidRPr="00F72C35">
              <w:rPr>
                <w:rFonts w:asciiTheme="minorHAnsi" w:hAnsiTheme="minorHAnsi" w:cs="Arial"/>
                <w:kern w:val="28"/>
                <w:sz w:val="20"/>
                <w:szCs w:val="20"/>
              </w:rPr>
              <w:t>required :</w:t>
            </w:r>
            <w:proofErr w:type="gramEnd"/>
          </w:p>
        </w:tc>
        <w:tc>
          <w:tcPr>
            <w:tcW w:w="993" w:type="dxa"/>
            <w:vAlign w:val="center"/>
          </w:tcPr>
          <w:p w14:paraId="34C6134D"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Unable</w:t>
            </w:r>
          </w:p>
        </w:tc>
        <w:tc>
          <w:tcPr>
            <w:tcW w:w="5528" w:type="dxa"/>
            <w:vAlign w:val="center"/>
          </w:tcPr>
          <w:p w14:paraId="2DDF4C16"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
        </w:tc>
      </w:tr>
      <w:tr w:rsidR="0009408A" w:rsidRPr="00F72C35" w14:paraId="57255354" w14:textId="77777777" w:rsidTr="007C1067">
        <w:trPr>
          <w:cantSplit/>
          <w:trHeight w:val="624"/>
        </w:trPr>
        <w:tc>
          <w:tcPr>
            <w:tcW w:w="2660" w:type="dxa"/>
            <w:vAlign w:val="center"/>
          </w:tcPr>
          <w:p w14:paraId="683EE253" w14:textId="77777777" w:rsidR="0009408A" w:rsidRPr="00F72C35" w:rsidRDefault="0009408A" w:rsidP="007C1067">
            <w:pPr>
              <w:widowControl w:val="0"/>
              <w:overflowPunct w:val="0"/>
              <w:adjustRightInd w:val="0"/>
              <w:rPr>
                <w:rFonts w:asciiTheme="minorHAnsi" w:hAnsiTheme="minorHAnsi" w:cs="Arial"/>
                <w:b/>
                <w:bCs/>
                <w:kern w:val="28"/>
                <w:sz w:val="20"/>
                <w:szCs w:val="20"/>
              </w:rPr>
            </w:pPr>
            <w:r w:rsidRPr="00F72C35">
              <w:rPr>
                <w:rFonts w:asciiTheme="minorHAnsi" w:hAnsiTheme="minorHAnsi" w:cs="Arial"/>
                <w:b/>
                <w:bCs/>
                <w:kern w:val="28"/>
                <w:sz w:val="20"/>
                <w:szCs w:val="20"/>
              </w:rPr>
              <w:t>Transfer in and out of the bath/shower</w:t>
            </w:r>
          </w:p>
        </w:tc>
        <w:tc>
          <w:tcPr>
            <w:tcW w:w="1559" w:type="dxa"/>
            <w:vAlign w:val="center"/>
          </w:tcPr>
          <w:p w14:paraId="4F7D851C"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Independent</w:t>
            </w:r>
          </w:p>
        </w:tc>
        <w:tc>
          <w:tcPr>
            <w:tcW w:w="992" w:type="dxa"/>
            <w:vAlign w:val="center"/>
          </w:tcPr>
          <w:p w14:paraId="1D685FC9"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945" w:type="dxa"/>
            <w:vAlign w:val="center"/>
          </w:tcPr>
          <w:p w14:paraId="482F68FA"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With 1 carer</w:t>
            </w:r>
          </w:p>
        </w:tc>
        <w:tc>
          <w:tcPr>
            <w:tcW w:w="1040" w:type="dxa"/>
            <w:vAlign w:val="center"/>
          </w:tcPr>
          <w:p w14:paraId="5DDB192F"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roofErr w:type="gramStart"/>
            <w:r w:rsidRPr="00F72C35">
              <w:rPr>
                <w:rFonts w:asciiTheme="minorHAnsi" w:hAnsiTheme="minorHAnsi" w:cs="Arial"/>
                <w:kern w:val="28"/>
                <w:sz w:val="20"/>
                <w:szCs w:val="20"/>
              </w:rPr>
              <w:t>With  2</w:t>
            </w:r>
            <w:proofErr w:type="gramEnd"/>
            <w:r w:rsidRPr="00F72C35">
              <w:rPr>
                <w:rFonts w:asciiTheme="minorHAnsi" w:hAnsiTheme="minorHAnsi" w:cs="Arial"/>
                <w:kern w:val="28"/>
                <w:sz w:val="20"/>
                <w:szCs w:val="20"/>
              </w:rPr>
              <w:t xml:space="preserve"> carers</w:t>
            </w:r>
          </w:p>
        </w:tc>
        <w:tc>
          <w:tcPr>
            <w:tcW w:w="1417" w:type="dxa"/>
            <w:vAlign w:val="center"/>
          </w:tcPr>
          <w:p w14:paraId="3961FC29"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 xml:space="preserve">No of carers </w:t>
            </w:r>
            <w:proofErr w:type="gramStart"/>
            <w:r w:rsidRPr="00F72C35">
              <w:rPr>
                <w:rFonts w:asciiTheme="minorHAnsi" w:hAnsiTheme="minorHAnsi" w:cs="Arial"/>
                <w:kern w:val="28"/>
                <w:sz w:val="20"/>
                <w:szCs w:val="20"/>
              </w:rPr>
              <w:t>required :</w:t>
            </w:r>
            <w:proofErr w:type="gramEnd"/>
          </w:p>
        </w:tc>
        <w:tc>
          <w:tcPr>
            <w:tcW w:w="993" w:type="dxa"/>
            <w:vAlign w:val="center"/>
          </w:tcPr>
          <w:p w14:paraId="7F1393CC"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Unable</w:t>
            </w:r>
          </w:p>
        </w:tc>
        <w:tc>
          <w:tcPr>
            <w:tcW w:w="5528" w:type="dxa"/>
            <w:vAlign w:val="center"/>
          </w:tcPr>
          <w:p w14:paraId="2D19F052"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p>
        </w:tc>
      </w:tr>
      <w:tr w:rsidR="0009408A" w:rsidRPr="00F72C35" w14:paraId="7F3B9075" w14:textId="77777777" w:rsidTr="007C1067">
        <w:trPr>
          <w:cantSplit/>
          <w:trHeight w:val="624"/>
        </w:trPr>
        <w:tc>
          <w:tcPr>
            <w:tcW w:w="2660" w:type="dxa"/>
            <w:vAlign w:val="center"/>
          </w:tcPr>
          <w:p w14:paraId="4DFA99AD" w14:textId="77777777" w:rsidR="0009408A" w:rsidRPr="00F72C35" w:rsidRDefault="0009408A" w:rsidP="007C1067">
            <w:pPr>
              <w:widowControl w:val="0"/>
              <w:overflowPunct w:val="0"/>
              <w:adjustRightInd w:val="0"/>
              <w:rPr>
                <w:rFonts w:asciiTheme="minorHAnsi" w:hAnsiTheme="minorHAnsi" w:cs="Arial"/>
                <w:b/>
                <w:bCs/>
                <w:kern w:val="28"/>
                <w:sz w:val="20"/>
                <w:szCs w:val="20"/>
              </w:rPr>
            </w:pPr>
            <w:r w:rsidRPr="00F72C35">
              <w:rPr>
                <w:rFonts w:asciiTheme="minorHAnsi" w:hAnsiTheme="minorHAnsi" w:cs="Arial"/>
                <w:b/>
                <w:bCs/>
                <w:kern w:val="28"/>
                <w:sz w:val="20"/>
                <w:szCs w:val="20"/>
              </w:rPr>
              <w:t>Does your p</w:t>
            </w:r>
            <w:r w:rsidR="00FC0F92" w:rsidRPr="00F72C35">
              <w:rPr>
                <w:rFonts w:asciiTheme="minorHAnsi" w:hAnsiTheme="minorHAnsi" w:cs="Arial"/>
                <w:b/>
                <w:bCs/>
                <w:kern w:val="28"/>
                <w:sz w:val="20"/>
                <w:szCs w:val="20"/>
              </w:rPr>
              <w:t>ilgrim</w:t>
            </w:r>
            <w:r w:rsidRPr="00F72C35">
              <w:rPr>
                <w:rFonts w:asciiTheme="minorHAnsi" w:hAnsiTheme="minorHAnsi" w:cs="Arial"/>
                <w:b/>
                <w:bCs/>
                <w:kern w:val="28"/>
                <w:sz w:val="20"/>
                <w:szCs w:val="20"/>
              </w:rPr>
              <w:t xml:space="preserve"> require side rails?</w:t>
            </w:r>
          </w:p>
        </w:tc>
        <w:tc>
          <w:tcPr>
            <w:tcW w:w="1559" w:type="dxa"/>
            <w:vAlign w:val="center"/>
          </w:tcPr>
          <w:p w14:paraId="21E66BB9"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Yes</w:t>
            </w:r>
          </w:p>
        </w:tc>
        <w:tc>
          <w:tcPr>
            <w:tcW w:w="992" w:type="dxa"/>
            <w:vAlign w:val="center"/>
          </w:tcPr>
          <w:p w14:paraId="1FBF64F0"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No</w:t>
            </w:r>
          </w:p>
        </w:tc>
        <w:tc>
          <w:tcPr>
            <w:tcW w:w="945" w:type="dxa"/>
            <w:vAlign w:val="center"/>
          </w:tcPr>
          <w:p w14:paraId="0C8FFEAB"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Yes</w:t>
            </w:r>
          </w:p>
        </w:tc>
        <w:tc>
          <w:tcPr>
            <w:tcW w:w="1040" w:type="dxa"/>
            <w:vAlign w:val="center"/>
          </w:tcPr>
          <w:p w14:paraId="0B29916F"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No</w:t>
            </w:r>
          </w:p>
        </w:tc>
        <w:tc>
          <w:tcPr>
            <w:tcW w:w="1417" w:type="dxa"/>
            <w:vAlign w:val="center"/>
          </w:tcPr>
          <w:p w14:paraId="54BD0259"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Yes</w:t>
            </w:r>
          </w:p>
        </w:tc>
        <w:tc>
          <w:tcPr>
            <w:tcW w:w="993" w:type="dxa"/>
            <w:vAlign w:val="center"/>
          </w:tcPr>
          <w:p w14:paraId="721004EB"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No</w:t>
            </w:r>
          </w:p>
        </w:tc>
        <w:tc>
          <w:tcPr>
            <w:tcW w:w="5528" w:type="dxa"/>
            <w:vAlign w:val="center"/>
          </w:tcPr>
          <w:p w14:paraId="6B999D7C" w14:textId="77777777" w:rsidR="0009408A" w:rsidRPr="00F72C35" w:rsidRDefault="0009408A" w:rsidP="007C1067">
            <w:pPr>
              <w:widowControl w:val="0"/>
              <w:overflowPunct w:val="0"/>
              <w:adjustRightInd w:val="0"/>
              <w:jc w:val="center"/>
              <w:rPr>
                <w:rFonts w:asciiTheme="minorHAnsi" w:hAnsiTheme="minorHAnsi" w:cs="Arial"/>
                <w:kern w:val="28"/>
                <w:sz w:val="20"/>
                <w:szCs w:val="20"/>
              </w:rPr>
            </w:pPr>
            <w:r w:rsidRPr="00F72C35">
              <w:rPr>
                <w:rFonts w:asciiTheme="minorHAnsi" w:hAnsiTheme="minorHAnsi" w:cs="Arial"/>
                <w:kern w:val="28"/>
                <w:sz w:val="20"/>
                <w:szCs w:val="20"/>
              </w:rPr>
              <w:t>If Yes you must complete the side rail risk assessment form.</w:t>
            </w:r>
          </w:p>
        </w:tc>
      </w:tr>
    </w:tbl>
    <w:p w14:paraId="2B21E6CB" w14:textId="77777777" w:rsidR="0009408A" w:rsidRPr="00F72C35" w:rsidRDefault="0009408A" w:rsidP="0009408A">
      <w:pPr>
        <w:autoSpaceDE w:val="0"/>
        <w:autoSpaceDN w:val="0"/>
        <w:adjustRightInd w:val="0"/>
        <w:rPr>
          <w:rFonts w:asciiTheme="minorHAnsi" w:hAnsiTheme="minorHAnsi" w:cs="Arial"/>
          <w:color w:val="000000"/>
        </w:rPr>
      </w:pPr>
    </w:p>
    <w:tbl>
      <w:tblPr>
        <w:tblW w:w="15168" w:type="dxa"/>
        <w:tblInd w:w="-34" w:type="dxa"/>
        <w:tblBorders>
          <w:bottom w:val="single" w:sz="6" w:space="0" w:color="auto"/>
          <w:insideH w:val="single" w:sz="6" w:space="0" w:color="auto"/>
        </w:tblBorders>
        <w:shd w:val="clear" w:color="auto" w:fill="FFFFFF"/>
        <w:tblLayout w:type="fixed"/>
        <w:tblLook w:val="0000" w:firstRow="0" w:lastRow="0" w:firstColumn="0" w:lastColumn="0" w:noHBand="0" w:noVBand="0"/>
      </w:tblPr>
      <w:tblGrid>
        <w:gridCol w:w="2720"/>
        <w:gridCol w:w="2383"/>
        <w:gridCol w:w="1276"/>
        <w:gridCol w:w="2693"/>
        <w:gridCol w:w="1276"/>
        <w:gridCol w:w="2268"/>
        <w:gridCol w:w="851"/>
        <w:gridCol w:w="1701"/>
      </w:tblGrid>
      <w:tr w:rsidR="0009408A" w:rsidRPr="00F72C35" w14:paraId="689EAC3A" w14:textId="77777777" w:rsidTr="007C1067">
        <w:trPr>
          <w:cantSplit/>
          <w:trHeight w:val="567"/>
        </w:trPr>
        <w:tc>
          <w:tcPr>
            <w:tcW w:w="2720" w:type="dxa"/>
            <w:shd w:val="clear" w:color="auto" w:fill="FFFFFF"/>
            <w:vAlign w:val="center"/>
          </w:tcPr>
          <w:p w14:paraId="4E9FD130" w14:textId="77777777" w:rsidR="0009408A" w:rsidRPr="00F72C35" w:rsidRDefault="0009408A" w:rsidP="007C1067">
            <w:pPr>
              <w:widowControl w:val="0"/>
              <w:overflowPunct w:val="0"/>
              <w:adjustRightInd w:val="0"/>
              <w:rPr>
                <w:rFonts w:asciiTheme="minorHAnsi" w:hAnsiTheme="minorHAnsi" w:cs="Arial"/>
                <w:b/>
                <w:kern w:val="28"/>
                <w:szCs w:val="20"/>
              </w:rPr>
            </w:pPr>
            <w:r w:rsidRPr="00F72C35">
              <w:rPr>
                <w:rFonts w:asciiTheme="minorHAnsi" w:hAnsiTheme="minorHAnsi" w:cs="Arial"/>
                <w:b/>
                <w:kern w:val="28"/>
                <w:szCs w:val="20"/>
              </w:rPr>
              <w:t>Assessor’s name (print)</w:t>
            </w:r>
            <w:r w:rsidR="007C1067" w:rsidRPr="00F72C35">
              <w:rPr>
                <w:rFonts w:asciiTheme="minorHAnsi" w:hAnsiTheme="minorHAnsi" w:cs="Arial"/>
                <w:b/>
                <w:kern w:val="28"/>
                <w:szCs w:val="20"/>
              </w:rPr>
              <w:t>:</w:t>
            </w:r>
          </w:p>
        </w:tc>
        <w:tc>
          <w:tcPr>
            <w:tcW w:w="2383" w:type="dxa"/>
            <w:shd w:val="clear" w:color="auto" w:fill="FFFFFF"/>
            <w:vAlign w:val="center"/>
          </w:tcPr>
          <w:p w14:paraId="6428F74D" w14:textId="77777777" w:rsidR="0009408A" w:rsidRPr="00F72C35" w:rsidRDefault="0009408A" w:rsidP="007C1067">
            <w:pPr>
              <w:widowControl w:val="0"/>
              <w:overflowPunct w:val="0"/>
              <w:adjustRightInd w:val="0"/>
              <w:rPr>
                <w:rFonts w:asciiTheme="minorHAnsi" w:hAnsiTheme="minorHAnsi" w:cs="Arial"/>
                <w:kern w:val="28"/>
                <w:szCs w:val="20"/>
              </w:rPr>
            </w:pPr>
          </w:p>
        </w:tc>
        <w:tc>
          <w:tcPr>
            <w:tcW w:w="1276" w:type="dxa"/>
            <w:shd w:val="clear" w:color="auto" w:fill="FFFFFF"/>
            <w:vAlign w:val="center"/>
          </w:tcPr>
          <w:p w14:paraId="12A42F26" w14:textId="77777777" w:rsidR="0009408A" w:rsidRPr="00F72C35" w:rsidRDefault="007C1067" w:rsidP="007C1067">
            <w:pPr>
              <w:widowControl w:val="0"/>
              <w:tabs>
                <w:tab w:val="center" w:pos="4320"/>
                <w:tab w:val="right" w:pos="8640"/>
              </w:tabs>
              <w:overflowPunct w:val="0"/>
              <w:adjustRightInd w:val="0"/>
              <w:rPr>
                <w:rFonts w:asciiTheme="minorHAnsi" w:hAnsiTheme="minorHAnsi" w:cs="Arial"/>
                <w:b/>
                <w:kern w:val="28"/>
                <w:szCs w:val="20"/>
              </w:rPr>
            </w:pPr>
            <w:r w:rsidRPr="00F72C35">
              <w:rPr>
                <w:rFonts w:asciiTheme="minorHAnsi" w:hAnsiTheme="minorHAnsi" w:cs="Arial"/>
                <w:b/>
                <w:kern w:val="28"/>
                <w:szCs w:val="20"/>
              </w:rPr>
              <w:t>Job Title:</w:t>
            </w:r>
          </w:p>
        </w:tc>
        <w:tc>
          <w:tcPr>
            <w:tcW w:w="2693" w:type="dxa"/>
            <w:shd w:val="clear" w:color="auto" w:fill="FFFFFF"/>
            <w:vAlign w:val="center"/>
          </w:tcPr>
          <w:p w14:paraId="3FB1870B" w14:textId="77777777" w:rsidR="0009408A" w:rsidRPr="00F72C35" w:rsidRDefault="0009408A" w:rsidP="007C1067">
            <w:pPr>
              <w:widowControl w:val="0"/>
              <w:overflowPunct w:val="0"/>
              <w:adjustRightInd w:val="0"/>
              <w:rPr>
                <w:rFonts w:asciiTheme="minorHAnsi" w:hAnsiTheme="minorHAnsi" w:cs="Arial"/>
                <w:kern w:val="28"/>
                <w:szCs w:val="20"/>
              </w:rPr>
            </w:pPr>
          </w:p>
        </w:tc>
        <w:tc>
          <w:tcPr>
            <w:tcW w:w="1276" w:type="dxa"/>
            <w:shd w:val="clear" w:color="auto" w:fill="FFFFFF"/>
            <w:vAlign w:val="center"/>
          </w:tcPr>
          <w:p w14:paraId="18967A5B" w14:textId="77777777" w:rsidR="0009408A" w:rsidRPr="00F72C35" w:rsidRDefault="0009408A" w:rsidP="007C1067">
            <w:pPr>
              <w:widowControl w:val="0"/>
              <w:overflowPunct w:val="0"/>
              <w:adjustRightInd w:val="0"/>
              <w:rPr>
                <w:rFonts w:asciiTheme="minorHAnsi" w:hAnsiTheme="minorHAnsi" w:cs="Arial"/>
                <w:b/>
                <w:kern w:val="28"/>
                <w:szCs w:val="20"/>
              </w:rPr>
            </w:pPr>
            <w:r w:rsidRPr="00F72C35">
              <w:rPr>
                <w:rFonts w:asciiTheme="minorHAnsi" w:hAnsiTheme="minorHAnsi" w:cs="Arial"/>
                <w:b/>
                <w:kern w:val="28"/>
                <w:szCs w:val="20"/>
              </w:rPr>
              <w:t>Signature</w:t>
            </w:r>
            <w:r w:rsidR="007C1067" w:rsidRPr="00F72C35">
              <w:rPr>
                <w:rFonts w:asciiTheme="minorHAnsi" w:hAnsiTheme="minorHAnsi" w:cs="Arial"/>
                <w:b/>
                <w:kern w:val="28"/>
                <w:szCs w:val="20"/>
              </w:rPr>
              <w:t>:</w:t>
            </w:r>
          </w:p>
        </w:tc>
        <w:tc>
          <w:tcPr>
            <w:tcW w:w="2268" w:type="dxa"/>
            <w:shd w:val="clear" w:color="auto" w:fill="FFFFFF"/>
            <w:vAlign w:val="center"/>
          </w:tcPr>
          <w:p w14:paraId="5FE0A1DD" w14:textId="77777777" w:rsidR="0009408A" w:rsidRPr="00F72C35" w:rsidRDefault="0009408A" w:rsidP="007C1067">
            <w:pPr>
              <w:widowControl w:val="0"/>
              <w:overflowPunct w:val="0"/>
              <w:adjustRightInd w:val="0"/>
              <w:rPr>
                <w:rFonts w:asciiTheme="minorHAnsi" w:hAnsiTheme="minorHAnsi" w:cs="Arial"/>
                <w:kern w:val="28"/>
                <w:szCs w:val="20"/>
              </w:rPr>
            </w:pPr>
          </w:p>
        </w:tc>
        <w:tc>
          <w:tcPr>
            <w:tcW w:w="851" w:type="dxa"/>
            <w:shd w:val="clear" w:color="auto" w:fill="FFFFFF"/>
            <w:vAlign w:val="center"/>
          </w:tcPr>
          <w:p w14:paraId="47AE8CF4" w14:textId="77777777" w:rsidR="0009408A" w:rsidRPr="00F72C35" w:rsidRDefault="0009408A" w:rsidP="007C1067">
            <w:pPr>
              <w:widowControl w:val="0"/>
              <w:overflowPunct w:val="0"/>
              <w:adjustRightInd w:val="0"/>
              <w:rPr>
                <w:rFonts w:asciiTheme="minorHAnsi" w:hAnsiTheme="minorHAnsi" w:cs="Arial"/>
                <w:b/>
                <w:kern w:val="28"/>
                <w:szCs w:val="20"/>
              </w:rPr>
            </w:pPr>
            <w:r w:rsidRPr="00F72C35">
              <w:rPr>
                <w:rFonts w:asciiTheme="minorHAnsi" w:hAnsiTheme="minorHAnsi" w:cs="Arial"/>
                <w:b/>
                <w:kern w:val="28"/>
                <w:szCs w:val="20"/>
              </w:rPr>
              <w:t>Date</w:t>
            </w:r>
            <w:r w:rsidR="007C1067" w:rsidRPr="00F72C35">
              <w:rPr>
                <w:rFonts w:asciiTheme="minorHAnsi" w:hAnsiTheme="minorHAnsi" w:cs="Arial"/>
                <w:b/>
                <w:kern w:val="28"/>
                <w:szCs w:val="20"/>
              </w:rPr>
              <w:t>:</w:t>
            </w:r>
          </w:p>
        </w:tc>
        <w:tc>
          <w:tcPr>
            <w:tcW w:w="1701" w:type="dxa"/>
            <w:shd w:val="clear" w:color="auto" w:fill="FFFFFF"/>
            <w:vAlign w:val="center"/>
          </w:tcPr>
          <w:p w14:paraId="0E62352D" w14:textId="77777777" w:rsidR="0009408A" w:rsidRPr="00F72C35" w:rsidRDefault="0009408A" w:rsidP="007C1067">
            <w:pPr>
              <w:widowControl w:val="0"/>
              <w:overflowPunct w:val="0"/>
              <w:adjustRightInd w:val="0"/>
              <w:rPr>
                <w:rFonts w:asciiTheme="minorHAnsi" w:hAnsiTheme="minorHAnsi" w:cs="Arial"/>
                <w:kern w:val="28"/>
                <w:szCs w:val="20"/>
              </w:rPr>
            </w:pPr>
          </w:p>
        </w:tc>
      </w:tr>
    </w:tbl>
    <w:p w14:paraId="2A4225B5" w14:textId="77777777" w:rsidR="0009408A" w:rsidRPr="00F72C35" w:rsidRDefault="0009408A" w:rsidP="0009408A">
      <w:pPr>
        <w:widowControl w:val="0"/>
        <w:tabs>
          <w:tab w:val="center" w:pos="4320"/>
          <w:tab w:val="right" w:pos="8640"/>
        </w:tabs>
        <w:overflowPunct w:val="0"/>
        <w:adjustRightInd w:val="0"/>
        <w:rPr>
          <w:rFonts w:asciiTheme="minorHAnsi" w:hAnsiTheme="minorHAnsi" w:cs="Arial"/>
          <w:kern w:val="28"/>
          <w:szCs w:val="20"/>
        </w:rPr>
      </w:pPr>
    </w:p>
    <w:p w14:paraId="46AD552A" w14:textId="77777777" w:rsidR="0009408A" w:rsidRPr="00F72C35" w:rsidRDefault="0009408A" w:rsidP="0009408A">
      <w:pPr>
        <w:widowControl w:val="0"/>
        <w:tabs>
          <w:tab w:val="center" w:pos="4320"/>
          <w:tab w:val="right" w:pos="8640"/>
        </w:tabs>
        <w:overflowPunct w:val="0"/>
        <w:adjustRightInd w:val="0"/>
        <w:rPr>
          <w:rFonts w:asciiTheme="minorHAnsi" w:hAnsiTheme="minorHAnsi" w:cs="Arial"/>
          <w:kern w:val="28"/>
          <w:sz w:val="22"/>
          <w:szCs w:val="22"/>
        </w:rPr>
      </w:pPr>
      <w:r w:rsidRPr="00F72C35">
        <w:rPr>
          <w:rFonts w:asciiTheme="minorHAnsi" w:hAnsiTheme="minorHAnsi" w:cs="Arial"/>
          <w:kern w:val="28"/>
          <w:sz w:val="22"/>
          <w:szCs w:val="22"/>
        </w:rPr>
        <w:t>A new form must be completed when the p</w:t>
      </w:r>
      <w:r w:rsidR="00FC0F92" w:rsidRPr="00F72C35">
        <w:rPr>
          <w:rFonts w:asciiTheme="minorHAnsi" w:hAnsiTheme="minorHAnsi" w:cs="Arial"/>
          <w:kern w:val="28"/>
          <w:sz w:val="22"/>
          <w:szCs w:val="22"/>
        </w:rPr>
        <w:t>ilgrim</w:t>
      </w:r>
      <w:r w:rsidRPr="00F72C35">
        <w:rPr>
          <w:rFonts w:asciiTheme="minorHAnsi" w:hAnsiTheme="minorHAnsi" w:cs="Arial"/>
          <w:kern w:val="28"/>
          <w:sz w:val="22"/>
          <w:szCs w:val="22"/>
        </w:rPr>
        <w:t>’s handling needs change.</w:t>
      </w:r>
    </w:p>
    <w:p w14:paraId="02A8FFE2" w14:textId="77777777" w:rsidR="0009408A" w:rsidRPr="00F72C35" w:rsidRDefault="0009408A" w:rsidP="0009408A">
      <w:pPr>
        <w:widowControl w:val="0"/>
        <w:tabs>
          <w:tab w:val="center" w:pos="4320"/>
          <w:tab w:val="right" w:pos="8640"/>
        </w:tabs>
        <w:overflowPunct w:val="0"/>
        <w:adjustRightInd w:val="0"/>
        <w:rPr>
          <w:rFonts w:asciiTheme="minorHAnsi" w:hAnsiTheme="minorHAnsi" w:cs="Arial"/>
          <w:kern w:val="28"/>
          <w:sz w:val="22"/>
          <w:szCs w:val="22"/>
        </w:rPr>
        <w:sectPr w:rsidR="0009408A" w:rsidRPr="00F72C35" w:rsidSect="00F80069">
          <w:headerReference w:type="even" r:id="rId19"/>
          <w:headerReference w:type="default" r:id="rId20"/>
          <w:footerReference w:type="default" r:id="rId21"/>
          <w:headerReference w:type="first" r:id="rId22"/>
          <w:pgSz w:w="16838" w:h="11905" w:orient="landscape"/>
          <w:pgMar w:top="992" w:right="992" w:bottom="1134" w:left="709" w:header="720" w:footer="0" w:gutter="0"/>
          <w:cols w:space="720"/>
        </w:sectPr>
      </w:pPr>
      <w:r w:rsidRPr="00F72C35">
        <w:rPr>
          <w:rFonts w:asciiTheme="minorHAnsi" w:hAnsiTheme="minorHAnsi" w:cs="Arial"/>
          <w:kern w:val="28"/>
          <w:sz w:val="22"/>
          <w:szCs w:val="22"/>
        </w:rPr>
        <w:t>For advice speak to your</w:t>
      </w:r>
      <w:r w:rsidR="00FC0F92" w:rsidRPr="00F72C35">
        <w:rPr>
          <w:rFonts w:asciiTheme="minorHAnsi" w:hAnsiTheme="minorHAnsi" w:cs="Arial"/>
          <w:kern w:val="28"/>
          <w:sz w:val="22"/>
          <w:szCs w:val="22"/>
        </w:rPr>
        <w:t xml:space="preserve"> Accueil Lead </w:t>
      </w:r>
      <w:r w:rsidRPr="00F72C35">
        <w:rPr>
          <w:rFonts w:asciiTheme="minorHAnsi" w:hAnsiTheme="minorHAnsi" w:cs="Arial"/>
          <w:kern w:val="28"/>
          <w:sz w:val="22"/>
          <w:szCs w:val="22"/>
        </w:rPr>
        <w:t xml:space="preserve">Nurse or </w:t>
      </w:r>
      <w:r w:rsidR="00FC0F92" w:rsidRPr="00F72C35">
        <w:rPr>
          <w:rFonts w:asciiTheme="minorHAnsi" w:hAnsiTheme="minorHAnsi" w:cs="Arial"/>
          <w:kern w:val="28"/>
          <w:sz w:val="22"/>
          <w:szCs w:val="22"/>
        </w:rPr>
        <w:t>Pilgrimage Matron</w:t>
      </w:r>
    </w:p>
    <w:p w14:paraId="286D297D" w14:textId="77777777" w:rsidR="0009408A" w:rsidRPr="00F72C35" w:rsidRDefault="0009408A" w:rsidP="005A6617">
      <w:pPr>
        <w:pStyle w:val="Appendix"/>
      </w:pPr>
      <w:bookmarkStart w:id="39" w:name="_Ref512877411"/>
      <w:bookmarkStart w:id="40" w:name="_Toc513197130"/>
      <w:r w:rsidRPr="00F72C35">
        <w:lastRenderedPageBreak/>
        <w:t>Paediatric MH Risk Assessment Form</w:t>
      </w:r>
      <w:bookmarkEnd w:id="39"/>
      <w:bookmarkEnd w:id="40"/>
      <w:r w:rsidRPr="00F72C35">
        <w:t xml:space="preserve"> </w:t>
      </w:r>
    </w:p>
    <w:p w14:paraId="7EDD7694" w14:textId="77777777" w:rsidR="0009408A" w:rsidRPr="00F72C35" w:rsidRDefault="0009408A" w:rsidP="0009408A">
      <w:pPr>
        <w:widowControl w:val="0"/>
        <w:overflowPunct w:val="0"/>
        <w:autoSpaceDE w:val="0"/>
        <w:autoSpaceDN w:val="0"/>
        <w:adjustRightInd w:val="0"/>
        <w:spacing w:before="11" w:line="240" w:lineRule="exact"/>
        <w:rPr>
          <w:rFonts w:asciiTheme="minorHAnsi" w:hAnsiTheme="minorHAnsi" w:cs="Arial"/>
          <w:i/>
          <w:kern w:val="28"/>
          <w:sz w:val="20"/>
          <w:szCs w:val="20"/>
        </w:rPr>
      </w:pPr>
      <w:r w:rsidRPr="00F72C35">
        <w:rPr>
          <w:rFonts w:asciiTheme="minorHAnsi" w:hAnsiTheme="minorHAnsi" w:cs="Arial"/>
          <w:bCs/>
          <w:spacing w:val="9"/>
          <w:kern w:val="28"/>
          <w:sz w:val="20"/>
          <w:szCs w:val="20"/>
        </w:rPr>
        <w:t>T</w:t>
      </w:r>
      <w:r w:rsidRPr="00F72C35">
        <w:rPr>
          <w:rFonts w:asciiTheme="minorHAnsi" w:hAnsiTheme="minorHAnsi" w:cs="Arial"/>
          <w:bCs/>
          <w:spacing w:val="10"/>
          <w:kern w:val="28"/>
          <w:sz w:val="20"/>
          <w:szCs w:val="20"/>
        </w:rPr>
        <w:t>HI</w:t>
      </w:r>
      <w:r w:rsidRPr="00F72C35">
        <w:rPr>
          <w:rFonts w:asciiTheme="minorHAnsi" w:hAnsiTheme="minorHAnsi" w:cs="Arial"/>
          <w:bCs/>
          <w:kern w:val="28"/>
          <w:sz w:val="20"/>
          <w:szCs w:val="20"/>
        </w:rPr>
        <w:t>S</w:t>
      </w:r>
      <w:r w:rsidRPr="00F72C35">
        <w:rPr>
          <w:rFonts w:asciiTheme="minorHAnsi" w:hAnsiTheme="minorHAnsi" w:cs="Arial"/>
          <w:bCs/>
          <w:spacing w:val="53"/>
          <w:kern w:val="28"/>
          <w:sz w:val="20"/>
          <w:szCs w:val="20"/>
        </w:rPr>
        <w:t xml:space="preserve"> </w:t>
      </w:r>
      <w:r w:rsidRPr="00F72C35">
        <w:rPr>
          <w:rFonts w:asciiTheme="minorHAnsi" w:hAnsiTheme="minorHAnsi" w:cs="Arial"/>
          <w:bCs/>
          <w:spacing w:val="10"/>
          <w:kern w:val="28"/>
          <w:sz w:val="20"/>
          <w:szCs w:val="20"/>
        </w:rPr>
        <w:t>ASSES</w:t>
      </w:r>
      <w:r w:rsidRPr="00F72C35">
        <w:rPr>
          <w:rFonts w:asciiTheme="minorHAnsi" w:hAnsiTheme="minorHAnsi" w:cs="Arial"/>
          <w:bCs/>
          <w:spacing w:val="9"/>
          <w:kern w:val="28"/>
          <w:sz w:val="20"/>
          <w:szCs w:val="20"/>
        </w:rPr>
        <w:t>S</w:t>
      </w:r>
      <w:r w:rsidRPr="00F72C35">
        <w:rPr>
          <w:rFonts w:asciiTheme="minorHAnsi" w:hAnsiTheme="minorHAnsi" w:cs="Arial"/>
          <w:bCs/>
          <w:spacing w:val="10"/>
          <w:kern w:val="28"/>
          <w:sz w:val="20"/>
          <w:szCs w:val="20"/>
        </w:rPr>
        <w:t>MEN</w:t>
      </w:r>
      <w:r w:rsidRPr="00F72C35">
        <w:rPr>
          <w:rFonts w:asciiTheme="minorHAnsi" w:hAnsiTheme="minorHAnsi" w:cs="Arial"/>
          <w:bCs/>
          <w:kern w:val="28"/>
          <w:sz w:val="20"/>
          <w:szCs w:val="20"/>
        </w:rPr>
        <w:t>T</w:t>
      </w:r>
      <w:r w:rsidRPr="00F72C35">
        <w:rPr>
          <w:rFonts w:asciiTheme="minorHAnsi" w:hAnsiTheme="minorHAnsi" w:cs="Arial"/>
          <w:bCs/>
          <w:spacing w:val="43"/>
          <w:kern w:val="28"/>
          <w:sz w:val="20"/>
          <w:szCs w:val="20"/>
        </w:rPr>
        <w:t xml:space="preserve"> </w:t>
      </w:r>
      <w:r w:rsidRPr="00F72C35">
        <w:rPr>
          <w:rFonts w:asciiTheme="minorHAnsi" w:hAnsiTheme="minorHAnsi" w:cs="Arial"/>
          <w:bCs/>
          <w:spacing w:val="11"/>
          <w:kern w:val="28"/>
          <w:sz w:val="20"/>
          <w:szCs w:val="20"/>
        </w:rPr>
        <w:t>F</w:t>
      </w:r>
      <w:r w:rsidRPr="00F72C35">
        <w:rPr>
          <w:rFonts w:asciiTheme="minorHAnsi" w:hAnsiTheme="minorHAnsi" w:cs="Arial"/>
          <w:bCs/>
          <w:spacing w:val="10"/>
          <w:kern w:val="28"/>
          <w:sz w:val="20"/>
          <w:szCs w:val="20"/>
        </w:rPr>
        <w:t>OR</w:t>
      </w:r>
      <w:r w:rsidRPr="00F72C35">
        <w:rPr>
          <w:rFonts w:asciiTheme="minorHAnsi" w:hAnsiTheme="minorHAnsi" w:cs="Arial"/>
          <w:bCs/>
          <w:kern w:val="28"/>
          <w:sz w:val="20"/>
          <w:szCs w:val="20"/>
        </w:rPr>
        <w:t>M</w:t>
      </w:r>
      <w:r w:rsidRPr="00F72C35">
        <w:rPr>
          <w:rFonts w:asciiTheme="minorHAnsi" w:hAnsiTheme="minorHAnsi" w:cs="Arial"/>
          <w:bCs/>
          <w:spacing w:val="51"/>
          <w:kern w:val="28"/>
          <w:sz w:val="20"/>
          <w:szCs w:val="20"/>
        </w:rPr>
        <w:t xml:space="preserve"> </w:t>
      </w:r>
      <w:r w:rsidRPr="00F72C35">
        <w:rPr>
          <w:rFonts w:asciiTheme="minorHAnsi" w:hAnsiTheme="minorHAnsi" w:cs="Arial"/>
          <w:bCs/>
          <w:spacing w:val="10"/>
          <w:kern w:val="28"/>
          <w:sz w:val="20"/>
          <w:szCs w:val="20"/>
        </w:rPr>
        <w:t>I</w:t>
      </w:r>
      <w:r w:rsidRPr="00F72C35">
        <w:rPr>
          <w:rFonts w:asciiTheme="minorHAnsi" w:hAnsiTheme="minorHAnsi" w:cs="Arial"/>
          <w:bCs/>
          <w:kern w:val="28"/>
          <w:sz w:val="20"/>
          <w:szCs w:val="20"/>
        </w:rPr>
        <w:t xml:space="preserve">S ONLY </w:t>
      </w:r>
      <w:r w:rsidRPr="00F72C35">
        <w:rPr>
          <w:rFonts w:asciiTheme="minorHAnsi" w:hAnsiTheme="minorHAnsi" w:cs="Arial"/>
          <w:bCs/>
          <w:spacing w:val="10"/>
          <w:kern w:val="28"/>
          <w:sz w:val="20"/>
          <w:szCs w:val="20"/>
        </w:rPr>
        <w:t>US</w:t>
      </w:r>
      <w:r w:rsidRPr="00F72C35">
        <w:rPr>
          <w:rFonts w:asciiTheme="minorHAnsi" w:hAnsiTheme="minorHAnsi" w:cs="Arial"/>
          <w:bCs/>
          <w:spacing w:val="9"/>
          <w:kern w:val="28"/>
          <w:sz w:val="20"/>
          <w:szCs w:val="20"/>
        </w:rPr>
        <w:t>E</w:t>
      </w:r>
      <w:r w:rsidRPr="00F72C35">
        <w:rPr>
          <w:rFonts w:asciiTheme="minorHAnsi" w:hAnsiTheme="minorHAnsi" w:cs="Arial"/>
          <w:bCs/>
          <w:kern w:val="28"/>
          <w:sz w:val="20"/>
          <w:szCs w:val="20"/>
        </w:rPr>
        <w:t>D</w:t>
      </w:r>
      <w:r w:rsidRPr="00F72C35">
        <w:rPr>
          <w:rFonts w:asciiTheme="minorHAnsi" w:hAnsiTheme="minorHAnsi" w:cs="Arial"/>
          <w:bCs/>
          <w:spacing w:val="50"/>
          <w:kern w:val="28"/>
          <w:sz w:val="20"/>
          <w:szCs w:val="20"/>
        </w:rPr>
        <w:t xml:space="preserve"> </w:t>
      </w:r>
      <w:r w:rsidRPr="00F72C35">
        <w:rPr>
          <w:rFonts w:asciiTheme="minorHAnsi" w:hAnsiTheme="minorHAnsi" w:cs="Arial"/>
          <w:bCs/>
          <w:spacing w:val="11"/>
          <w:kern w:val="28"/>
          <w:sz w:val="20"/>
          <w:szCs w:val="20"/>
        </w:rPr>
        <w:t>F</w:t>
      </w:r>
      <w:r w:rsidRPr="00F72C35">
        <w:rPr>
          <w:rFonts w:asciiTheme="minorHAnsi" w:hAnsiTheme="minorHAnsi" w:cs="Arial"/>
          <w:bCs/>
          <w:spacing w:val="10"/>
          <w:kern w:val="28"/>
          <w:sz w:val="20"/>
          <w:szCs w:val="20"/>
        </w:rPr>
        <w:t>O</w:t>
      </w:r>
      <w:r w:rsidRPr="00F72C35">
        <w:rPr>
          <w:rFonts w:asciiTheme="minorHAnsi" w:hAnsiTheme="minorHAnsi" w:cs="Arial"/>
          <w:bCs/>
          <w:kern w:val="28"/>
          <w:sz w:val="20"/>
          <w:szCs w:val="20"/>
        </w:rPr>
        <w:t>R</w:t>
      </w:r>
      <w:r w:rsidRPr="00F72C35">
        <w:rPr>
          <w:rFonts w:asciiTheme="minorHAnsi" w:hAnsiTheme="minorHAnsi" w:cs="Arial"/>
          <w:bCs/>
          <w:spacing w:val="53"/>
          <w:kern w:val="28"/>
          <w:sz w:val="20"/>
          <w:szCs w:val="20"/>
        </w:rPr>
        <w:t xml:space="preserve"> </w:t>
      </w:r>
      <w:r w:rsidRPr="00F72C35">
        <w:rPr>
          <w:rFonts w:asciiTheme="minorHAnsi" w:hAnsiTheme="minorHAnsi" w:cs="Arial"/>
          <w:bCs/>
          <w:spacing w:val="10"/>
          <w:kern w:val="28"/>
          <w:sz w:val="20"/>
          <w:szCs w:val="20"/>
        </w:rPr>
        <w:t>CHILDRE</w:t>
      </w:r>
      <w:r w:rsidRPr="00F72C35">
        <w:rPr>
          <w:rFonts w:asciiTheme="minorHAnsi" w:hAnsiTheme="minorHAnsi" w:cs="Arial"/>
          <w:bCs/>
          <w:kern w:val="28"/>
          <w:sz w:val="20"/>
          <w:szCs w:val="20"/>
        </w:rPr>
        <w:t>N</w:t>
      </w:r>
      <w:r w:rsidRPr="00F72C35">
        <w:rPr>
          <w:rFonts w:asciiTheme="minorHAnsi" w:hAnsiTheme="minorHAnsi" w:cs="Arial"/>
          <w:bCs/>
          <w:spacing w:val="47"/>
          <w:kern w:val="28"/>
          <w:sz w:val="20"/>
          <w:szCs w:val="20"/>
        </w:rPr>
        <w:t xml:space="preserve"> </w:t>
      </w:r>
      <w:r w:rsidRPr="00F72C35">
        <w:rPr>
          <w:rFonts w:asciiTheme="minorHAnsi" w:hAnsiTheme="minorHAnsi" w:cs="Arial"/>
          <w:bCs/>
          <w:spacing w:val="10"/>
          <w:kern w:val="28"/>
          <w:sz w:val="20"/>
          <w:szCs w:val="20"/>
        </w:rPr>
        <w:t>WH</w:t>
      </w:r>
      <w:r w:rsidRPr="00F72C35">
        <w:rPr>
          <w:rFonts w:asciiTheme="minorHAnsi" w:hAnsiTheme="minorHAnsi" w:cs="Arial"/>
          <w:bCs/>
          <w:kern w:val="28"/>
          <w:sz w:val="20"/>
          <w:szCs w:val="20"/>
        </w:rPr>
        <w:t>O</w:t>
      </w:r>
      <w:r w:rsidRPr="00F72C35">
        <w:rPr>
          <w:rFonts w:asciiTheme="minorHAnsi" w:hAnsiTheme="minorHAnsi" w:cs="Arial"/>
          <w:bCs/>
          <w:spacing w:val="52"/>
          <w:kern w:val="28"/>
          <w:sz w:val="20"/>
          <w:szCs w:val="20"/>
        </w:rPr>
        <w:t xml:space="preserve"> </w:t>
      </w:r>
      <w:r w:rsidRPr="00F72C35">
        <w:rPr>
          <w:rFonts w:asciiTheme="minorHAnsi" w:hAnsiTheme="minorHAnsi" w:cs="Arial"/>
          <w:bCs/>
          <w:spacing w:val="10"/>
          <w:kern w:val="28"/>
          <w:sz w:val="20"/>
          <w:szCs w:val="20"/>
        </w:rPr>
        <w:t>REQUIR</w:t>
      </w:r>
      <w:r w:rsidRPr="00F72C35">
        <w:rPr>
          <w:rFonts w:asciiTheme="minorHAnsi" w:hAnsiTheme="minorHAnsi" w:cs="Arial"/>
          <w:bCs/>
          <w:kern w:val="28"/>
          <w:sz w:val="20"/>
          <w:szCs w:val="20"/>
        </w:rPr>
        <w:t>E</w:t>
      </w:r>
      <w:r w:rsidRPr="00F72C35">
        <w:rPr>
          <w:rFonts w:asciiTheme="minorHAnsi" w:hAnsiTheme="minorHAnsi" w:cs="Arial"/>
          <w:bCs/>
          <w:spacing w:val="47"/>
          <w:kern w:val="28"/>
          <w:sz w:val="20"/>
          <w:szCs w:val="20"/>
        </w:rPr>
        <w:t xml:space="preserve"> </w:t>
      </w:r>
      <w:r w:rsidRPr="00F72C35">
        <w:rPr>
          <w:rFonts w:asciiTheme="minorHAnsi" w:hAnsiTheme="minorHAnsi" w:cs="Arial"/>
          <w:bCs/>
          <w:spacing w:val="10"/>
          <w:kern w:val="28"/>
          <w:sz w:val="20"/>
          <w:szCs w:val="20"/>
        </w:rPr>
        <w:t>ASSI</w:t>
      </w:r>
      <w:r w:rsidRPr="00F72C35">
        <w:rPr>
          <w:rFonts w:asciiTheme="minorHAnsi" w:hAnsiTheme="minorHAnsi" w:cs="Arial"/>
          <w:bCs/>
          <w:spacing w:val="9"/>
          <w:kern w:val="28"/>
          <w:sz w:val="20"/>
          <w:szCs w:val="20"/>
        </w:rPr>
        <w:t>S</w:t>
      </w:r>
      <w:r w:rsidRPr="00F72C35">
        <w:rPr>
          <w:rFonts w:asciiTheme="minorHAnsi" w:hAnsiTheme="minorHAnsi" w:cs="Arial"/>
          <w:bCs/>
          <w:spacing w:val="11"/>
          <w:kern w:val="28"/>
          <w:sz w:val="20"/>
          <w:szCs w:val="20"/>
        </w:rPr>
        <w:t>T</w:t>
      </w:r>
      <w:r w:rsidRPr="00F72C35">
        <w:rPr>
          <w:rFonts w:asciiTheme="minorHAnsi" w:hAnsiTheme="minorHAnsi" w:cs="Arial"/>
          <w:bCs/>
          <w:spacing w:val="10"/>
          <w:kern w:val="28"/>
          <w:sz w:val="20"/>
          <w:szCs w:val="20"/>
        </w:rPr>
        <w:t>ANC</w:t>
      </w:r>
      <w:r w:rsidRPr="00F72C35">
        <w:rPr>
          <w:rFonts w:asciiTheme="minorHAnsi" w:hAnsiTheme="minorHAnsi" w:cs="Arial"/>
          <w:bCs/>
          <w:kern w:val="28"/>
          <w:sz w:val="20"/>
          <w:szCs w:val="20"/>
        </w:rPr>
        <w:t>E</w:t>
      </w:r>
      <w:r w:rsidRPr="00F72C35">
        <w:rPr>
          <w:rFonts w:asciiTheme="minorHAnsi" w:hAnsiTheme="minorHAnsi" w:cs="Arial"/>
          <w:bCs/>
          <w:spacing w:val="44"/>
          <w:kern w:val="28"/>
          <w:sz w:val="20"/>
          <w:szCs w:val="20"/>
        </w:rPr>
        <w:t xml:space="preserve"> </w:t>
      </w:r>
      <w:r w:rsidRPr="00F72C35">
        <w:rPr>
          <w:rFonts w:asciiTheme="minorHAnsi" w:hAnsiTheme="minorHAnsi" w:cs="Arial"/>
          <w:bCs/>
          <w:spacing w:val="10"/>
          <w:kern w:val="28"/>
          <w:sz w:val="20"/>
          <w:szCs w:val="20"/>
        </w:rPr>
        <w:t>WI</w:t>
      </w:r>
      <w:r w:rsidRPr="00F72C35">
        <w:rPr>
          <w:rFonts w:asciiTheme="minorHAnsi" w:hAnsiTheme="minorHAnsi" w:cs="Arial"/>
          <w:bCs/>
          <w:spacing w:val="11"/>
          <w:kern w:val="28"/>
          <w:sz w:val="20"/>
          <w:szCs w:val="20"/>
        </w:rPr>
        <w:t>T</w:t>
      </w:r>
      <w:r w:rsidRPr="00F72C35">
        <w:rPr>
          <w:rFonts w:asciiTheme="minorHAnsi" w:hAnsiTheme="minorHAnsi" w:cs="Arial"/>
          <w:bCs/>
          <w:kern w:val="28"/>
          <w:sz w:val="20"/>
          <w:szCs w:val="20"/>
        </w:rPr>
        <w:t xml:space="preserve">H </w:t>
      </w:r>
      <w:r w:rsidRPr="00F72C35">
        <w:rPr>
          <w:rFonts w:asciiTheme="minorHAnsi" w:hAnsiTheme="minorHAnsi" w:cs="Arial"/>
          <w:bCs/>
          <w:spacing w:val="11"/>
          <w:kern w:val="28"/>
          <w:sz w:val="20"/>
          <w:szCs w:val="20"/>
        </w:rPr>
        <w:t>MO</w:t>
      </w:r>
      <w:r w:rsidRPr="00F72C35">
        <w:rPr>
          <w:rFonts w:asciiTheme="minorHAnsi" w:hAnsiTheme="minorHAnsi" w:cs="Arial"/>
          <w:bCs/>
          <w:spacing w:val="9"/>
          <w:kern w:val="28"/>
          <w:sz w:val="20"/>
          <w:szCs w:val="20"/>
        </w:rPr>
        <w:t>V</w:t>
      </w:r>
      <w:r w:rsidRPr="00F72C35">
        <w:rPr>
          <w:rFonts w:asciiTheme="minorHAnsi" w:hAnsiTheme="minorHAnsi" w:cs="Arial"/>
          <w:bCs/>
          <w:spacing w:val="11"/>
          <w:kern w:val="28"/>
          <w:sz w:val="20"/>
          <w:szCs w:val="20"/>
        </w:rPr>
        <w:t>I</w:t>
      </w:r>
      <w:r w:rsidRPr="00F72C35">
        <w:rPr>
          <w:rFonts w:asciiTheme="minorHAnsi" w:hAnsiTheme="minorHAnsi" w:cs="Arial"/>
          <w:bCs/>
          <w:spacing w:val="10"/>
          <w:kern w:val="28"/>
          <w:sz w:val="20"/>
          <w:szCs w:val="20"/>
        </w:rPr>
        <w:t>N</w:t>
      </w:r>
      <w:r w:rsidRPr="00F72C35">
        <w:rPr>
          <w:rFonts w:asciiTheme="minorHAnsi" w:hAnsiTheme="minorHAnsi" w:cs="Arial"/>
          <w:bCs/>
          <w:kern w:val="28"/>
          <w:sz w:val="20"/>
          <w:szCs w:val="20"/>
        </w:rPr>
        <w:t>G</w:t>
      </w:r>
      <w:r w:rsidRPr="00F72C35">
        <w:rPr>
          <w:rFonts w:asciiTheme="minorHAnsi" w:hAnsiTheme="minorHAnsi" w:cs="Arial"/>
          <w:bCs/>
          <w:spacing w:val="13"/>
          <w:kern w:val="28"/>
          <w:sz w:val="20"/>
          <w:szCs w:val="20"/>
        </w:rPr>
        <w:t xml:space="preserve"> </w:t>
      </w:r>
      <w:r w:rsidRPr="00F72C35">
        <w:rPr>
          <w:rFonts w:asciiTheme="minorHAnsi" w:hAnsiTheme="minorHAnsi" w:cs="Arial"/>
          <w:bCs/>
          <w:spacing w:val="11"/>
          <w:kern w:val="28"/>
          <w:sz w:val="20"/>
          <w:szCs w:val="20"/>
        </w:rPr>
        <w:t>AN</w:t>
      </w:r>
      <w:r w:rsidRPr="00F72C35">
        <w:rPr>
          <w:rFonts w:asciiTheme="minorHAnsi" w:hAnsiTheme="minorHAnsi" w:cs="Arial"/>
          <w:bCs/>
          <w:kern w:val="28"/>
          <w:sz w:val="20"/>
          <w:szCs w:val="20"/>
        </w:rPr>
        <w:t>D</w:t>
      </w:r>
      <w:r w:rsidRPr="00F72C35">
        <w:rPr>
          <w:rFonts w:asciiTheme="minorHAnsi" w:hAnsiTheme="minorHAnsi" w:cs="Arial"/>
          <w:bCs/>
          <w:spacing w:val="16"/>
          <w:kern w:val="28"/>
          <w:sz w:val="20"/>
          <w:szCs w:val="20"/>
        </w:rPr>
        <w:t xml:space="preserve"> </w:t>
      </w:r>
      <w:r w:rsidRPr="00F72C35">
        <w:rPr>
          <w:rFonts w:asciiTheme="minorHAnsi" w:hAnsiTheme="minorHAnsi" w:cs="Arial"/>
          <w:bCs/>
          <w:spacing w:val="10"/>
          <w:kern w:val="28"/>
          <w:sz w:val="20"/>
          <w:szCs w:val="20"/>
        </w:rPr>
        <w:t>H</w:t>
      </w:r>
      <w:r w:rsidRPr="00F72C35">
        <w:rPr>
          <w:rFonts w:asciiTheme="minorHAnsi" w:hAnsiTheme="minorHAnsi" w:cs="Arial"/>
          <w:bCs/>
          <w:spacing w:val="11"/>
          <w:kern w:val="28"/>
          <w:sz w:val="20"/>
          <w:szCs w:val="20"/>
        </w:rPr>
        <w:t>AN</w:t>
      </w:r>
      <w:r w:rsidRPr="00F72C35">
        <w:rPr>
          <w:rFonts w:asciiTheme="minorHAnsi" w:hAnsiTheme="minorHAnsi" w:cs="Arial"/>
          <w:bCs/>
          <w:spacing w:val="10"/>
          <w:kern w:val="28"/>
          <w:sz w:val="20"/>
          <w:szCs w:val="20"/>
        </w:rPr>
        <w:t>D</w:t>
      </w:r>
      <w:r w:rsidRPr="00F72C35">
        <w:rPr>
          <w:rFonts w:asciiTheme="minorHAnsi" w:hAnsiTheme="minorHAnsi" w:cs="Arial"/>
          <w:bCs/>
          <w:spacing w:val="11"/>
          <w:kern w:val="28"/>
          <w:sz w:val="20"/>
          <w:szCs w:val="20"/>
        </w:rPr>
        <w:t>LIN</w:t>
      </w:r>
      <w:r w:rsidRPr="00F72C35">
        <w:rPr>
          <w:rFonts w:asciiTheme="minorHAnsi" w:hAnsiTheme="minorHAnsi" w:cs="Arial"/>
          <w:bCs/>
          <w:spacing w:val="9"/>
          <w:kern w:val="28"/>
          <w:sz w:val="20"/>
          <w:szCs w:val="20"/>
        </w:rPr>
        <w:t>G</w:t>
      </w:r>
      <w:r w:rsidRPr="00F72C35">
        <w:rPr>
          <w:rFonts w:asciiTheme="minorHAnsi" w:hAnsiTheme="minorHAnsi" w:cs="Arial"/>
          <w:bCs/>
          <w:kern w:val="28"/>
          <w:sz w:val="20"/>
          <w:szCs w:val="20"/>
        </w:rPr>
        <w:t>.</w:t>
      </w:r>
      <w:r w:rsidRPr="00F72C35">
        <w:rPr>
          <w:rFonts w:asciiTheme="minorHAnsi" w:hAnsiTheme="minorHAnsi" w:cs="Arial"/>
          <w:i/>
          <w:kern w:val="28"/>
          <w:sz w:val="20"/>
          <w:szCs w:val="20"/>
        </w:rPr>
        <w:t xml:space="preserve"> All children should </w:t>
      </w:r>
      <w:r w:rsidRPr="00F72C35">
        <w:rPr>
          <w:rFonts w:asciiTheme="minorHAnsi" w:hAnsiTheme="minorHAnsi" w:cs="Arial"/>
          <w:i/>
          <w:spacing w:val="-1"/>
          <w:kern w:val="28"/>
          <w:sz w:val="20"/>
          <w:szCs w:val="20"/>
        </w:rPr>
        <w:t>b</w:t>
      </w:r>
      <w:r w:rsidRPr="00F72C35">
        <w:rPr>
          <w:rFonts w:asciiTheme="minorHAnsi" w:hAnsiTheme="minorHAnsi" w:cs="Arial"/>
          <w:i/>
          <w:kern w:val="28"/>
          <w:sz w:val="20"/>
          <w:szCs w:val="20"/>
        </w:rPr>
        <w:t>e re</w:t>
      </w:r>
      <w:r w:rsidRPr="00F72C35">
        <w:rPr>
          <w:rFonts w:asciiTheme="minorHAnsi" w:hAnsiTheme="minorHAnsi" w:cs="Arial"/>
          <w:i/>
          <w:spacing w:val="-1"/>
          <w:kern w:val="28"/>
          <w:sz w:val="20"/>
          <w:szCs w:val="20"/>
        </w:rPr>
        <w:t>as</w:t>
      </w:r>
      <w:r w:rsidRPr="00F72C35">
        <w:rPr>
          <w:rFonts w:asciiTheme="minorHAnsi" w:hAnsiTheme="minorHAnsi" w:cs="Arial"/>
          <w:i/>
          <w:kern w:val="28"/>
          <w:sz w:val="20"/>
          <w:szCs w:val="20"/>
        </w:rPr>
        <w:t>s</w:t>
      </w:r>
      <w:r w:rsidRPr="00F72C35">
        <w:rPr>
          <w:rFonts w:asciiTheme="minorHAnsi" w:hAnsiTheme="minorHAnsi" w:cs="Arial"/>
          <w:i/>
          <w:spacing w:val="-1"/>
          <w:kern w:val="28"/>
          <w:sz w:val="20"/>
          <w:szCs w:val="20"/>
        </w:rPr>
        <w:t>e</w:t>
      </w:r>
      <w:r w:rsidRPr="00F72C35">
        <w:rPr>
          <w:rFonts w:asciiTheme="minorHAnsi" w:hAnsiTheme="minorHAnsi" w:cs="Arial"/>
          <w:i/>
          <w:kern w:val="28"/>
          <w:sz w:val="20"/>
          <w:szCs w:val="20"/>
        </w:rPr>
        <w:t>ssed when</w:t>
      </w:r>
      <w:r w:rsidRPr="00F72C35">
        <w:rPr>
          <w:rFonts w:asciiTheme="minorHAnsi" w:hAnsiTheme="minorHAnsi" w:cs="Arial"/>
          <w:i/>
          <w:spacing w:val="-2"/>
          <w:kern w:val="28"/>
          <w:sz w:val="20"/>
          <w:szCs w:val="20"/>
        </w:rPr>
        <w:t xml:space="preserve"> </w:t>
      </w:r>
      <w:r w:rsidRPr="00F72C35">
        <w:rPr>
          <w:rFonts w:asciiTheme="minorHAnsi" w:hAnsiTheme="minorHAnsi" w:cs="Arial"/>
          <w:i/>
          <w:kern w:val="28"/>
          <w:sz w:val="20"/>
          <w:szCs w:val="20"/>
        </w:rPr>
        <w:t>the</w:t>
      </w:r>
      <w:r w:rsidRPr="00F72C35">
        <w:rPr>
          <w:rFonts w:asciiTheme="minorHAnsi" w:hAnsiTheme="minorHAnsi" w:cs="Arial"/>
          <w:i/>
          <w:spacing w:val="1"/>
          <w:kern w:val="28"/>
          <w:sz w:val="20"/>
          <w:szCs w:val="20"/>
        </w:rPr>
        <w:t>r</w:t>
      </w:r>
      <w:r w:rsidRPr="00F72C35">
        <w:rPr>
          <w:rFonts w:asciiTheme="minorHAnsi" w:hAnsiTheme="minorHAnsi" w:cs="Arial"/>
          <w:i/>
          <w:kern w:val="28"/>
          <w:sz w:val="20"/>
          <w:szCs w:val="20"/>
        </w:rPr>
        <w:t>e is a</w:t>
      </w:r>
      <w:r w:rsidRPr="00F72C35">
        <w:rPr>
          <w:rFonts w:asciiTheme="minorHAnsi" w:hAnsiTheme="minorHAnsi" w:cs="Arial"/>
          <w:i/>
          <w:spacing w:val="-2"/>
          <w:kern w:val="28"/>
          <w:sz w:val="20"/>
          <w:szCs w:val="20"/>
        </w:rPr>
        <w:t xml:space="preserve"> </w:t>
      </w:r>
      <w:r w:rsidRPr="00F72C35">
        <w:rPr>
          <w:rFonts w:asciiTheme="minorHAnsi" w:hAnsiTheme="minorHAnsi" w:cs="Arial"/>
          <w:i/>
          <w:kern w:val="28"/>
          <w:sz w:val="20"/>
          <w:szCs w:val="20"/>
        </w:rPr>
        <w:t>ch</w:t>
      </w:r>
      <w:r w:rsidRPr="00F72C35">
        <w:rPr>
          <w:rFonts w:asciiTheme="minorHAnsi" w:hAnsiTheme="minorHAnsi" w:cs="Arial"/>
          <w:i/>
          <w:spacing w:val="-1"/>
          <w:kern w:val="28"/>
          <w:sz w:val="20"/>
          <w:szCs w:val="20"/>
        </w:rPr>
        <w:t>a</w:t>
      </w:r>
      <w:r w:rsidRPr="00F72C35">
        <w:rPr>
          <w:rFonts w:asciiTheme="minorHAnsi" w:hAnsiTheme="minorHAnsi" w:cs="Arial"/>
          <w:i/>
          <w:kern w:val="28"/>
          <w:sz w:val="20"/>
          <w:szCs w:val="20"/>
        </w:rPr>
        <w:t>nge of c</w:t>
      </w:r>
      <w:r w:rsidRPr="00F72C35">
        <w:rPr>
          <w:rFonts w:asciiTheme="minorHAnsi" w:hAnsiTheme="minorHAnsi" w:cs="Arial"/>
          <w:i/>
          <w:spacing w:val="-1"/>
          <w:kern w:val="28"/>
          <w:sz w:val="20"/>
          <w:szCs w:val="20"/>
        </w:rPr>
        <w:t>o</w:t>
      </w:r>
      <w:r w:rsidRPr="00F72C35">
        <w:rPr>
          <w:rFonts w:asciiTheme="minorHAnsi" w:hAnsiTheme="minorHAnsi" w:cs="Arial"/>
          <w:i/>
          <w:kern w:val="28"/>
          <w:sz w:val="20"/>
          <w:szCs w:val="20"/>
        </w:rPr>
        <w:t>ndit</w:t>
      </w:r>
      <w:r w:rsidRPr="00F72C35">
        <w:rPr>
          <w:rFonts w:asciiTheme="minorHAnsi" w:hAnsiTheme="minorHAnsi" w:cs="Arial"/>
          <w:i/>
          <w:spacing w:val="-1"/>
          <w:kern w:val="28"/>
          <w:sz w:val="20"/>
          <w:szCs w:val="20"/>
        </w:rPr>
        <w:t>i</w:t>
      </w:r>
      <w:r w:rsidR="008B78EC" w:rsidRPr="00F72C35">
        <w:rPr>
          <w:rFonts w:asciiTheme="minorHAnsi" w:hAnsiTheme="minorHAnsi" w:cs="Arial"/>
          <w:i/>
          <w:kern w:val="28"/>
          <w:sz w:val="20"/>
          <w:szCs w:val="20"/>
        </w:rPr>
        <w:t>on.</w:t>
      </w:r>
    </w:p>
    <w:p w14:paraId="111AF844" w14:textId="77777777" w:rsidR="0009408A" w:rsidRPr="00F72C35" w:rsidRDefault="0009408A" w:rsidP="0009408A">
      <w:pPr>
        <w:widowControl w:val="0"/>
        <w:overflowPunct w:val="0"/>
        <w:autoSpaceDE w:val="0"/>
        <w:autoSpaceDN w:val="0"/>
        <w:adjustRightInd w:val="0"/>
        <w:spacing w:before="8" w:line="90" w:lineRule="exact"/>
        <w:rPr>
          <w:rFonts w:asciiTheme="minorHAnsi" w:eastAsia="PMingLiU" w:hAnsiTheme="minorHAnsi" w:cs="Arial"/>
          <w:kern w:val="28"/>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117"/>
      </w:tblGrid>
      <w:tr w:rsidR="0009408A" w:rsidRPr="00F72C35" w14:paraId="670FD21D" w14:textId="77777777" w:rsidTr="007C1067">
        <w:trPr>
          <w:trHeight w:val="340"/>
        </w:trPr>
        <w:tc>
          <w:tcPr>
            <w:tcW w:w="2581" w:type="dxa"/>
            <w:shd w:val="clear" w:color="auto" w:fill="auto"/>
            <w:vAlign w:val="center"/>
          </w:tcPr>
          <w:p w14:paraId="52B2FCC7" w14:textId="77777777" w:rsidR="0009408A" w:rsidRPr="00F72C35" w:rsidRDefault="0009408A" w:rsidP="007C1067">
            <w:pPr>
              <w:widowControl w:val="0"/>
              <w:overflowPunct w:val="0"/>
              <w:autoSpaceDE w:val="0"/>
              <w:autoSpaceDN w:val="0"/>
              <w:adjustRightInd w:val="0"/>
              <w:spacing w:before="13" w:line="200" w:lineRule="exact"/>
              <w:ind w:right="145"/>
              <w:jc w:val="right"/>
              <w:rPr>
                <w:rFonts w:asciiTheme="minorHAnsi" w:hAnsiTheme="minorHAnsi" w:cs="Arial"/>
                <w:b/>
                <w:bCs/>
                <w:spacing w:val="4"/>
                <w:kern w:val="28"/>
                <w:sz w:val="20"/>
                <w:szCs w:val="20"/>
              </w:rPr>
            </w:pPr>
            <w:r w:rsidRPr="00F72C35">
              <w:rPr>
                <w:rFonts w:asciiTheme="minorHAnsi" w:hAnsiTheme="minorHAnsi" w:cs="Arial"/>
                <w:b/>
                <w:bCs/>
                <w:spacing w:val="4"/>
                <w:kern w:val="28"/>
                <w:sz w:val="20"/>
                <w:szCs w:val="20"/>
              </w:rPr>
              <w:t>Childs name</w:t>
            </w:r>
          </w:p>
        </w:tc>
        <w:tc>
          <w:tcPr>
            <w:tcW w:w="6117" w:type="dxa"/>
            <w:shd w:val="clear" w:color="auto" w:fill="auto"/>
            <w:vAlign w:val="center"/>
          </w:tcPr>
          <w:p w14:paraId="37984159" w14:textId="77777777" w:rsidR="0009408A" w:rsidRPr="00F72C35" w:rsidRDefault="0009408A" w:rsidP="007C1067">
            <w:pPr>
              <w:widowControl w:val="0"/>
              <w:overflowPunct w:val="0"/>
              <w:autoSpaceDE w:val="0"/>
              <w:autoSpaceDN w:val="0"/>
              <w:adjustRightInd w:val="0"/>
              <w:spacing w:before="13" w:line="200" w:lineRule="exact"/>
              <w:rPr>
                <w:rFonts w:asciiTheme="minorHAnsi" w:hAnsiTheme="minorHAnsi" w:cs="Arial"/>
                <w:kern w:val="28"/>
                <w:sz w:val="20"/>
                <w:szCs w:val="20"/>
              </w:rPr>
            </w:pPr>
          </w:p>
        </w:tc>
      </w:tr>
      <w:tr w:rsidR="0009408A" w:rsidRPr="00F72C35" w14:paraId="36B74AD8" w14:textId="77777777" w:rsidTr="007C1067">
        <w:trPr>
          <w:trHeight w:val="340"/>
        </w:trPr>
        <w:tc>
          <w:tcPr>
            <w:tcW w:w="2581" w:type="dxa"/>
            <w:shd w:val="clear" w:color="auto" w:fill="auto"/>
            <w:vAlign w:val="center"/>
          </w:tcPr>
          <w:p w14:paraId="64FC9A1E" w14:textId="77777777" w:rsidR="0009408A" w:rsidRPr="00F72C35" w:rsidRDefault="0009408A" w:rsidP="007C1067">
            <w:pPr>
              <w:widowControl w:val="0"/>
              <w:overflowPunct w:val="0"/>
              <w:autoSpaceDE w:val="0"/>
              <w:autoSpaceDN w:val="0"/>
              <w:adjustRightInd w:val="0"/>
              <w:spacing w:before="13" w:line="200" w:lineRule="exact"/>
              <w:ind w:right="145"/>
              <w:jc w:val="right"/>
              <w:rPr>
                <w:rFonts w:asciiTheme="minorHAnsi" w:hAnsiTheme="minorHAnsi" w:cs="Arial"/>
                <w:b/>
                <w:bCs/>
                <w:spacing w:val="4"/>
                <w:kern w:val="28"/>
                <w:sz w:val="20"/>
                <w:szCs w:val="20"/>
              </w:rPr>
            </w:pPr>
            <w:r w:rsidRPr="00F72C35">
              <w:rPr>
                <w:rFonts w:asciiTheme="minorHAnsi" w:hAnsiTheme="minorHAnsi" w:cs="Arial"/>
                <w:b/>
                <w:bCs/>
                <w:spacing w:val="4"/>
                <w:kern w:val="28"/>
                <w:sz w:val="20"/>
                <w:szCs w:val="20"/>
              </w:rPr>
              <w:t>Height (m)</w:t>
            </w:r>
          </w:p>
        </w:tc>
        <w:tc>
          <w:tcPr>
            <w:tcW w:w="6117" w:type="dxa"/>
            <w:shd w:val="clear" w:color="auto" w:fill="auto"/>
            <w:vAlign w:val="center"/>
          </w:tcPr>
          <w:p w14:paraId="49B16D34" w14:textId="77777777" w:rsidR="0009408A" w:rsidRPr="00F72C35" w:rsidRDefault="0009408A" w:rsidP="007C1067">
            <w:pPr>
              <w:widowControl w:val="0"/>
              <w:overflowPunct w:val="0"/>
              <w:autoSpaceDE w:val="0"/>
              <w:autoSpaceDN w:val="0"/>
              <w:adjustRightInd w:val="0"/>
              <w:spacing w:before="13" w:line="200" w:lineRule="exact"/>
              <w:rPr>
                <w:rFonts w:asciiTheme="minorHAnsi" w:hAnsiTheme="minorHAnsi" w:cs="Arial"/>
                <w:kern w:val="28"/>
                <w:sz w:val="20"/>
                <w:szCs w:val="20"/>
              </w:rPr>
            </w:pPr>
          </w:p>
        </w:tc>
      </w:tr>
      <w:tr w:rsidR="0009408A" w:rsidRPr="00F72C35" w14:paraId="76475BBC" w14:textId="77777777" w:rsidTr="007C1067">
        <w:trPr>
          <w:trHeight w:val="340"/>
        </w:trPr>
        <w:tc>
          <w:tcPr>
            <w:tcW w:w="2581" w:type="dxa"/>
            <w:shd w:val="clear" w:color="auto" w:fill="auto"/>
            <w:vAlign w:val="center"/>
          </w:tcPr>
          <w:p w14:paraId="30BF09FA" w14:textId="77777777" w:rsidR="0009408A" w:rsidRPr="00F72C35" w:rsidRDefault="0009408A" w:rsidP="007C1067">
            <w:pPr>
              <w:widowControl w:val="0"/>
              <w:overflowPunct w:val="0"/>
              <w:autoSpaceDE w:val="0"/>
              <w:autoSpaceDN w:val="0"/>
              <w:adjustRightInd w:val="0"/>
              <w:spacing w:before="13" w:line="200" w:lineRule="exact"/>
              <w:ind w:right="145"/>
              <w:jc w:val="right"/>
              <w:rPr>
                <w:rFonts w:asciiTheme="minorHAnsi" w:hAnsiTheme="minorHAnsi" w:cs="Arial"/>
                <w:b/>
                <w:bCs/>
                <w:spacing w:val="4"/>
                <w:kern w:val="28"/>
                <w:sz w:val="20"/>
                <w:szCs w:val="20"/>
              </w:rPr>
            </w:pPr>
            <w:r w:rsidRPr="00F72C35">
              <w:rPr>
                <w:rFonts w:asciiTheme="minorHAnsi" w:hAnsiTheme="minorHAnsi" w:cs="Arial"/>
                <w:b/>
                <w:bCs/>
                <w:spacing w:val="4"/>
                <w:kern w:val="28"/>
                <w:sz w:val="20"/>
                <w:szCs w:val="20"/>
              </w:rPr>
              <w:t>Weight (</w:t>
            </w:r>
            <w:proofErr w:type="spellStart"/>
            <w:r w:rsidRPr="00F72C35">
              <w:rPr>
                <w:rFonts w:asciiTheme="minorHAnsi" w:hAnsiTheme="minorHAnsi" w:cs="Arial"/>
                <w:b/>
                <w:bCs/>
                <w:spacing w:val="4"/>
                <w:kern w:val="28"/>
                <w:sz w:val="20"/>
                <w:szCs w:val="20"/>
              </w:rPr>
              <w:t>kgs</w:t>
            </w:r>
            <w:proofErr w:type="spellEnd"/>
            <w:r w:rsidRPr="00F72C35">
              <w:rPr>
                <w:rFonts w:asciiTheme="minorHAnsi" w:hAnsiTheme="minorHAnsi" w:cs="Arial"/>
                <w:b/>
                <w:bCs/>
                <w:spacing w:val="4"/>
                <w:kern w:val="28"/>
                <w:sz w:val="20"/>
                <w:szCs w:val="20"/>
              </w:rPr>
              <w:t>)</w:t>
            </w:r>
          </w:p>
        </w:tc>
        <w:tc>
          <w:tcPr>
            <w:tcW w:w="6117" w:type="dxa"/>
            <w:shd w:val="clear" w:color="auto" w:fill="auto"/>
            <w:vAlign w:val="center"/>
          </w:tcPr>
          <w:p w14:paraId="2BEE7691" w14:textId="77777777" w:rsidR="0009408A" w:rsidRPr="00F72C35" w:rsidRDefault="0009408A" w:rsidP="007C1067">
            <w:pPr>
              <w:widowControl w:val="0"/>
              <w:overflowPunct w:val="0"/>
              <w:autoSpaceDE w:val="0"/>
              <w:autoSpaceDN w:val="0"/>
              <w:adjustRightInd w:val="0"/>
              <w:spacing w:before="13" w:line="200" w:lineRule="exact"/>
              <w:rPr>
                <w:rFonts w:asciiTheme="minorHAnsi" w:hAnsiTheme="minorHAnsi" w:cs="Arial"/>
                <w:kern w:val="28"/>
                <w:sz w:val="20"/>
                <w:szCs w:val="20"/>
              </w:rPr>
            </w:pPr>
          </w:p>
        </w:tc>
      </w:tr>
      <w:tr w:rsidR="007C1067" w:rsidRPr="00F72C35" w14:paraId="5FC8FC12" w14:textId="77777777" w:rsidTr="007C1067">
        <w:trPr>
          <w:trHeight w:val="340"/>
        </w:trPr>
        <w:tc>
          <w:tcPr>
            <w:tcW w:w="2581" w:type="dxa"/>
            <w:shd w:val="clear" w:color="auto" w:fill="auto"/>
            <w:vAlign w:val="center"/>
          </w:tcPr>
          <w:p w14:paraId="2A972AF1" w14:textId="77777777" w:rsidR="007C1067" w:rsidRPr="00F72C35" w:rsidRDefault="007C1067" w:rsidP="007C1067">
            <w:pPr>
              <w:widowControl w:val="0"/>
              <w:overflowPunct w:val="0"/>
              <w:autoSpaceDE w:val="0"/>
              <w:autoSpaceDN w:val="0"/>
              <w:adjustRightInd w:val="0"/>
              <w:spacing w:before="13" w:line="200" w:lineRule="exact"/>
              <w:ind w:right="145"/>
              <w:rPr>
                <w:rFonts w:asciiTheme="minorHAnsi" w:hAnsiTheme="minorHAnsi" w:cs="Arial"/>
                <w:b/>
                <w:bCs/>
                <w:spacing w:val="4"/>
                <w:kern w:val="28"/>
                <w:sz w:val="20"/>
                <w:szCs w:val="20"/>
              </w:rPr>
            </w:pPr>
            <w:r w:rsidRPr="00F72C35">
              <w:rPr>
                <w:rFonts w:asciiTheme="minorHAnsi" w:hAnsiTheme="minorHAnsi" w:cs="Arial"/>
                <w:b/>
                <w:bCs/>
                <w:spacing w:val="4"/>
                <w:kern w:val="28"/>
                <w:sz w:val="20"/>
                <w:szCs w:val="20"/>
              </w:rPr>
              <w:t>Initial assessment carried</w:t>
            </w:r>
          </w:p>
          <w:p w14:paraId="04572BE8" w14:textId="77777777" w:rsidR="007C1067" w:rsidRPr="00F72C35" w:rsidRDefault="007C1067" w:rsidP="006E2943">
            <w:pPr>
              <w:widowControl w:val="0"/>
              <w:overflowPunct w:val="0"/>
              <w:autoSpaceDE w:val="0"/>
              <w:autoSpaceDN w:val="0"/>
              <w:adjustRightInd w:val="0"/>
              <w:spacing w:before="13" w:line="200" w:lineRule="exact"/>
              <w:ind w:right="168"/>
              <w:jc w:val="right"/>
              <w:rPr>
                <w:rFonts w:asciiTheme="minorHAnsi" w:hAnsiTheme="minorHAnsi" w:cs="Arial"/>
                <w:b/>
                <w:bCs/>
                <w:spacing w:val="4"/>
                <w:kern w:val="28"/>
                <w:sz w:val="20"/>
                <w:szCs w:val="20"/>
              </w:rPr>
            </w:pPr>
            <w:proofErr w:type="gramStart"/>
            <w:r w:rsidRPr="00F72C35">
              <w:rPr>
                <w:rFonts w:asciiTheme="minorHAnsi" w:hAnsiTheme="minorHAnsi" w:cs="Arial"/>
                <w:b/>
                <w:bCs/>
                <w:spacing w:val="4"/>
                <w:kern w:val="28"/>
                <w:sz w:val="20"/>
                <w:szCs w:val="20"/>
              </w:rPr>
              <w:t>out</w:t>
            </w:r>
            <w:proofErr w:type="gramEnd"/>
            <w:r w:rsidRPr="00F72C35">
              <w:rPr>
                <w:rFonts w:asciiTheme="minorHAnsi" w:hAnsiTheme="minorHAnsi" w:cs="Arial"/>
                <w:b/>
                <w:bCs/>
                <w:spacing w:val="4"/>
                <w:kern w:val="28"/>
                <w:sz w:val="20"/>
                <w:szCs w:val="20"/>
              </w:rPr>
              <w:t xml:space="preserve"> by (PRINT NAME):</w:t>
            </w:r>
          </w:p>
        </w:tc>
        <w:tc>
          <w:tcPr>
            <w:tcW w:w="6117" w:type="dxa"/>
            <w:shd w:val="clear" w:color="auto" w:fill="auto"/>
            <w:vAlign w:val="center"/>
          </w:tcPr>
          <w:p w14:paraId="1F3C1A48" w14:textId="77777777" w:rsidR="007C1067" w:rsidRPr="00F72C35" w:rsidRDefault="007C1067" w:rsidP="007C1067">
            <w:pPr>
              <w:widowControl w:val="0"/>
              <w:overflowPunct w:val="0"/>
              <w:autoSpaceDE w:val="0"/>
              <w:autoSpaceDN w:val="0"/>
              <w:adjustRightInd w:val="0"/>
              <w:spacing w:before="13" w:line="200" w:lineRule="exact"/>
              <w:ind w:right="145"/>
              <w:rPr>
                <w:rFonts w:asciiTheme="minorHAnsi" w:hAnsiTheme="minorHAnsi" w:cs="Arial"/>
                <w:kern w:val="28"/>
                <w:sz w:val="20"/>
                <w:szCs w:val="20"/>
              </w:rPr>
            </w:pPr>
          </w:p>
        </w:tc>
      </w:tr>
      <w:tr w:rsidR="0009408A" w:rsidRPr="00F72C35" w14:paraId="6E527B6C" w14:textId="77777777" w:rsidTr="007C1067">
        <w:trPr>
          <w:trHeight w:val="340"/>
        </w:trPr>
        <w:tc>
          <w:tcPr>
            <w:tcW w:w="2581" w:type="dxa"/>
            <w:shd w:val="clear" w:color="auto" w:fill="auto"/>
            <w:vAlign w:val="center"/>
          </w:tcPr>
          <w:p w14:paraId="3C7B160E" w14:textId="77777777" w:rsidR="0009408A" w:rsidRPr="00F72C35" w:rsidRDefault="0009408A" w:rsidP="007C1067">
            <w:pPr>
              <w:widowControl w:val="0"/>
              <w:overflowPunct w:val="0"/>
              <w:autoSpaceDE w:val="0"/>
              <w:autoSpaceDN w:val="0"/>
              <w:adjustRightInd w:val="0"/>
              <w:spacing w:before="13" w:line="200" w:lineRule="exact"/>
              <w:ind w:right="145"/>
              <w:jc w:val="right"/>
              <w:rPr>
                <w:rFonts w:asciiTheme="minorHAnsi" w:hAnsiTheme="minorHAnsi" w:cs="Arial"/>
                <w:b/>
                <w:bCs/>
                <w:spacing w:val="4"/>
                <w:kern w:val="28"/>
                <w:sz w:val="20"/>
                <w:szCs w:val="20"/>
              </w:rPr>
            </w:pPr>
            <w:r w:rsidRPr="00F72C35">
              <w:rPr>
                <w:rFonts w:asciiTheme="minorHAnsi" w:hAnsiTheme="minorHAnsi" w:cs="Arial"/>
                <w:b/>
                <w:bCs/>
                <w:spacing w:val="4"/>
                <w:kern w:val="28"/>
                <w:sz w:val="20"/>
                <w:szCs w:val="20"/>
              </w:rPr>
              <w:t>Designation</w:t>
            </w:r>
          </w:p>
        </w:tc>
        <w:tc>
          <w:tcPr>
            <w:tcW w:w="6117" w:type="dxa"/>
            <w:shd w:val="clear" w:color="auto" w:fill="auto"/>
            <w:vAlign w:val="center"/>
          </w:tcPr>
          <w:p w14:paraId="5909F6EB" w14:textId="77777777" w:rsidR="0009408A" w:rsidRPr="00F72C35" w:rsidRDefault="0009408A" w:rsidP="007C1067">
            <w:pPr>
              <w:widowControl w:val="0"/>
              <w:overflowPunct w:val="0"/>
              <w:autoSpaceDE w:val="0"/>
              <w:autoSpaceDN w:val="0"/>
              <w:adjustRightInd w:val="0"/>
              <w:spacing w:before="10" w:line="170" w:lineRule="exact"/>
              <w:rPr>
                <w:rFonts w:asciiTheme="minorHAnsi" w:hAnsiTheme="minorHAnsi" w:cs="Arial"/>
                <w:kern w:val="28"/>
                <w:sz w:val="20"/>
                <w:szCs w:val="20"/>
              </w:rPr>
            </w:pPr>
          </w:p>
        </w:tc>
      </w:tr>
      <w:tr w:rsidR="0009408A" w:rsidRPr="00F72C35" w14:paraId="2FC788A7" w14:textId="77777777" w:rsidTr="007C1067">
        <w:trPr>
          <w:trHeight w:val="340"/>
        </w:trPr>
        <w:tc>
          <w:tcPr>
            <w:tcW w:w="2581" w:type="dxa"/>
            <w:shd w:val="clear" w:color="auto" w:fill="auto"/>
            <w:vAlign w:val="center"/>
          </w:tcPr>
          <w:p w14:paraId="6D55C735" w14:textId="77777777" w:rsidR="0009408A" w:rsidRPr="00F72C35" w:rsidRDefault="0009408A" w:rsidP="007C1067">
            <w:pPr>
              <w:widowControl w:val="0"/>
              <w:overflowPunct w:val="0"/>
              <w:autoSpaceDE w:val="0"/>
              <w:autoSpaceDN w:val="0"/>
              <w:adjustRightInd w:val="0"/>
              <w:spacing w:before="13" w:line="200" w:lineRule="exact"/>
              <w:ind w:right="145"/>
              <w:jc w:val="right"/>
              <w:rPr>
                <w:rFonts w:asciiTheme="minorHAnsi" w:hAnsiTheme="minorHAnsi" w:cs="Arial"/>
                <w:b/>
                <w:bCs/>
                <w:spacing w:val="4"/>
                <w:kern w:val="28"/>
                <w:sz w:val="20"/>
                <w:szCs w:val="20"/>
              </w:rPr>
            </w:pPr>
            <w:r w:rsidRPr="00F72C35">
              <w:rPr>
                <w:rFonts w:asciiTheme="minorHAnsi" w:hAnsiTheme="minorHAnsi" w:cs="Arial"/>
                <w:b/>
                <w:bCs/>
                <w:spacing w:val="4"/>
                <w:kern w:val="28"/>
                <w:sz w:val="20"/>
                <w:szCs w:val="20"/>
              </w:rPr>
              <w:t>Assessment date</w:t>
            </w:r>
          </w:p>
        </w:tc>
        <w:tc>
          <w:tcPr>
            <w:tcW w:w="6117" w:type="dxa"/>
            <w:shd w:val="clear" w:color="auto" w:fill="auto"/>
            <w:vAlign w:val="center"/>
          </w:tcPr>
          <w:p w14:paraId="0EC82887" w14:textId="77777777" w:rsidR="0009408A" w:rsidRPr="00F72C35" w:rsidRDefault="0009408A" w:rsidP="007C1067">
            <w:pPr>
              <w:widowControl w:val="0"/>
              <w:overflowPunct w:val="0"/>
              <w:autoSpaceDE w:val="0"/>
              <w:autoSpaceDN w:val="0"/>
              <w:adjustRightInd w:val="0"/>
              <w:spacing w:before="10" w:line="170" w:lineRule="exact"/>
              <w:rPr>
                <w:rFonts w:asciiTheme="minorHAnsi" w:hAnsiTheme="minorHAnsi" w:cs="Arial"/>
                <w:kern w:val="28"/>
                <w:sz w:val="20"/>
                <w:szCs w:val="20"/>
              </w:rPr>
            </w:pPr>
          </w:p>
        </w:tc>
      </w:tr>
    </w:tbl>
    <w:p w14:paraId="14D23EB2" w14:textId="77777777" w:rsidR="0009408A" w:rsidRPr="004A353B" w:rsidRDefault="0009408A" w:rsidP="004A353B">
      <w:pPr>
        <w:widowControl w:val="0"/>
        <w:overflowPunct w:val="0"/>
        <w:autoSpaceDE w:val="0"/>
        <w:autoSpaceDN w:val="0"/>
        <w:adjustRightInd w:val="0"/>
        <w:rPr>
          <w:rFonts w:asciiTheme="minorHAnsi" w:hAnsiTheme="minorHAnsi" w:cs="Arial"/>
          <w:kern w:val="28"/>
          <w:sz w:val="8"/>
          <w:szCs w:val="20"/>
        </w:rPr>
      </w:pPr>
    </w:p>
    <w:p w14:paraId="60BBE5D7"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3"/>
          <w:kern w:val="28"/>
          <w:sz w:val="20"/>
          <w:szCs w:val="20"/>
        </w:rPr>
      </w:pPr>
      <w:r w:rsidRPr="00F72C35">
        <w:rPr>
          <w:rFonts w:asciiTheme="minorHAnsi" w:hAnsiTheme="minorHAnsi" w:cs="Arial"/>
          <w:b/>
          <w:bCs/>
          <w:spacing w:val="-3"/>
          <w:kern w:val="28"/>
          <w:sz w:val="20"/>
          <w:szCs w:val="20"/>
        </w:rPr>
        <w:t xml:space="preserve">PART 1: ASSESSMENT CHECKLIST/Identifying risk factors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932"/>
        <w:gridCol w:w="831"/>
        <w:gridCol w:w="3162"/>
      </w:tblGrid>
      <w:tr w:rsidR="0009408A" w:rsidRPr="00F72C35" w14:paraId="573168B5" w14:textId="77777777" w:rsidTr="004A353B">
        <w:trPr>
          <w:tblHeader/>
        </w:trPr>
        <w:tc>
          <w:tcPr>
            <w:tcW w:w="3773" w:type="dxa"/>
            <w:shd w:val="clear" w:color="auto" w:fill="auto"/>
            <w:vAlign w:val="center"/>
          </w:tcPr>
          <w:p w14:paraId="236D4545"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spacing w:val="2"/>
                <w:kern w:val="28"/>
                <w:position w:val="-1"/>
                <w:sz w:val="20"/>
                <w:szCs w:val="20"/>
              </w:rPr>
            </w:pPr>
            <w:r w:rsidRPr="00F72C35">
              <w:rPr>
                <w:rFonts w:asciiTheme="minorHAnsi" w:hAnsiTheme="minorHAnsi" w:cs="Arial"/>
                <w:b/>
                <w:spacing w:val="2"/>
                <w:kern w:val="28"/>
                <w:position w:val="-1"/>
                <w:sz w:val="20"/>
                <w:szCs w:val="20"/>
              </w:rPr>
              <w:t>Criteria: is the child?</w:t>
            </w:r>
          </w:p>
        </w:tc>
        <w:tc>
          <w:tcPr>
            <w:tcW w:w="932" w:type="dxa"/>
            <w:shd w:val="clear" w:color="auto" w:fill="auto"/>
            <w:vAlign w:val="center"/>
          </w:tcPr>
          <w:p w14:paraId="32072B94"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hAnsiTheme="minorHAnsi" w:cs="Arial"/>
                <w:b/>
                <w:bCs/>
                <w:spacing w:val="10"/>
                <w:kern w:val="28"/>
                <w:sz w:val="20"/>
                <w:szCs w:val="20"/>
              </w:rPr>
              <w:t>Yes</w:t>
            </w:r>
          </w:p>
        </w:tc>
        <w:tc>
          <w:tcPr>
            <w:tcW w:w="831" w:type="dxa"/>
            <w:shd w:val="clear" w:color="auto" w:fill="auto"/>
            <w:vAlign w:val="center"/>
          </w:tcPr>
          <w:p w14:paraId="581F997E"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hAnsiTheme="minorHAnsi" w:cs="Arial"/>
                <w:b/>
                <w:bCs/>
                <w:spacing w:val="10"/>
                <w:kern w:val="28"/>
                <w:sz w:val="20"/>
                <w:szCs w:val="20"/>
              </w:rPr>
              <w:t>No</w:t>
            </w:r>
          </w:p>
        </w:tc>
        <w:tc>
          <w:tcPr>
            <w:tcW w:w="3162" w:type="dxa"/>
            <w:shd w:val="clear" w:color="auto" w:fill="auto"/>
            <w:vAlign w:val="center"/>
          </w:tcPr>
          <w:p w14:paraId="4F50509D"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hAnsiTheme="minorHAnsi" w:cs="Arial"/>
                <w:b/>
                <w:bCs/>
                <w:spacing w:val="10"/>
                <w:kern w:val="28"/>
                <w:sz w:val="20"/>
                <w:szCs w:val="20"/>
              </w:rPr>
              <w:t>Comment/principles to be used</w:t>
            </w:r>
            <w:r w:rsidRPr="00F72C35">
              <w:rPr>
                <w:rFonts w:asciiTheme="minorHAnsi" w:hAnsiTheme="minorHAnsi" w:cs="Arial"/>
                <w:spacing w:val="2"/>
                <w:kern w:val="28"/>
                <w:sz w:val="20"/>
                <w:szCs w:val="20"/>
              </w:rPr>
              <w:t xml:space="preserve"> St</w:t>
            </w:r>
            <w:r w:rsidRPr="00F72C35">
              <w:rPr>
                <w:rFonts w:asciiTheme="minorHAnsi" w:hAnsiTheme="minorHAnsi" w:cs="Arial"/>
                <w:spacing w:val="1"/>
                <w:kern w:val="28"/>
                <w:sz w:val="20"/>
                <w:szCs w:val="20"/>
              </w:rPr>
              <w:t>a</w:t>
            </w:r>
            <w:r w:rsidRPr="00F72C35">
              <w:rPr>
                <w:rFonts w:asciiTheme="minorHAnsi" w:hAnsiTheme="minorHAnsi" w:cs="Arial"/>
                <w:spacing w:val="3"/>
                <w:kern w:val="28"/>
                <w:sz w:val="20"/>
                <w:szCs w:val="20"/>
              </w:rPr>
              <w:t>t</w:t>
            </w:r>
            <w:r w:rsidRPr="00F72C35">
              <w:rPr>
                <w:rFonts w:asciiTheme="minorHAnsi" w:hAnsiTheme="minorHAnsi" w:cs="Arial"/>
                <w:kern w:val="28"/>
                <w:sz w:val="20"/>
                <w:szCs w:val="20"/>
              </w:rPr>
              <w:t>e</w:t>
            </w:r>
            <w:r w:rsidRPr="00F72C35">
              <w:rPr>
                <w:rFonts w:asciiTheme="minorHAnsi" w:hAnsiTheme="minorHAnsi" w:cs="Arial"/>
                <w:spacing w:val="5"/>
                <w:kern w:val="28"/>
                <w:sz w:val="20"/>
                <w:szCs w:val="20"/>
              </w:rPr>
              <w:t xml:space="preserve"> </w:t>
            </w:r>
            <w:r w:rsidRPr="00F72C35">
              <w:rPr>
                <w:rFonts w:asciiTheme="minorHAnsi" w:hAnsiTheme="minorHAnsi" w:cs="Arial"/>
                <w:spacing w:val="2"/>
                <w:kern w:val="28"/>
                <w:sz w:val="20"/>
                <w:szCs w:val="20"/>
              </w:rPr>
              <w:t>m</w:t>
            </w:r>
            <w:r w:rsidRPr="00F72C35">
              <w:rPr>
                <w:rFonts w:asciiTheme="minorHAnsi" w:hAnsiTheme="minorHAnsi" w:cs="Arial"/>
                <w:spacing w:val="1"/>
                <w:kern w:val="28"/>
                <w:sz w:val="20"/>
                <w:szCs w:val="20"/>
              </w:rPr>
              <w:t>e</w:t>
            </w:r>
            <w:r w:rsidRPr="00F72C35">
              <w:rPr>
                <w:rFonts w:asciiTheme="minorHAnsi" w:hAnsiTheme="minorHAnsi" w:cs="Arial"/>
                <w:spacing w:val="2"/>
                <w:kern w:val="28"/>
                <w:sz w:val="20"/>
                <w:szCs w:val="20"/>
              </w:rPr>
              <w:t>tho</w:t>
            </w:r>
            <w:r w:rsidRPr="00F72C35">
              <w:rPr>
                <w:rFonts w:asciiTheme="minorHAnsi" w:hAnsiTheme="minorHAnsi" w:cs="Arial"/>
                <w:kern w:val="28"/>
                <w:sz w:val="20"/>
                <w:szCs w:val="20"/>
              </w:rPr>
              <w:t>d</w:t>
            </w:r>
            <w:r w:rsidRPr="00F72C35">
              <w:rPr>
                <w:rFonts w:asciiTheme="minorHAnsi" w:hAnsiTheme="minorHAnsi" w:cs="Arial"/>
                <w:spacing w:val="5"/>
                <w:kern w:val="28"/>
                <w:sz w:val="20"/>
                <w:szCs w:val="20"/>
              </w:rPr>
              <w:t xml:space="preserve"> </w:t>
            </w:r>
            <w:r w:rsidRPr="00F72C35">
              <w:rPr>
                <w:rFonts w:asciiTheme="minorHAnsi" w:hAnsiTheme="minorHAnsi" w:cs="Arial"/>
                <w:spacing w:val="1"/>
                <w:kern w:val="28"/>
                <w:sz w:val="20"/>
                <w:szCs w:val="20"/>
              </w:rPr>
              <w:t>i</w:t>
            </w:r>
            <w:r w:rsidRPr="00F72C35">
              <w:rPr>
                <w:rFonts w:asciiTheme="minorHAnsi" w:hAnsiTheme="minorHAnsi" w:cs="Arial"/>
                <w:kern w:val="28"/>
                <w:sz w:val="20"/>
                <w:szCs w:val="20"/>
              </w:rPr>
              <w:t>n</w:t>
            </w:r>
            <w:r w:rsidRPr="00F72C35">
              <w:rPr>
                <w:rFonts w:asciiTheme="minorHAnsi" w:hAnsiTheme="minorHAnsi" w:cs="Arial"/>
                <w:spacing w:val="5"/>
                <w:kern w:val="28"/>
                <w:sz w:val="20"/>
                <w:szCs w:val="20"/>
              </w:rPr>
              <w:t xml:space="preserve"> </w:t>
            </w:r>
            <w:r w:rsidRPr="00F72C35">
              <w:rPr>
                <w:rFonts w:asciiTheme="minorHAnsi" w:hAnsiTheme="minorHAnsi" w:cs="Arial"/>
                <w:spacing w:val="2"/>
                <w:kern w:val="28"/>
                <w:sz w:val="20"/>
                <w:szCs w:val="20"/>
              </w:rPr>
              <w:t>revi</w:t>
            </w:r>
            <w:r w:rsidRPr="00F72C35">
              <w:rPr>
                <w:rFonts w:asciiTheme="minorHAnsi" w:hAnsiTheme="minorHAnsi" w:cs="Arial"/>
                <w:spacing w:val="3"/>
                <w:kern w:val="28"/>
                <w:sz w:val="20"/>
                <w:szCs w:val="20"/>
              </w:rPr>
              <w:t>e</w:t>
            </w:r>
            <w:r w:rsidRPr="00F72C35">
              <w:rPr>
                <w:rFonts w:asciiTheme="minorHAnsi" w:hAnsiTheme="minorHAnsi" w:cs="Arial"/>
                <w:kern w:val="28"/>
                <w:sz w:val="20"/>
                <w:szCs w:val="20"/>
              </w:rPr>
              <w:t>w</w:t>
            </w:r>
            <w:r w:rsidRPr="00F72C35">
              <w:rPr>
                <w:rFonts w:asciiTheme="minorHAnsi" w:hAnsiTheme="minorHAnsi" w:cs="Arial"/>
                <w:spacing w:val="1"/>
                <w:kern w:val="28"/>
                <w:sz w:val="20"/>
                <w:szCs w:val="20"/>
              </w:rPr>
              <w:t xml:space="preserve"> </w:t>
            </w:r>
            <w:r w:rsidRPr="00F72C35">
              <w:rPr>
                <w:rFonts w:asciiTheme="minorHAnsi" w:hAnsiTheme="minorHAnsi" w:cs="Arial"/>
                <w:spacing w:val="2"/>
                <w:kern w:val="28"/>
                <w:sz w:val="20"/>
                <w:szCs w:val="20"/>
              </w:rPr>
              <w:t>box</w:t>
            </w:r>
          </w:p>
        </w:tc>
      </w:tr>
      <w:tr w:rsidR="0009408A" w:rsidRPr="00F72C35" w14:paraId="29BE5773" w14:textId="77777777" w:rsidTr="004A353B">
        <w:trPr>
          <w:trHeight w:val="454"/>
        </w:trPr>
        <w:tc>
          <w:tcPr>
            <w:tcW w:w="3773" w:type="dxa"/>
            <w:shd w:val="clear" w:color="auto" w:fill="auto"/>
            <w:vAlign w:val="center"/>
          </w:tcPr>
          <w:p w14:paraId="1D8AC125"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position w:val="-1"/>
                <w:sz w:val="20"/>
                <w:szCs w:val="20"/>
              </w:rPr>
              <w:t>Co-operati</w:t>
            </w:r>
            <w:r w:rsidRPr="00F72C35">
              <w:rPr>
                <w:rFonts w:asciiTheme="minorHAnsi" w:hAnsiTheme="minorHAnsi" w:cs="Arial"/>
                <w:spacing w:val="1"/>
                <w:kern w:val="28"/>
                <w:position w:val="-1"/>
                <w:sz w:val="20"/>
                <w:szCs w:val="20"/>
              </w:rPr>
              <w:t>v</w:t>
            </w:r>
            <w:r w:rsidRPr="00F72C35">
              <w:rPr>
                <w:rFonts w:asciiTheme="minorHAnsi" w:hAnsiTheme="minorHAnsi" w:cs="Arial"/>
                <w:kern w:val="28"/>
                <w:position w:val="-1"/>
                <w:sz w:val="20"/>
                <w:szCs w:val="20"/>
              </w:rPr>
              <w:t>e</w:t>
            </w:r>
          </w:p>
        </w:tc>
        <w:tc>
          <w:tcPr>
            <w:tcW w:w="932" w:type="dxa"/>
            <w:shd w:val="clear" w:color="auto" w:fill="auto"/>
            <w:vAlign w:val="center"/>
          </w:tcPr>
          <w:p w14:paraId="6F2076AA"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4B7549E0"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6D9FE26D"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0A88BFF0" w14:textId="77777777" w:rsidTr="004A353B">
        <w:trPr>
          <w:trHeight w:val="454"/>
        </w:trPr>
        <w:tc>
          <w:tcPr>
            <w:tcW w:w="3773" w:type="dxa"/>
            <w:shd w:val="clear" w:color="auto" w:fill="auto"/>
            <w:vAlign w:val="center"/>
          </w:tcPr>
          <w:p w14:paraId="062DA754"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hAnsiTheme="minorHAnsi" w:cs="Arial"/>
                <w:spacing w:val="2"/>
                <w:kern w:val="28"/>
                <w:sz w:val="20"/>
                <w:szCs w:val="20"/>
              </w:rPr>
              <w:t>Weigh</w:t>
            </w:r>
            <w:r w:rsidRPr="00F72C35">
              <w:rPr>
                <w:rFonts w:asciiTheme="minorHAnsi" w:hAnsiTheme="minorHAnsi" w:cs="Arial"/>
                <w:spacing w:val="1"/>
                <w:kern w:val="28"/>
                <w:sz w:val="20"/>
                <w:szCs w:val="20"/>
              </w:rPr>
              <w:t>t</w:t>
            </w:r>
            <w:r w:rsidRPr="00F72C35">
              <w:rPr>
                <w:rFonts w:asciiTheme="minorHAnsi" w:hAnsiTheme="minorHAnsi" w:cs="Arial"/>
                <w:spacing w:val="2"/>
                <w:kern w:val="28"/>
                <w:sz w:val="20"/>
                <w:szCs w:val="20"/>
              </w:rPr>
              <w:t xml:space="preserve"> beari</w:t>
            </w:r>
            <w:r w:rsidRPr="00F72C35">
              <w:rPr>
                <w:rFonts w:asciiTheme="minorHAnsi" w:hAnsiTheme="minorHAnsi" w:cs="Arial"/>
                <w:spacing w:val="12"/>
                <w:kern w:val="28"/>
                <w:sz w:val="20"/>
                <w:szCs w:val="20"/>
              </w:rPr>
              <w:t>ng</w:t>
            </w:r>
          </w:p>
        </w:tc>
        <w:tc>
          <w:tcPr>
            <w:tcW w:w="932" w:type="dxa"/>
            <w:shd w:val="clear" w:color="auto" w:fill="auto"/>
            <w:vAlign w:val="center"/>
          </w:tcPr>
          <w:p w14:paraId="2078FF1C"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5CDF947C"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0850458C"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301E56E0" w14:textId="77777777" w:rsidTr="004A353B">
        <w:trPr>
          <w:trHeight w:val="454"/>
        </w:trPr>
        <w:tc>
          <w:tcPr>
            <w:tcW w:w="3773" w:type="dxa"/>
            <w:shd w:val="clear" w:color="auto" w:fill="auto"/>
            <w:vAlign w:val="center"/>
          </w:tcPr>
          <w:p w14:paraId="3B3816E1" w14:textId="77777777" w:rsidR="0009408A" w:rsidRPr="00F72C35" w:rsidRDefault="0009408A" w:rsidP="004A353B">
            <w:pPr>
              <w:widowControl w:val="0"/>
              <w:overflowPunct w:val="0"/>
              <w:autoSpaceDE w:val="0"/>
              <w:autoSpaceDN w:val="0"/>
              <w:adjustRightInd w:val="0"/>
              <w:spacing w:before="33"/>
              <w:ind w:right="-20"/>
              <w:rPr>
                <w:rFonts w:asciiTheme="minorHAnsi" w:eastAsia="PMingLiU" w:hAnsiTheme="minorHAnsi" w:cs="Arial"/>
                <w:spacing w:val="2"/>
                <w:kern w:val="28"/>
                <w:sz w:val="20"/>
                <w:szCs w:val="20"/>
              </w:rPr>
            </w:pPr>
            <w:r w:rsidRPr="00F72C35">
              <w:rPr>
                <w:rFonts w:asciiTheme="minorHAnsi" w:eastAsia="PMingLiU" w:hAnsiTheme="minorHAnsi" w:cs="Arial"/>
                <w:spacing w:val="2"/>
                <w:kern w:val="28"/>
                <w:sz w:val="20"/>
                <w:szCs w:val="20"/>
              </w:rPr>
              <w:t>Anxiou</w:t>
            </w:r>
            <w:r w:rsidRPr="00F72C35">
              <w:rPr>
                <w:rFonts w:asciiTheme="minorHAnsi" w:eastAsia="PMingLiU" w:hAnsiTheme="minorHAnsi" w:cs="Arial"/>
                <w:kern w:val="28"/>
                <w:sz w:val="20"/>
                <w:szCs w:val="20"/>
              </w:rPr>
              <w:t>s</w:t>
            </w:r>
          </w:p>
        </w:tc>
        <w:tc>
          <w:tcPr>
            <w:tcW w:w="932" w:type="dxa"/>
            <w:shd w:val="clear" w:color="auto" w:fill="auto"/>
            <w:vAlign w:val="center"/>
          </w:tcPr>
          <w:p w14:paraId="71D29485"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3698A9E7"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19BAD8DD"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4B032F29" w14:textId="77777777" w:rsidTr="004A353B">
        <w:trPr>
          <w:trHeight w:val="454"/>
        </w:trPr>
        <w:tc>
          <w:tcPr>
            <w:tcW w:w="3773" w:type="dxa"/>
            <w:shd w:val="clear" w:color="auto" w:fill="auto"/>
            <w:vAlign w:val="center"/>
          </w:tcPr>
          <w:p w14:paraId="16F798E2"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eastAsia="PMingLiU" w:hAnsiTheme="minorHAnsi" w:cs="Arial"/>
                <w:spacing w:val="2"/>
                <w:kern w:val="28"/>
                <w:sz w:val="20"/>
                <w:szCs w:val="20"/>
              </w:rPr>
              <w:t>Do they under</w:t>
            </w:r>
            <w:r w:rsidRPr="00F72C35">
              <w:rPr>
                <w:rFonts w:asciiTheme="minorHAnsi" w:eastAsia="PMingLiU" w:hAnsiTheme="minorHAnsi" w:cs="Arial"/>
                <w:spacing w:val="3"/>
                <w:kern w:val="28"/>
                <w:sz w:val="20"/>
                <w:szCs w:val="20"/>
              </w:rPr>
              <w:t>s</w:t>
            </w:r>
            <w:r w:rsidRPr="00F72C35">
              <w:rPr>
                <w:rFonts w:asciiTheme="minorHAnsi" w:eastAsia="PMingLiU" w:hAnsiTheme="minorHAnsi" w:cs="Arial"/>
                <w:spacing w:val="2"/>
                <w:kern w:val="28"/>
                <w:sz w:val="20"/>
                <w:szCs w:val="20"/>
              </w:rPr>
              <w:t>tand in</w:t>
            </w:r>
            <w:r w:rsidRPr="00F72C35">
              <w:rPr>
                <w:rFonts w:asciiTheme="minorHAnsi" w:eastAsia="PMingLiU" w:hAnsiTheme="minorHAnsi" w:cs="Arial"/>
                <w:spacing w:val="3"/>
                <w:kern w:val="28"/>
                <w:sz w:val="20"/>
                <w:szCs w:val="20"/>
              </w:rPr>
              <w:t>s</w:t>
            </w:r>
            <w:r w:rsidRPr="00F72C35">
              <w:rPr>
                <w:rFonts w:asciiTheme="minorHAnsi" w:eastAsia="PMingLiU" w:hAnsiTheme="minorHAnsi" w:cs="Arial"/>
                <w:spacing w:val="1"/>
                <w:kern w:val="28"/>
                <w:sz w:val="20"/>
                <w:szCs w:val="20"/>
              </w:rPr>
              <w:t>t</w:t>
            </w:r>
            <w:r w:rsidRPr="00F72C35">
              <w:rPr>
                <w:rFonts w:asciiTheme="minorHAnsi" w:eastAsia="PMingLiU" w:hAnsiTheme="minorHAnsi" w:cs="Arial"/>
                <w:spacing w:val="3"/>
                <w:kern w:val="28"/>
                <w:sz w:val="20"/>
                <w:szCs w:val="20"/>
              </w:rPr>
              <w:t>r</w:t>
            </w:r>
            <w:r w:rsidRPr="00F72C35">
              <w:rPr>
                <w:rFonts w:asciiTheme="minorHAnsi" w:eastAsia="PMingLiU" w:hAnsiTheme="minorHAnsi" w:cs="Arial"/>
                <w:spacing w:val="1"/>
                <w:kern w:val="28"/>
                <w:sz w:val="20"/>
                <w:szCs w:val="20"/>
              </w:rPr>
              <w:t>u</w:t>
            </w:r>
            <w:r w:rsidRPr="00F72C35">
              <w:rPr>
                <w:rFonts w:asciiTheme="minorHAnsi" w:eastAsia="PMingLiU" w:hAnsiTheme="minorHAnsi" w:cs="Arial"/>
                <w:spacing w:val="3"/>
                <w:kern w:val="28"/>
                <w:sz w:val="20"/>
                <w:szCs w:val="20"/>
              </w:rPr>
              <w:t>c</w:t>
            </w:r>
            <w:r w:rsidRPr="00F72C35">
              <w:rPr>
                <w:rFonts w:asciiTheme="minorHAnsi" w:eastAsia="PMingLiU" w:hAnsiTheme="minorHAnsi" w:cs="Arial"/>
                <w:spacing w:val="1"/>
                <w:kern w:val="28"/>
                <w:sz w:val="20"/>
                <w:szCs w:val="20"/>
              </w:rPr>
              <w:t>t</w:t>
            </w:r>
            <w:r w:rsidRPr="00F72C35">
              <w:rPr>
                <w:rFonts w:asciiTheme="minorHAnsi" w:eastAsia="PMingLiU" w:hAnsiTheme="minorHAnsi" w:cs="Arial"/>
                <w:spacing w:val="2"/>
                <w:kern w:val="28"/>
                <w:sz w:val="20"/>
                <w:szCs w:val="20"/>
              </w:rPr>
              <w:t>ion</w:t>
            </w:r>
            <w:r w:rsidRPr="00F72C35">
              <w:rPr>
                <w:rFonts w:asciiTheme="minorHAnsi" w:eastAsia="PMingLiU" w:hAnsiTheme="minorHAnsi" w:cs="Arial"/>
                <w:kern w:val="28"/>
                <w:sz w:val="20"/>
                <w:szCs w:val="20"/>
              </w:rPr>
              <w:t>s</w:t>
            </w:r>
          </w:p>
        </w:tc>
        <w:tc>
          <w:tcPr>
            <w:tcW w:w="932" w:type="dxa"/>
            <w:shd w:val="clear" w:color="auto" w:fill="auto"/>
            <w:vAlign w:val="center"/>
          </w:tcPr>
          <w:p w14:paraId="33B0D0D9"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2148D7E5"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028F357A"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4A79AB24" w14:textId="77777777" w:rsidTr="004A353B">
        <w:trPr>
          <w:trHeight w:val="454"/>
        </w:trPr>
        <w:tc>
          <w:tcPr>
            <w:tcW w:w="3773" w:type="dxa"/>
            <w:shd w:val="clear" w:color="auto" w:fill="auto"/>
            <w:vAlign w:val="center"/>
          </w:tcPr>
          <w:p w14:paraId="54350752"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eastAsia="PMingLiU" w:hAnsiTheme="minorHAnsi" w:cs="Arial"/>
                <w:spacing w:val="2"/>
                <w:kern w:val="28"/>
                <w:sz w:val="20"/>
                <w:szCs w:val="20"/>
              </w:rPr>
              <w:t>Blin</w:t>
            </w:r>
            <w:r w:rsidRPr="00F72C35">
              <w:rPr>
                <w:rFonts w:asciiTheme="minorHAnsi" w:eastAsia="PMingLiU" w:hAnsiTheme="minorHAnsi" w:cs="Arial"/>
                <w:kern w:val="28"/>
                <w:sz w:val="20"/>
                <w:szCs w:val="20"/>
              </w:rPr>
              <w:t>d</w:t>
            </w:r>
            <w:r w:rsidRPr="00F72C35">
              <w:rPr>
                <w:rFonts w:asciiTheme="minorHAnsi" w:eastAsia="PMingLiU" w:hAnsiTheme="minorHAnsi" w:cs="Arial"/>
                <w:spacing w:val="4"/>
                <w:kern w:val="28"/>
                <w:sz w:val="20"/>
                <w:szCs w:val="20"/>
              </w:rPr>
              <w:t xml:space="preserve"> </w:t>
            </w:r>
            <w:r w:rsidRPr="00F72C35">
              <w:rPr>
                <w:rFonts w:asciiTheme="minorHAnsi" w:eastAsia="PMingLiU" w:hAnsiTheme="minorHAnsi" w:cs="Arial"/>
                <w:kern w:val="28"/>
                <w:sz w:val="20"/>
                <w:szCs w:val="20"/>
              </w:rPr>
              <w:t>/</w:t>
            </w:r>
            <w:r w:rsidRPr="00F72C35">
              <w:rPr>
                <w:rFonts w:asciiTheme="minorHAnsi" w:eastAsia="PMingLiU" w:hAnsiTheme="minorHAnsi" w:cs="Arial"/>
                <w:spacing w:val="4"/>
                <w:kern w:val="28"/>
                <w:sz w:val="20"/>
                <w:szCs w:val="20"/>
              </w:rPr>
              <w:t xml:space="preserve"> </w:t>
            </w:r>
            <w:r w:rsidRPr="00F72C35">
              <w:rPr>
                <w:rFonts w:asciiTheme="minorHAnsi" w:eastAsia="PMingLiU" w:hAnsiTheme="minorHAnsi" w:cs="Arial"/>
                <w:spacing w:val="1"/>
                <w:kern w:val="28"/>
                <w:sz w:val="20"/>
                <w:szCs w:val="20"/>
              </w:rPr>
              <w:t>Pa</w:t>
            </w:r>
            <w:r w:rsidRPr="00F72C35">
              <w:rPr>
                <w:rFonts w:asciiTheme="minorHAnsi" w:eastAsia="PMingLiU" w:hAnsiTheme="minorHAnsi" w:cs="Arial"/>
                <w:spacing w:val="2"/>
                <w:kern w:val="28"/>
                <w:sz w:val="20"/>
                <w:szCs w:val="20"/>
              </w:rPr>
              <w:t>rtiall</w:t>
            </w:r>
            <w:r w:rsidRPr="00F72C35">
              <w:rPr>
                <w:rFonts w:asciiTheme="minorHAnsi" w:eastAsia="PMingLiU" w:hAnsiTheme="minorHAnsi" w:cs="Arial"/>
                <w:kern w:val="28"/>
                <w:sz w:val="20"/>
                <w:szCs w:val="20"/>
              </w:rPr>
              <w:t>y</w:t>
            </w:r>
            <w:r w:rsidRPr="00F72C35">
              <w:rPr>
                <w:rFonts w:asciiTheme="minorHAnsi" w:eastAsia="PMingLiU" w:hAnsiTheme="minorHAnsi" w:cs="Arial"/>
                <w:spacing w:val="4"/>
                <w:kern w:val="28"/>
                <w:sz w:val="20"/>
                <w:szCs w:val="20"/>
              </w:rPr>
              <w:t xml:space="preserve"> </w:t>
            </w:r>
            <w:r w:rsidRPr="00F72C35">
              <w:rPr>
                <w:rFonts w:asciiTheme="minorHAnsi" w:eastAsia="PMingLiU" w:hAnsiTheme="minorHAnsi" w:cs="Arial"/>
                <w:spacing w:val="2"/>
                <w:kern w:val="28"/>
                <w:sz w:val="20"/>
                <w:szCs w:val="20"/>
              </w:rPr>
              <w:t>Sigh</w:t>
            </w:r>
            <w:r w:rsidRPr="00F72C35">
              <w:rPr>
                <w:rFonts w:asciiTheme="minorHAnsi" w:eastAsia="PMingLiU" w:hAnsiTheme="minorHAnsi" w:cs="Arial"/>
                <w:spacing w:val="1"/>
                <w:kern w:val="28"/>
                <w:sz w:val="20"/>
                <w:szCs w:val="20"/>
              </w:rPr>
              <w:t>t</w:t>
            </w:r>
            <w:r w:rsidRPr="00F72C35">
              <w:rPr>
                <w:rFonts w:asciiTheme="minorHAnsi" w:eastAsia="PMingLiU" w:hAnsiTheme="minorHAnsi" w:cs="Arial"/>
                <w:spacing w:val="3"/>
                <w:kern w:val="28"/>
                <w:sz w:val="20"/>
                <w:szCs w:val="20"/>
              </w:rPr>
              <w:t>e</w:t>
            </w:r>
            <w:r w:rsidRPr="00F72C35">
              <w:rPr>
                <w:rFonts w:asciiTheme="minorHAnsi" w:eastAsia="PMingLiU" w:hAnsiTheme="minorHAnsi" w:cs="Arial"/>
                <w:kern w:val="28"/>
                <w:sz w:val="20"/>
                <w:szCs w:val="20"/>
              </w:rPr>
              <w:t>d</w:t>
            </w:r>
          </w:p>
        </w:tc>
        <w:tc>
          <w:tcPr>
            <w:tcW w:w="932" w:type="dxa"/>
            <w:shd w:val="clear" w:color="auto" w:fill="auto"/>
            <w:vAlign w:val="center"/>
          </w:tcPr>
          <w:p w14:paraId="1166B3F3"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2C123EFB"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5306E485"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79B32B65" w14:textId="77777777" w:rsidTr="004A353B">
        <w:trPr>
          <w:trHeight w:val="454"/>
        </w:trPr>
        <w:tc>
          <w:tcPr>
            <w:tcW w:w="3773" w:type="dxa"/>
            <w:shd w:val="clear" w:color="auto" w:fill="auto"/>
            <w:vAlign w:val="center"/>
          </w:tcPr>
          <w:p w14:paraId="38A76257"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eastAsia="PMingLiU" w:hAnsiTheme="minorHAnsi" w:cs="Arial"/>
                <w:spacing w:val="1"/>
                <w:kern w:val="28"/>
                <w:sz w:val="20"/>
                <w:szCs w:val="20"/>
              </w:rPr>
              <w:t>D</w:t>
            </w:r>
            <w:r w:rsidRPr="00F72C35">
              <w:rPr>
                <w:rFonts w:asciiTheme="minorHAnsi" w:eastAsia="PMingLiU" w:hAnsiTheme="minorHAnsi" w:cs="Arial"/>
                <w:spacing w:val="2"/>
                <w:kern w:val="28"/>
                <w:sz w:val="20"/>
                <w:szCs w:val="20"/>
              </w:rPr>
              <w:t>ea</w:t>
            </w:r>
            <w:r w:rsidRPr="00F72C35">
              <w:rPr>
                <w:rFonts w:asciiTheme="minorHAnsi" w:eastAsia="PMingLiU" w:hAnsiTheme="minorHAnsi" w:cs="Arial"/>
                <w:kern w:val="28"/>
                <w:sz w:val="20"/>
                <w:szCs w:val="20"/>
              </w:rPr>
              <w:t>f</w:t>
            </w:r>
            <w:r w:rsidRPr="00F72C35">
              <w:rPr>
                <w:rFonts w:asciiTheme="minorHAnsi" w:eastAsia="PMingLiU" w:hAnsiTheme="minorHAnsi" w:cs="Arial"/>
                <w:spacing w:val="4"/>
                <w:kern w:val="28"/>
                <w:sz w:val="20"/>
                <w:szCs w:val="20"/>
              </w:rPr>
              <w:t xml:space="preserve"> </w:t>
            </w:r>
            <w:r w:rsidRPr="00F72C35">
              <w:rPr>
                <w:rFonts w:asciiTheme="minorHAnsi" w:eastAsia="PMingLiU" w:hAnsiTheme="minorHAnsi" w:cs="Arial"/>
                <w:kern w:val="28"/>
                <w:sz w:val="20"/>
                <w:szCs w:val="20"/>
              </w:rPr>
              <w:t>/</w:t>
            </w:r>
            <w:r w:rsidRPr="00F72C35">
              <w:rPr>
                <w:rFonts w:asciiTheme="minorHAnsi" w:eastAsia="PMingLiU" w:hAnsiTheme="minorHAnsi" w:cs="Arial"/>
                <w:spacing w:val="2"/>
                <w:kern w:val="28"/>
                <w:sz w:val="20"/>
                <w:szCs w:val="20"/>
              </w:rPr>
              <w:t xml:space="preserve"> </w:t>
            </w:r>
            <w:r w:rsidRPr="00F72C35">
              <w:rPr>
                <w:rFonts w:asciiTheme="minorHAnsi" w:eastAsia="PMingLiU" w:hAnsiTheme="minorHAnsi" w:cs="Arial"/>
                <w:spacing w:val="1"/>
                <w:kern w:val="28"/>
                <w:sz w:val="20"/>
                <w:szCs w:val="20"/>
              </w:rPr>
              <w:t>Pa</w:t>
            </w:r>
            <w:r w:rsidRPr="00F72C35">
              <w:rPr>
                <w:rFonts w:asciiTheme="minorHAnsi" w:eastAsia="PMingLiU" w:hAnsiTheme="minorHAnsi" w:cs="Arial"/>
                <w:spacing w:val="3"/>
                <w:kern w:val="28"/>
                <w:sz w:val="20"/>
                <w:szCs w:val="20"/>
              </w:rPr>
              <w:t>r</w:t>
            </w:r>
            <w:r w:rsidRPr="00F72C35">
              <w:rPr>
                <w:rFonts w:asciiTheme="minorHAnsi" w:eastAsia="PMingLiU" w:hAnsiTheme="minorHAnsi" w:cs="Arial"/>
                <w:spacing w:val="2"/>
                <w:kern w:val="28"/>
                <w:sz w:val="20"/>
                <w:szCs w:val="20"/>
              </w:rPr>
              <w:t>t</w:t>
            </w:r>
            <w:r w:rsidRPr="00F72C35">
              <w:rPr>
                <w:rFonts w:asciiTheme="minorHAnsi" w:eastAsia="PMingLiU" w:hAnsiTheme="minorHAnsi" w:cs="Arial"/>
                <w:spacing w:val="1"/>
                <w:kern w:val="28"/>
                <w:sz w:val="20"/>
                <w:szCs w:val="20"/>
              </w:rPr>
              <w:t>i</w:t>
            </w:r>
            <w:r w:rsidRPr="00F72C35">
              <w:rPr>
                <w:rFonts w:asciiTheme="minorHAnsi" w:eastAsia="PMingLiU" w:hAnsiTheme="minorHAnsi" w:cs="Arial"/>
                <w:spacing w:val="2"/>
                <w:kern w:val="28"/>
                <w:sz w:val="20"/>
                <w:szCs w:val="20"/>
              </w:rPr>
              <w:t>a</w:t>
            </w:r>
            <w:r w:rsidRPr="00F72C35">
              <w:rPr>
                <w:rFonts w:asciiTheme="minorHAnsi" w:eastAsia="PMingLiU" w:hAnsiTheme="minorHAnsi" w:cs="Arial"/>
                <w:kern w:val="28"/>
                <w:sz w:val="20"/>
                <w:szCs w:val="20"/>
              </w:rPr>
              <w:t>l</w:t>
            </w:r>
            <w:r w:rsidRPr="00F72C35">
              <w:rPr>
                <w:rFonts w:asciiTheme="minorHAnsi" w:eastAsia="PMingLiU" w:hAnsiTheme="minorHAnsi" w:cs="Arial"/>
                <w:spacing w:val="3"/>
                <w:kern w:val="28"/>
                <w:sz w:val="20"/>
                <w:szCs w:val="20"/>
              </w:rPr>
              <w:t xml:space="preserve"> </w:t>
            </w:r>
            <w:r w:rsidRPr="00F72C35">
              <w:rPr>
                <w:rFonts w:asciiTheme="minorHAnsi" w:eastAsia="PMingLiU" w:hAnsiTheme="minorHAnsi" w:cs="Arial"/>
                <w:spacing w:val="1"/>
                <w:kern w:val="28"/>
                <w:sz w:val="20"/>
                <w:szCs w:val="20"/>
              </w:rPr>
              <w:t>H</w:t>
            </w:r>
            <w:r w:rsidRPr="00F72C35">
              <w:rPr>
                <w:rFonts w:asciiTheme="minorHAnsi" w:eastAsia="PMingLiU" w:hAnsiTheme="minorHAnsi" w:cs="Arial"/>
                <w:spacing w:val="2"/>
                <w:kern w:val="28"/>
                <w:sz w:val="20"/>
                <w:szCs w:val="20"/>
              </w:rPr>
              <w:t>e</w:t>
            </w:r>
            <w:r w:rsidRPr="00F72C35">
              <w:rPr>
                <w:rFonts w:asciiTheme="minorHAnsi" w:eastAsia="PMingLiU" w:hAnsiTheme="minorHAnsi" w:cs="Arial"/>
                <w:spacing w:val="1"/>
                <w:kern w:val="28"/>
                <w:sz w:val="20"/>
                <w:szCs w:val="20"/>
              </w:rPr>
              <w:t>a</w:t>
            </w:r>
            <w:r w:rsidRPr="00F72C35">
              <w:rPr>
                <w:rFonts w:asciiTheme="minorHAnsi" w:eastAsia="PMingLiU" w:hAnsiTheme="minorHAnsi" w:cs="Arial"/>
                <w:spacing w:val="3"/>
                <w:kern w:val="28"/>
                <w:sz w:val="20"/>
                <w:szCs w:val="20"/>
              </w:rPr>
              <w:t>r</w:t>
            </w:r>
            <w:r w:rsidRPr="00F72C35">
              <w:rPr>
                <w:rFonts w:asciiTheme="minorHAnsi" w:eastAsia="PMingLiU" w:hAnsiTheme="minorHAnsi" w:cs="Arial"/>
                <w:spacing w:val="1"/>
                <w:kern w:val="28"/>
                <w:sz w:val="20"/>
                <w:szCs w:val="20"/>
              </w:rPr>
              <w:t>in</w:t>
            </w:r>
            <w:r w:rsidRPr="00F72C35">
              <w:rPr>
                <w:rFonts w:asciiTheme="minorHAnsi" w:eastAsia="PMingLiU" w:hAnsiTheme="minorHAnsi" w:cs="Arial"/>
                <w:spacing w:val="4"/>
                <w:kern w:val="28"/>
                <w:sz w:val="20"/>
                <w:szCs w:val="20"/>
              </w:rPr>
              <w:t>g</w:t>
            </w:r>
          </w:p>
        </w:tc>
        <w:tc>
          <w:tcPr>
            <w:tcW w:w="932" w:type="dxa"/>
            <w:shd w:val="clear" w:color="auto" w:fill="auto"/>
            <w:vAlign w:val="center"/>
          </w:tcPr>
          <w:p w14:paraId="08746A6B"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752330EF"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62192527"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169ABBC9" w14:textId="77777777" w:rsidTr="004A353B">
        <w:trPr>
          <w:trHeight w:val="454"/>
        </w:trPr>
        <w:tc>
          <w:tcPr>
            <w:tcW w:w="3773" w:type="dxa"/>
            <w:shd w:val="clear" w:color="auto" w:fill="auto"/>
            <w:vAlign w:val="center"/>
          </w:tcPr>
          <w:p w14:paraId="6994C6E9"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eastAsia="PMingLiU" w:hAnsiTheme="minorHAnsi" w:cs="Arial"/>
                <w:spacing w:val="2"/>
                <w:kern w:val="28"/>
                <w:sz w:val="20"/>
                <w:szCs w:val="20"/>
              </w:rPr>
              <w:t>M</w:t>
            </w:r>
            <w:r w:rsidRPr="00F72C35">
              <w:rPr>
                <w:rFonts w:asciiTheme="minorHAnsi" w:eastAsia="PMingLiU" w:hAnsiTheme="minorHAnsi" w:cs="Arial"/>
                <w:spacing w:val="1"/>
                <w:kern w:val="28"/>
                <w:sz w:val="20"/>
                <w:szCs w:val="20"/>
              </w:rPr>
              <w:t>o</w:t>
            </w:r>
            <w:r w:rsidRPr="00F72C35">
              <w:rPr>
                <w:rFonts w:asciiTheme="minorHAnsi" w:eastAsia="PMingLiU" w:hAnsiTheme="minorHAnsi" w:cs="Arial"/>
                <w:spacing w:val="3"/>
                <w:kern w:val="28"/>
                <w:sz w:val="20"/>
                <w:szCs w:val="20"/>
              </w:rPr>
              <w:t>b</w:t>
            </w:r>
            <w:r w:rsidRPr="00F72C35">
              <w:rPr>
                <w:rFonts w:asciiTheme="minorHAnsi" w:eastAsia="PMingLiU" w:hAnsiTheme="minorHAnsi" w:cs="Arial"/>
                <w:spacing w:val="2"/>
                <w:kern w:val="28"/>
                <w:sz w:val="20"/>
                <w:szCs w:val="20"/>
              </w:rPr>
              <w:t>i</w:t>
            </w:r>
            <w:r w:rsidRPr="00F72C35">
              <w:rPr>
                <w:rFonts w:asciiTheme="minorHAnsi" w:eastAsia="PMingLiU" w:hAnsiTheme="minorHAnsi" w:cs="Arial"/>
                <w:spacing w:val="1"/>
                <w:kern w:val="28"/>
                <w:sz w:val="20"/>
                <w:szCs w:val="20"/>
              </w:rPr>
              <w:t>l</w:t>
            </w:r>
            <w:r w:rsidRPr="00F72C35">
              <w:rPr>
                <w:rFonts w:asciiTheme="minorHAnsi" w:eastAsia="PMingLiU" w:hAnsiTheme="minorHAnsi" w:cs="Arial"/>
                <w:kern w:val="28"/>
                <w:sz w:val="20"/>
                <w:szCs w:val="20"/>
              </w:rPr>
              <w:t>e</w:t>
            </w:r>
          </w:p>
        </w:tc>
        <w:tc>
          <w:tcPr>
            <w:tcW w:w="932" w:type="dxa"/>
            <w:shd w:val="clear" w:color="auto" w:fill="auto"/>
            <w:vAlign w:val="center"/>
          </w:tcPr>
          <w:p w14:paraId="0B9FD75A"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0E155118"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62D4BE70"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5FB848F0" w14:textId="77777777" w:rsidTr="004A353B">
        <w:trPr>
          <w:trHeight w:val="454"/>
        </w:trPr>
        <w:tc>
          <w:tcPr>
            <w:tcW w:w="3773" w:type="dxa"/>
            <w:shd w:val="clear" w:color="auto" w:fill="auto"/>
            <w:vAlign w:val="center"/>
          </w:tcPr>
          <w:p w14:paraId="4922D37A"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eastAsia="PMingLiU" w:hAnsiTheme="minorHAnsi" w:cs="Arial"/>
                <w:spacing w:val="2"/>
                <w:kern w:val="28"/>
                <w:sz w:val="20"/>
                <w:szCs w:val="20"/>
              </w:rPr>
              <w:t>Do they have a Ph</w:t>
            </w:r>
            <w:r w:rsidRPr="00F72C35">
              <w:rPr>
                <w:rFonts w:asciiTheme="minorHAnsi" w:eastAsia="PMingLiU" w:hAnsiTheme="minorHAnsi" w:cs="Arial"/>
                <w:spacing w:val="1"/>
                <w:kern w:val="28"/>
                <w:sz w:val="20"/>
                <w:szCs w:val="20"/>
              </w:rPr>
              <w:t>y</w:t>
            </w:r>
            <w:r w:rsidRPr="00F72C35">
              <w:rPr>
                <w:rFonts w:asciiTheme="minorHAnsi" w:eastAsia="PMingLiU" w:hAnsiTheme="minorHAnsi" w:cs="Arial"/>
                <w:spacing w:val="3"/>
                <w:kern w:val="28"/>
                <w:sz w:val="20"/>
                <w:szCs w:val="20"/>
              </w:rPr>
              <w:t>s</w:t>
            </w:r>
            <w:r w:rsidRPr="00F72C35">
              <w:rPr>
                <w:rFonts w:asciiTheme="minorHAnsi" w:eastAsia="PMingLiU" w:hAnsiTheme="minorHAnsi" w:cs="Arial"/>
                <w:spacing w:val="2"/>
                <w:kern w:val="28"/>
                <w:sz w:val="20"/>
                <w:szCs w:val="20"/>
              </w:rPr>
              <w:t>ica</w:t>
            </w:r>
            <w:r w:rsidRPr="00F72C35">
              <w:rPr>
                <w:rFonts w:asciiTheme="minorHAnsi" w:eastAsia="PMingLiU" w:hAnsiTheme="minorHAnsi" w:cs="Arial"/>
                <w:kern w:val="28"/>
                <w:sz w:val="20"/>
                <w:szCs w:val="20"/>
              </w:rPr>
              <w:t>l</w:t>
            </w:r>
            <w:r w:rsidRPr="00F72C35">
              <w:rPr>
                <w:rFonts w:asciiTheme="minorHAnsi" w:eastAsia="PMingLiU" w:hAnsiTheme="minorHAnsi" w:cs="Arial"/>
                <w:spacing w:val="3"/>
                <w:kern w:val="28"/>
                <w:sz w:val="20"/>
                <w:szCs w:val="20"/>
              </w:rPr>
              <w:t xml:space="preserve"> </w:t>
            </w:r>
            <w:r w:rsidRPr="00F72C35">
              <w:rPr>
                <w:rFonts w:asciiTheme="minorHAnsi" w:eastAsia="PMingLiU" w:hAnsiTheme="minorHAnsi" w:cs="Arial"/>
                <w:spacing w:val="2"/>
                <w:kern w:val="28"/>
                <w:sz w:val="20"/>
                <w:szCs w:val="20"/>
              </w:rPr>
              <w:t>Disabilit</w:t>
            </w:r>
            <w:r w:rsidRPr="00F72C35">
              <w:rPr>
                <w:rFonts w:asciiTheme="minorHAnsi" w:eastAsia="PMingLiU" w:hAnsiTheme="minorHAnsi" w:cs="Arial"/>
                <w:kern w:val="28"/>
                <w:sz w:val="20"/>
                <w:szCs w:val="20"/>
              </w:rPr>
              <w:t>y</w:t>
            </w:r>
          </w:p>
        </w:tc>
        <w:tc>
          <w:tcPr>
            <w:tcW w:w="932" w:type="dxa"/>
            <w:shd w:val="clear" w:color="auto" w:fill="auto"/>
            <w:vAlign w:val="center"/>
          </w:tcPr>
          <w:p w14:paraId="5817D7C5"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25BD825A"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723E6BBE"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625FC127" w14:textId="77777777" w:rsidTr="004A353B">
        <w:trPr>
          <w:trHeight w:val="454"/>
        </w:trPr>
        <w:tc>
          <w:tcPr>
            <w:tcW w:w="3773" w:type="dxa"/>
            <w:shd w:val="clear" w:color="auto" w:fill="auto"/>
            <w:vAlign w:val="center"/>
          </w:tcPr>
          <w:p w14:paraId="3BD31533" w14:textId="77777777" w:rsidR="0009408A" w:rsidRPr="00F72C35" w:rsidRDefault="0009408A" w:rsidP="004A353B">
            <w:pPr>
              <w:widowControl w:val="0"/>
              <w:overflowPunct w:val="0"/>
              <w:autoSpaceDE w:val="0"/>
              <w:autoSpaceDN w:val="0"/>
              <w:adjustRightInd w:val="0"/>
              <w:spacing w:before="33"/>
              <w:ind w:right="-20"/>
              <w:rPr>
                <w:rFonts w:asciiTheme="minorHAnsi" w:eastAsia="PMingLiU" w:hAnsiTheme="minorHAnsi" w:cs="Arial"/>
                <w:spacing w:val="2"/>
                <w:kern w:val="28"/>
                <w:sz w:val="20"/>
                <w:szCs w:val="20"/>
              </w:rPr>
            </w:pPr>
            <w:r w:rsidRPr="00F72C35">
              <w:rPr>
                <w:rFonts w:asciiTheme="minorHAnsi" w:eastAsia="PMingLiU" w:hAnsiTheme="minorHAnsi" w:cs="Arial"/>
                <w:spacing w:val="2"/>
                <w:kern w:val="28"/>
                <w:sz w:val="20"/>
                <w:szCs w:val="20"/>
              </w:rPr>
              <w:t>Do they have a learnin</w:t>
            </w:r>
            <w:r w:rsidRPr="00F72C35">
              <w:rPr>
                <w:rFonts w:asciiTheme="minorHAnsi" w:eastAsia="PMingLiU" w:hAnsiTheme="minorHAnsi" w:cs="Arial"/>
                <w:kern w:val="28"/>
                <w:sz w:val="20"/>
                <w:szCs w:val="20"/>
              </w:rPr>
              <w:t>g d</w:t>
            </w:r>
            <w:r w:rsidRPr="00F72C35">
              <w:rPr>
                <w:rFonts w:asciiTheme="minorHAnsi" w:eastAsia="PMingLiU" w:hAnsiTheme="minorHAnsi" w:cs="Arial"/>
                <w:spacing w:val="1"/>
                <w:kern w:val="28"/>
                <w:sz w:val="20"/>
                <w:szCs w:val="20"/>
              </w:rPr>
              <w:t>i</w:t>
            </w:r>
            <w:r w:rsidRPr="00F72C35">
              <w:rPr>
                <w:rFonts w:asciiTheme="minorHAnsi" w:eastAsia="PMingLiU" w:hAnsiTheme="minorHAnsi" w:cs="Arial"/>
                <w:spacing w:val="2"/>
                <w:kern w:val="28"/>
                <w:sz w:val="20"/>
                <w:szCs w:val="20"/>
              </w:rPr>
              <w:t>sabilit</w:t>
            </w:r>
            <w:r w:rsidRPr="00F72C35">
              <w:rPr>
                <w:rFonts w:asciiTheme="minorHAnsi" w:eastAsia="PMingLiU" w:hAnsiTheme="minorHAnsi" w:cs="Arial"/>
                <w:kern w:val="28"/>
                <w:sz w:val="20"/>
                <w:szCs w:val="20"/>
              </w:rPr>
              <w:t>y</w:t>
            </w:r>
          </w:p>
        </w:tc>
        <w:tc>
          <w:tcPr>
            <w:tcW w:w="932" w:type="dxa"/>
            <w:shd w:val="clear" w:color="auto" w:fill="auto"/>
            <w:vAlign w:val="center"/>
          </w:tcPr>
          <w:p w14:paraId="2BE12297"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76F8C542"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40B45CFA"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5A5F67D9" w14:textId="77777777" w:rsidTr="004A353B">
        <w:trPr>
          <w:trHeight w:val="454"/>
        </w:trPr>
        <w:tc>
          <w:tcPr>
            <w:tcW w:w="3773" w:type="dxa"/>
            <w:shd w:val="clear" w:color="auto" w:fill="auto"/>
            <w:vAlign w:val="center"/>
          </w:tcPr>
          <w:p w14:paraId="0E81E94F" w14:textId="77777777" w:rsidR="0009408A" w:rsidRPr="00F72C35" w:rsidRDefault="0009408A" w:rsidP="004A353B">
            <w:pPr>
              <w:widowControl w:val="0"/>
              <w:overflowPunct w:val="0"/>
              <w:autoSpaceDE w:val="0"/>
              <w:autoSpaceDN w:val="0"/>
              <w:adjustRightInd w:val="0"/>
              <w:spacing w:before="33"/>
              <w:ind w:right="-20"/>
              <w:rPr>
                <w:rFonts w:asciiTheme="minorHAnsi" w:eastAsia="PMingLiU" w:hAnsiTheme="minorHAnsi" w:cs="Arial"/>
                <w:spacing w:val="1"/>
                <w:kern w:val="28"/>
                <w:sz w:val="20"/>
                <w:szCs w:val="20"/>
              </w:rPr>
            </w:pPr>
            <w:r w:rsidRPr="00F72C35">
              <w:rPr>
                <w:rFonts w:asciiTheme="minorHAnsi" w:eastAsia="PMingLiU" w:hAnsiTheme="minorHAnsi" w:cs="Arial"/>
                <w:spacing w:val="2"/>
                <w:kern w:val="28"/>
                <w:sz w:val="20"/>
                <w:szCs w:val="20"/>
              </w:rPr>
              <w:t>Do they have involun</w:t>
            </w:r>
            <w:r w:rsidRPr="00F72C35">
              <w:rPr>
                <w:rFonts w:asciiTheme="minorHAnsi" w:eastAsia="PMingLiU" w:hAnsiTheme="minorHAnsi" w:cs="Arial"/>
                <w:spacing w:val="1"/>
                <w:kern w:val="28"/>
                <w:sz w:val="20"/>
                <w:szCs w:val="20"/>
              </w:rPr>
              <w:t>t</w:t>
            </w:r>
            <w:r w:rsidRPr="00F72C35">
              <w:rPr>
                <w:rFonts w:asciiTheme="minorHAnsi" w:eastAsia="PMingLiU" w:hAnsiTheme="minorHAnsi" w:cs="Arial"/>
                <w:spacing w:val="2"/>
                <w:kern w:val="28"/>
                <w:sz w:val="20"/>
                <w:szCs w:val="20"/>
              </w:rPr>
              <w:t>ar</w:t>
            </w:r>
            <w:r w:rsidRPr="00F72C35">
              <w:rPr>
                <w:rFonts w:asciiTheme="minorHAnsi" w:eastAsia="PMingLiU" w:hAnsiTheme="minorHAnsi" w:cs="Arial"/>
                <w:kern w:val="28"/>
                <w:sz w:val="20"/>
                <w:szCs w:val="20"/>
              </w:rPr>
              <w:t>y</w:t>
            </w:r>
            <w:r w:rsidRPr="00F72C35">
              <w:rPr>
                <w:rFonts w:asciiTheme="minorHAnsi" w:eastAsia="PMingLiU" w:hAnsiTheme="minorHAnsi" w:cs="Arial"/>
                <w:spacing w:val="3"/>
                <w:kern w:val="28"/>
                <w:sz w:val="20"/>
                <w:szCs w:val="20"/>
              </w:rPr>
              <w:t xml:space="preserve"> m</w:t>
            </w:r>
            <w:r w:rsidRPr="00F72C35">
              <w:rPr>
                <w:rFonts w:asciiTheme="minorHAnsi" w:eastAsia="PMingLiU" w:hAnsiTheme="minorHAnsi" w:cs="Arial"/>
                <w:spacing w:val="2"/>
                <w:kern w:val="28"/>
                <w:sz w:val="20"/>
                <w:szCs w:val="20"/>
              </w:rPr>
              <w:t>us</w:t>
            </w:r>
            <w:r w:rsidRPr="00F72C35">
              <w:rPr>
                <w:rFonts w:asciiTheme="minorHAnsi" w:eastAsia="PMingLiU" w:hAnsiTheme="minorHAnsi" w:cs="Arial"/>
                <w:spacing w:val="3"/>
                <w:kern w:val="28"/>
                <w:sz w:val="20"/>
                <w:szCs w:val="20"/>
              </w:rPr>
              <w:t>c</w:t>
            </w:r>
            <w:r w:rsidRPr="00F72C35">
              <w:rPr>
                <w:rFonts w:asciiTheme="minorHAnsi" w:eastAsia="PMingLiU" w:hAnsiTheme="minorHAnsi" w:cs="Arial"/>
                <w:spacing w:val="2"/>
                <w:kern w:val="28"/>
                <w:sz w:val="20"/>
                <w:szCs w:val="20"/>
              </w:rPr>
              <w:t>l</w:t>
            </w:r>
            <w:r w:rsidRPr="00F72C35">
              <w:rPr>
                <w:rFonts w:asciiTheme="minorHAnsi" w:eastAsia="PMingLiU" w:hAnsiTheme="minorHAnsi" w:cs="Arial"/>
                <w:kern w:val="28"/>
                <w:sz w:val="20"/>
                <w:szCs w:val="20"/>
              </w:rPr>
              <w:t>e</w:t>
            </w:r>
            <w:r w:rsidRPr="00F72C35">
              <w:rPr>
                <w:rFonts w:asciiTheme="minorHAnsi" w:eastAsia="PMingLiU" w:hAnsiTheme="minorHAnsi" w:cs="Arial"/>
                <w:spacing w:val="4"/>
                <w:kern w:val="28"/>
                <w:sz w:val="20"/>
                <w:szCs w:val="20"/>
              </w:rPr>
              <w:t xml:space="preserve"> s</w:t>
            </w:r>
            <w:r w:rsidRPr="00F72C35">
              <w:rPr>
                <w:rFonts w:asciiTheme="minorHAnsi" w:eastAsia="PMingLiU" w:hAnsiTheme="minorHAnsi" w:cs="Arial"/>
                <w:spacing w:val="2"/>
                <w:kern w:val="28"/>
                <w:sz w:val="20"/>
                <w:szCs w:val="20"/>
              </w:rPr>
              <w:t>pasm</w:t>
            </w:r>
            <w:r w:rsidRPr="00F72C35">
              <w:rPr>
                <w:rFonts w:asciiTheme="minorHAnsi" w:eastAsia="PMingLiU" w:hAnsiTheme="minorHAnsi" w:cs="Arial"/>
                <w:kern w:val="28"/>
                <w:sz w:val="20"/>
                <w:szCs w:val="20"/>
              </w:rPr>
              <w:t>s</w:t>
            </w:r>
          </w:p>
        </w:tc>
        <w:tc>
          <w:tcPr>
            <w:tcW w:w="932" w:type="dxa"/>
            <w:shd w:val="clear" w:color="auto" w:fill="auto"/>
            <w:vAlign w:val="center"/>
          </w:tcPr>
          <w:p w14:paraId="28E04402"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3E9DBF11"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44B7CDCF"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195FD365" w14:textId="77777777" w:rsidTr="004A353B">
        <w:trPr>
          <w:trHeight w:val="454"/>
        </w:trPr>
        <w:tc>
          <w:tcPr>
            <w:tcW w:w="3773" w:type="dxa"/>
            <w:shd w:val="clear" w:color="auto" w:fill="auto"/>
            <w:vAlign w:val="center"/>
          </w:tcPr>
          <w:p w14:paraId="191FCE05" w14:textId="77777777" w:rsidR="0009408A" w:rsidRPr="00F72C35" w:rsidRDefault="0009408A" w:rsidP="004A353B">
            <w:pPr>
              <w:widowControl w:val="0"/>
              <w:overflowPunct w:val="0"/>
              <w:autoSpaceDE w:val="0"/>
              <w:autoSpaceDN w:val="0"/>
              <w:adjustRightInd w:val="0"/>
              <w:spacing w:before="33"/>
              <w:ind w:right="-20"/>
              <w:rPr>
                <w:rFonts w:asciiTheme="minorHAnsi" w:eastAsia="PMingLiU" w:hAnsiTheme="minorHAnsi" w:cs="Arial"/>
                <w:spacing w:val="2"/>
                <w:kern w:val="28"/>
                <w:sz w:val="20"/>
                <w:szCs w:val="20"/>
              </w:rPr>
            </w:pPr>
            <w:r w:rsidRPr="00F72C35">
              <w:rPr>
                <w:rFonts w:asciiTheme="minorHAnsi" w:eastAsia="PMingLiU" w:hAnsiTheme="minorHAnsi" w:cs="Arial"/>
                <w:spacing w:val="2"/>
                <w:kern w:val="28"/>
                <w:sz w:val="20"/>
                <w:szCs w:val="20"/>
              </w:rPr>
              <w:t>Any barriers to communication</w:t>
            </w:r>
          </w:p>
        </w:tc>
        <w:tc>
          <w:tcPr>
            <w:tcW w:w="932" w:type="dxa"/>
            <w:shd w:val="clear" w:color="auto" w:fill="auto"/>
            <w:vAlign w:val="center"/>
          </w:tcPr>
          <w:p w14:paraId="742F55A7"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56F5DE94"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3168B7CC"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24A70164" w14:textId="77777777" w:rsidTr="004A353B">
        <w:trPr>
          <w:trHeight w:val="454"/>
        </w:trPr>
        <w:tc>
          <w:tcPr>
            <w:tcW w:w="3773" w:type="dxa"/>
            <w:shd w:val="clear" w:color="auto" w:fill="auto"/>
            <w:vAlign w:val="center"/>
          </w:tcPr>
          <w:p w14:paraId="0C3D8BB5" w14:textId="77777777" w:rsidR="0009408A" w:rsidRPr="00F72C35" w:rsidRDefault="0009408A" w:rsidP="004A353B">
            <w:pPr>
              <w:widowControl w:val="0"/>
              <w:overflowPunct w:val="0"/>
              <w:autoSpaceDE w:val="0"/>
              <w:autoSpaceDN w:val="0"/>
              <w:adjustRightInd w:val="0"/>
              <w:spacing w:before="33"/>
              <w:ind w:right="-20"/>
              <w:rPr>
                <w:rFonts w:asciiTheme="minorHAnsi" w:eastAsia="PMingLiU" w:hAnsiTheme="minorHAnsi" w:cs="Arial"/>
                <w:spacing w:val="2"/>
                <w:kern w:val="28"/>
                <w:sz w:val="20"/>
                <w:szCs w:val="20"/>
              </w:rPr>
            </w:pPr>
            <w:r w:rsidRPr="00F72C35">
              <w:rPr>
                <w:rFonts w:asciiTheme="minorHAnsi" w:eastAsia="PMingLiU" w:hAnsiTheme="minorHAnsi" w:cs="Arial"/>
                <w:spacing w:val="2"/>
                <w:kern w:val="28"/>
                <w:sz w:val="20"/>
                <w:szCs w:val="20"/>
              </w:rPr>
              <w:t>Does the child use any special aids?</w:t>
            </w:r>
            <w:r w:rsidRPr="00F72C35">
              <w:rPr>
                <w:rFonts w:asciiTheme="minorHAnsi" w:hAnsiTheme="minorHAnsi" w:cs="Arial"/>
                <w:spacing w:val="2"/>
                <w:kern w:val="28"/>
                <w:sz w:val="20"/>
                <w:szCs w:val="20"/>
              </w:rPr>
              <w:t xml:space="preserve"> </w:t>
            </w:r>
            <w:proofErr w:type="spellStart"/>
            <w:proofErr w:type="gramStart"/>
            <w:r w:rsidRPr="00F72C35">
              <w:rPr>
                <w:rFonts w:asciiTheme="minorHAnsi" w:hAnsiTheme="minorHAnsi" w:cs="Arial"/>
                <w:spacing w:val="2"/>
                <w:kern w:val="28"/>
                <w:sz w:val="20"/>
                <w:szCs w:val="20"/>
              </w:rPr>
              <w:t>eg</w:t>
            </w:r>
            <w:proofErr w:type="spellEnd"/>
            <w:proofErr w:type="gramEnd"/>
            <w:r w:rsidRPr="00F72C35">
              <w:rPr>
                <w:rFonts w:asciiTheme="minorHAnsi" w:hAnsiTheme="minorHAnsi" w:cs="Arial"/>
                <w:kern w:val="28"/>
                <w:sz w:val="20"/>
                <w:szCs w:val="20"/>
              </w:rPr>
              <w:t>:</w:t>
            </w:r>
            <w:r w:rsidRPr="00F72C35">
              <w:rPr>
                <w:rFonts w:asciiTheme="minorHAnsi" w:hAnsiTheme="minorHAnsi" w:cs="Arial"/>
                <w:spacing w:val="6"/>
                <w:kern w:val="28"/>
                <w:sz w:val="20"/>
                <w:szCs w:val="20"/>
              </w:rPr>
              <w:t xml:space="preserve"> </w:t>
            </w:r>
            <w:r w:rsidRPr="00F72C35">
              <w:rPr>
                <w:rFonts w:asciiTheme="minorHAnsi" w:hAnsiTheme="minorHAnsi" w:cs="Arial"/>
                <w:spacing w:val="-2"/>
                <w:kern w:val="28"/>
                <w:sz w:val="20"/>
                <w:szCs w:val="20"/>
              </w:rPr>
              <w:t>w</w:t>
            </w:r>
            <w:r w:rsidRPr="00F72C35">
              <w:rPr>
                <w:rFonts w:asciiTheme="minorHAnsi" w:hAnsiTheme="minorHAnsi" w:cs="Arial"/>
                <w:spacing w:val="2"/>
                <w:kern w:val="28"/>
                <w:sz w:val="20"/>
                <w:szCs w:val="20"/>
              </w:rPr>
              <w:t>heelchai</w:t>
            </w:r>
            <w:r w:rsidRPr="00F72C35">
              <w:rPr>
                <w:rFonts w:asciiTheme="minorHAnsi" w:hAnsiTheme="minorHAnsi" w:cs="Arial"/>
                <w:spacing w:val="4"/>
                <w:kern w:val="28"/>
                <w:sz w:val="20"/>
                <w:szCs w:val="20"/>
              </w:rPr>
              <w:t>r</w:t>
            </w:r>
            <w:r w:rsidRPr="00F72C35">
              <w:rPr>
                <w:rFonts w:asciiTheme="minorHAnsi" w:hAnsiTheme="minorHAnsi" w:cs="Arial"/>
                <w:kern w:val="28"/>
                <w:sz w:val="20"/>
                <w:szCs w:val="20"/>
              </w:rPr>
              <w:t>,</w:t>
            </w:r>
            <w:r w:rsidRPr="00F72C35">
              <w:rPr>
                <w:rFonts w:asciiTheme="minorHAnsi" w:hAnsiTheme="minorHAnsi" w:cs="Arial"/>
                <w:spacing w:val="4"/>
                <w:kern w:val="28"/>
                <w:sz w:val="20"/>
                <w:szCs w:val="20"/>
              </w:rPr>
              <w:t xml:space="preserve"> </w:t>
            </w:r>
            <w:r w:rsidRPr="00F72C35">
              <w:rPr>
                <w:rFonts w:asciiTheme="minorHAnsi" w:hAnsiTheme="minorHAnsi" w:cs="Arial"/>
                <w:spacing w:val="2"/>
                <w:kern w:val="28"/>
                <w:sz w:val="20"/>
                <w:szCs w:val="20"/>
              </w:rPr>
              <w:t>fr</w:t>
            </w:r>
            <w:r w:rsidRPr="00F72C35">
              <w:rPr>
                <w:rFonts w:asciiTheme="minorHAnsi" w:hAnsiTheme="minorHAnsi" w:cs="Arial"/>
                <w:spacing w:val="1"/>
                <w:kern w:val="28"/>
                <w:sz w:val="20"/>
                <w:szCs w:val="20"/>
              </w:rPr>
              <w:t>a</w:t>
            </w:r>
            <w:r w:rsidRPr="00F72C35">
              <w:rPr>
                <w:rFonts w:asciiTheme="minorHAnsi" w:hAnsiTheme="minorHAnsi" w:cs="Arial"/>
                <w:spacing w:val="2"/>
                <w:kern w:val="28"/>
                <w:sz w:val="20"/>
                <w:szCs w:val="20"/>
              </w:rPr>
              <w:t>me</w:t>
            </w:r>
            <w:r w:rsidRPr="00F72C35">
              <w:rPr>
                <w:rFonts w:asciiTheme="minorHAnsi" w:hAnsiTheme="minorHAnsi" w:cs="Arial"/>
                <w:kern w:val="28"/>
                <w:sz w:val="20"/>
                <w:szCs w:val="20"/>
              </w:rPr>
              <w:t>,</w:t>
            </w:r>
            <w:r w:rsidRPr="00F72C35">
              <w:rPr>
                <w:rFonts w:asciiTheme="minorHAnsi" w:hAnsiTheme="minorHAnsi" w:cs="Arial"/>
                <w:spacing w:val="5"/>
                <w:kern w:val="28"/>
                <w:sz w:val="20"/>
                <w:szCs w:val="20"/>
              </w:rPr>
              <w:t xml:space="preserve"> </w:t>
            </w:r>
            <w:r w:rsidRPr="00F72C35">
              <w:rPr>
                <w:rFonts w:asciiTheme="minorHAnsi" w:hAnsiTheme="minorHAnsi" w:cs="Arial"/>
                <w:spacing w:val="2"/>
                <w:kern w:val="28"/>
                <w:sz w:val="20"/>
                <w:szCs w:val="20"/>
              </w:rPr>
              <w:t>slee</w:t>
            </w:r>
            <w:r w:rsidRPr="00F72C35">
              <w:rPr>
                <w:rFonts w:asciiTheme="minorHAnsi" w:hAnsiTheme="minorHAnsi" w:cs="Arial"/>
                <w:kern w:val="28"/>
                <w:sz w:val="20"/>
                <w:szCs w:val="20"/>
              </w:rPr>
              <w:t>p</w:t>
            </w:r>
            <w:r w:rsidRPr="00F72C35">
              <w:rPr>
                <w:rFonts w:asciiTheme="minorHAnsi" w:hAnsiTheme="minorHAnsi" w:cs="Arial"/>
                <w:spacing w:val="2"/>
                <w:kern w:val="28"/>
                <w:sz w:val="20"/>
                <w:szCs w:val="20"/>
              </w:rPr>
              <w:t xml:space="preserve"> s</w:t>
            </w:r>
            <w:r w:rsidRPr="00F72C35">
              <w:rPr>
                <w:rFonts w:asciiTheme="minorHAnsi" w:hAnsiTheme="minorHAnsi" w:cs="Arial"/>
                <w:kern w:val="28"/>
                <w:sz w:val="20"/>
                <w:szCs w:val="20"/>
              </w:rPr>
              <w:t>y</w:t>
            </w:r>
            <w:r w:rsidRPr="00F72C35">
              <w:rPr>
                <w:rFonts w:asciiTheme="minorHAnsi" w:hAnsiTheme="minorHAnsi" w:cs="Arial"/>
                <w:spacing w:val="2"/>
                <w:kern w:val="28"/>
                <w:sz w:val="20"/>
                <w:szCs w:val="20"/>
              </w:rPr>
              <w:t>stem</w:t>
            </w:r>
          </w:p>
        </w:tc>
        <w:tc>
          <w:tcPr>
            <w:tcW w:w="932" w:type="dxa"/>
            <w:shd w:val="clear" w:color="auto" w:fill="auto"/>
            <w:vAlign w:val="center"/>
          </w:tcPr>
          <w:p w14:paraId="30255334"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22F5D16D"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4B700CC7" w14:textId="77777777" w:rsidR="0009408A" w:rsidRPr="00F72C35" w:rsidRDefault="0009408A" w:rsidP="004A353B">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eastAsia="PMingLiU" w:hAnsiTheme="minorHAnsi" w:cs="Arial"/>
                <w:spacing w:val="2"/>
                <w:kern w:val="28"/>
                <w:sz w:val="20"/>
                <w:szCs w:val="20"/>
              </w:rPr>
              <w:t>Identify any special instructions</w:t>
            </w:r>
          </w:p>
        </w:tc>
      </w:tr>
      <w:tr w:rsidR="0009408A" w:rsidRPr="00F72C35" w14:paraId="6497CF68" w14:textId="77777777" w:rsidTr="004A353B">
        <w:trPr>
          <w:trHeight w:val="454"/>
        </w:trPr>
        <w:tc>
          <w:tcPr>
            <w:tcW w:w="8698" w:type="dxa"/>
            <w:gridSpan w:val="4"/>
            <w:shd w:val="clear" w:color="auto" w:fill="auto"/>
          </w:tcPr>
          <w:p w14:paraId="35ED1DAA"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hAnsiTheme="minorHAnsi" w:cs="Arial"/>
                <w:b/>
                <w:bCs/>
                <w:spacing w:val="-3"/>
                <w:kern w:val="28"/>
                <w:sz w:val="20"/>
                <w:szCs w:val="20"/>
              </w:rPr>
              <w:t>MOBILITY</w:t>
            </w:r>
          </w:p>
        </w:tc>
      </w:tr>
      <w:tr w:rsidR="0009408A" w:rsidRPr="00F72C35" w14:paraId="06A38B1F" w14:textId="77777777" w:rsidTr="004A353B">
        <w:trPr>
          <w:trHeight w:val="454"/>
        </w:trPr>
        <w:tc>
          <w:tcPr>
            <w:tcW w:w="3773" w:type="dxa"/>
            <w:shd w:val="clear" w:color="auto" w:fill="auto"/>
            <w:vAlign w:val="center"/>
          </w:tcPr>
          <w:p w14:paraId="2EFCC204"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Independent</w:t>
            </w:r>
          </w:p>
        </w:tc>
        <w:tc>
          <w:tcPr>
            <w:tcW w:w="932" w:type="dxa"/>
            <w:shd w:val="clear" w:color="auto" w:fill="auto"/>
            <w:vAlign w:val="center"/>
          </w:tcPr>
          <w:p w14:paraId="31ABE93F"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2B1FEEE7"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031CE5AB"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269D0C07" w14:textId="77777777" w:rsidTr="004A353B">
        <w:trPr>
          <w:trHeight w:val="454"/>
        </w:trPr>
        <w:tc>
          <w:tcPr>
            <w:tcW w:w="3773" w:type="dxa"/>
            <w:shd w:val="clear" w:color="auto" w:fill="auto"/>
            <w:vAlign w:val="center"/>
          </w:tcPr>
          <w:p w14:paraId="4B1CC801"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Requires Supervision</w:t>
            </w:r>
          </w:p>
        </w:tc>
        <w:tc>
          <w:tcPr>
            <w:tcW w:w="932" w:type="dxa"/>
            <w:shd w:val="clear" w:color="auto" w:fill="auto"/>
            <w:vAlign w:val="center"/>
          </w:tcPr>
          <w:p w14:paraId="2A31B17C"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4F72B883"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7F1D6AF4"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3DA01245" w14:textId="77777777" w:rsidTr="004A353B">
        <w:trPr>
          <w:trHeight w:val="454"/>
        </w:trPr>
        <w:tc>
          <w:tcPr>
            <w:tcW w:w="3773" w:type="dxa"/>
            <w:shd w:val="clear" w:color="auto" w:fill="auto"/>
            <w:vAlign w:val="center"/>
          </w:tcPr>
          <w:p w14:paraId="71E325E8"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Uses Walking Aid</w:t>
            </w:r>
          </w:p>
        </w:tc>
        <w:tc>
          <w:tcPr>
            <w:tcW w:w="932" w:type="dxa"/>
            <w:shd w:val="clear" w:color="auto" w:fill="auto"/>
            <w:vAlign w:val="center"/>
          </w:tcPr>
          <w:p w14:paraId="32322C6B"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49DED784"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04FECA35"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0B11C3B9" w14:textId="77777777" w:rsidTr="004A353B">
        <w:trPr>
          <w:trHeight w:val="454"/>
        </w:trPr>
        <w:tc>
          <w:tcPr>
            <w:tcW w:w="3773" w:type="dxa"/>
            <w:shd w:val="clear" w:color="auto" w:fill="auto"/>
            <w:vAlign w:val="center"/>
          </w:tcPr>
          <w:p w14:paraId="40E9B1B1"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Can Weight Bear</w:t>
            </w:r>
          </w:p>
        </w:tc>
        <w:tc>
          <w:tcPr>
            <w:tcW w:w="932" w:type="dxa"/>
            <w:shd w:val="clear" w:color="auto" w:fill="auto"/>
            <w:vAlign w:val="center"/>
          </w:tcPr>
          <w:p w14:paraId="605297DC"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5B98B47A"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0C509932"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654EBCDB" w14:textId="77777777" w:rsidTr="004A353B">
        <w:trPr>
          <w:trHeight w:val="454"/>
        </w:trPr>
        <w:tc>
          <w:tcPr>
            <w:tcW w:w="8698" w:type="dxa"/>
            <w:gridSpan w:val="4"/>
            <w:shd w:val="clear" w:color="auto" w:fill="auto"/>
            <w:vAlign w:val="center"/>
          </w:tcPr>
          <w:p w14:paraId="54FF683D" w14:textId="77777777" w:rsidR="0009408A" w:rsidRPr="00F72C35" w:rsidRDefault="0009408A" w:rsidP="003D535D">
            <w:pPr>
              <w:widowControl w:val="0"/>
              <w:tabs>
                <w:tab w:val="left" w:pos="5370"/>
              </w:tabs>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hAnsiTheme="minorHAnsi" w:cs="Arial"/>
                <w:b/>
                <w:bCs/>
                <w:spacing w:val="-4"/>
                <w:kern w:val="28"/>
                <w:sz w:val="20"/>
                <w:szCs w:val="20"/>
              </w:rPr>
              <w:t>T</w:t>
            </w:r>
            <w:r w:rsidRPr="00F72C35">
              <w:rPr>
                <w:rFonts w:asciiTheme="minorHAnsi" w:hAnsiTheme="minorHAnsi" w:cs="Arial"/>
                <w:b/>
                <w:bCs/>
                <w:spacing w:val="-2"/>
                <w:kern w:val="28"/>
                <w:sz w:val="20"/>
                <w:szCs w:val="20"/>
              </w:rPr>
              <w:t>R</w:t>
            </w:r>
            <w:r w:rsidRPr="00F72C35">
              <w:rPr>
                <w:rFonts w:asciiTheme="minorHAnsi" w:hAnsiTheme="minorHAnsi" w:cs="Arial"/>
                <w:b/>
                <w:bCs/>
                <w:spacing w:val="-7"/>
                <w:kern w:val="28"/>
                <w:sz w:val="20"/>
                <w:szCs w:val="20"/>
              </w:rPr>
              <w:t>A</w:t>
            </w:r>
            <w:r w:rsidRPr="00F72C35">
              <w:rPr>
                <w:rFonts w:asciiTheme="minorHAnsi" w:hAnsiTheme="minorHAnsi" w:cs="Arial"/>
                <w:b/>
                <w:bCs/>
                <w:spacing w:val="-4"/>
                <w:kern w:val="28"/>
                <w:sz w:val="20"/>
                <w:szCs w:val="20"/>
              </w:rPr>
              <w:t>NSFER</w:t>
            </w:r>
            <w:r w:rsidRPr="00F72C35">
              <w:rPr>
                <w:rFonts w:asciiTheme="minorHAnsi" w:hAnsiTheme="minorHAnsi" w:cs="Arial"/>
                <w:b/>
                <w:bCs/>
                <w:spacing w:val="-3"/>
                <w:kern w:val="28"/>
                <w:sz w:val="20"/>
                <w:szCs w:val="20"/>
              </w:rPr>
              <w:t>S</w:t>
            </w:r>
            <w:r w:rsidRPr="00F72C35">
              <w:rPr>
                <w:rFonts w:asciiTheme="minorHAnsi" w:hAnsiTheme="minorHAnsi" w:cs="Arial"/>
                <w:b/>
                <w:bCs/>
                <w:kern w:val="28"/>
                <w:sz w:val="20"/>
                <w:szCs w:val="20"/>
              </w:rPr>
              <w:t>:</w:t>
            </w:r>
            <w:r w:rsidRPr="00F72C35">
              <w:rPr>
                <w:rFonts w:asciiTheme="minorHAnsi" w:hAnsiTheme="minorHAnsi" w:cs="Arial"/>
                <w:b/>
                <w:bCs/>
                <w:spacing w:val="13"/>
                <w:kern w:val="28"/>
                <w:sz w:val="20"/>
                <w:szCs w:val="20"/>
              </w:rPr>
              <w:t xml:space="preserve"> </w:t>
            </w:r>
            <w:r w:rsidRPr="00F72C35">
              <w:rPr>
                <w:rFonts w:asciiTheme="minorHAnsi" w:hAnsiTheme="minorHAnsi" w:cs="Arial"/>
                <w:b/>
                <w:bCs/>
                <w:spacing w:val="-3"/>
                <w:kern w:val="28"/>
                <w:sz w:val="20"/>
                <w:szCs w:val="20"/>
              </w:rPr>
              <w:t>BE</w:t>
            </w:r>
            <w:r w:rsidRPr="00F72C35">
              <w:rPr>
                <w:rFonts w:asciiTheme="minorHAnsi" w:hAnsiTheme="minorHAnsi" w:cs="Arial"/>
                <w:b/>
                <w:bCs/>
                <w:kern w:val="28"/>
                <w:sz w:val="20"/>
                <w:szCs w:val="20"/>
              </w:rPr>
              <w:t>D</w:t>
            </w:r>
            <w:r w:rsidRPr="00F72C35">
              <w:rPr>
                <w:rFonts w:asciiTheme="minorHAnsi" w:hAnsiTheme="minorHAnsi" w:cs="Arial"/>
                <w:b/>
                <w:bCs/>
                <w:spacing w:val="-11"/>
                <w:kern w:val="28"/>
                <w:sz w:val="20"/>
                <w:szCs w:val="20"/>
              </w:rPr>
              <w:t xml:space="preserve"> </w:t>
            </w:r>
            <w:r w:rsidRPr="00F72C35">
              <w:rPr>
                <w:rFonts w:asciiTheme="minorHAnsi" w:hAnsiTheme="minorHAnsi" w:cs="Arial"/>
                <w:b/>
                <w:bCs/>
                <w:kern w:val="28"/>
                <w:sz w:val="20"/>
                <w:szCs w:val="20"/>
              </w:rPr>
              <w:t>/</w:t>
            </w:r>
            <w:r w:rsidRPr="00F72C35">
              <w:rPr>
                <w:rFonts w:asciiTheme="minorHAnsi" w:hAnsiTheme="minorHAnsi" w:cs="Arial"/>
                <w:b/>
                <w:bCs/>
                <w:spacing w:val="-20"/>
                <w:kern w:val="28"/>
                <w:sz w:val="20"/>
                <w:szCs w:val="20"/>
              </w:rPr>
              <w:t xml:space="preserve"> </w:t>
            </w:r>
            <w:r w:rsidRPr="00F72C35">
              <w:rPr>
                <w:rFonts w:asciiTheme="minorHAnsi" w:hAnsiTheme="minorHAnsi" w:cs="Arial"/>
                <w:b/>
                <w:bCs/>
                <w:spacing w:val="-3"/>
                <w:kern w:val="28"/>
                <w:sz w:val="20"/>
                <w:szCs w:val="20"/>
              </w:rPr>
              <w:t>C</w:t>
            </w:r>
            <w:r w:rsidRPr="00F72C35">
              <w:rPr>
                <w:rFonts w:asciiTheme="minorHAnsi" w:hAnsiTheme="minorHAnsi" w:cs="Arial"/>
                <w:b/>
                <w:bCs/>
                <w:spacing w:val="-4"/>
                <w:kern w:val="28"/>
                <w:sz w:val="20"/>
                <w:szCs w:val="20"/>
              </w:rPr>
              <w:t>OMM</w:t>
            </w:r>
            <w:r w:rsidRPr="00F72C35">
              <w:rPr>
                <w:rFonts w:asciiTheme="minorHAnsi" w:hAnsiTheme="minorHAnsi" w:cs="Arial"/>
                <w:b/>
                <w:bCs/>
                <w:spacing w:val="-5"/>
                <w:kern w:val="28"/>
                <w:sz w:val="20"/>
                <w:szCs w:val="20"/>
              </w:rPr>
              <w:t>O</w:t>
            </w:r>
            <w:r w:rsidRPr="00F72C35">
              <w:rPr>
                <w:rFonts w:asciiTheme="minorHAnsi" w:hAnsiTheme="minorHAnsi" w:cs="Arial"/>
                <w:b/>
                <w:bCs/>
                <w:spacing w:val="-4"/>
                <w:kern w:val="28"/>
                <w:sz w:val="20"/>
                <w:szCs w:val="20"/>
              </w:rPr>
              <w:t>D</w:t>
            </w:r>
            <w:r w:rsidRPr="00F72C35">
              <w:rPr>
                <w:rFonts w:asciiTheme="minorHAnsi" w:hAnsiTheme="minorHAnsi" w:cs="Arial"/>
                <w:b/>
                <w:bCs/>
                <w:kern w:val="28"/>
                <w:sz w:val="20"/>
                <w:szCs w:val="20"/>
              </w:rPr>
              <w:t>E</w:t>
            </w:r>
            <w:r w:rsidRPr="00F72C35">
              <w:rPr>
                <w:rFonts w:asciiTheme="minorHAnsi" w:hAnsiTheme="minorHAnsi" w:cs="Arial"/>
                <w:b/>
                <w:bCs/>
                <w:spacing w:val="-14"/>
                <w:kern w:val="28"/>
                <w:sz w:val="20"/>
                <w:szCs w:val="20"/>
              </w:rPr>
              <w:t xml:space="preserve"> </w:t>
            </w:r>
            <w:r w:rsidRPr="00F72C35">
              <w:rPr>
                <w:rFonts w:asciiTheme="minorHAnsi" w:hAnsiTheme="minorHAnsi" w:cs="Arial"/>
                <w:b/>
                <w:bCs/>
                <w:kern w:val="28"/>
                <w:sz w:val="20"/>
                <w:szCs w:val="20"/>
              </w:rPr>
              <w:t>/</w:t>
            </w:r>
            <w:r w:rsidRPr="00F72C35">
              <w:rPr>
                <w:rFonts w:asciiTheme="minorHAnsi" w:hAnsiTheme="minorHAnsi" w:cs="Arial"/>
                <w:b/>
                <w:bCs/>
                <w:spacing w:val="-20"/>
                <w:kern w:val="28"/>
                <w:sz w:val="20"/>
                <w:szCs w:val="20"/>
              </w:rPr>
              <w:t xml:space="preserve"> </w:t>
            </w:r>
            <w:r w:rsidRPr="00F72C35">
              <w:rPr>
                <w:rFonts w:asciiTheme="minorHAnsi" w:hAnsiTheme="minorHAnsi" w:cs="Arial"/>
                <w:b/>
                <w:bCs/>
                <w:spacing w:val="-4"/>
                <w:kern w:val="28"/>
                <w:sz w:val="20"/>
                <w:szCs w:val="20"/>
              </w:rPr>
              <w:t>TOILE</w:t>
            </w:r>
            <w:r w:rsidRPr="00F72C35">
              <w:rPr>
                <w:rFonts w:asciiTheme="minorHAnsi" w:hAnsiTheme="minorHAnsi" w:cs="Arial"/>
                <w:b/>
                <w:bCs/>
                <w:kern w:val="28"/>
                <w:sz w:val="20"/>
                <w:szCs w:val="20"/>
              </w:rPr>
              <w:t>T</w:t>
            </w:r>
            <w:r w:rsidRPr="00F72C35">
              <w:rPr>
                <w:rFonts w:asciiTheme="minorHAnsi" w:hAnsiTheme="minorHAnsi" w:cs="Arial"/>
                <w:b/>
                <w:bCs/>
                <w:spacing w:val="-12"/>
                <w:kern w:val="28"/>
                <w:sz w:val="20"/>
                <w:szCs w:val="20"/>
              </w:rPr>
              <w:t xml:space="preserve"> </w:t>
            </w:r>
            <w:r w:rsidRPr="00F72C35">
              <w:rPr>
                <w:rFonts w:asciiTheme="minorHAnsi" w:hAnsiTheme="minorHAnsi" w:cs="Arial"/>
                <w:b/>
                <w:bCs/>
                <w:kern w:val="28"/>
                <w:sz w:val="20"/>
                <w:szCs w:val="20"/>
              </w:rPr>
              <w:t>/</w:t>
            </w:r>
            <w:r w:rsidRPr="00F72C35">
              <w:rPr>
                <w:rFonts w:asciiTheme="minorHAnsi" w:hAnsiTheme="minorHAnsi" w:cs="Arial"/>
                <w:b/>
                <w:bCs/>
                <w:spacing w:val="-20"/>
                <w:kern w:val="28"/>
                <w:sz w:val="20"/>
                <w:szCs w:val="20"/>
              </w:rPr>
              <w:t xml:space="preserve"> </w:t>
            </w:r>
            <w:r w:rsidRPr="00F72C35">
              <w:rPr>
                <w:rFonts w:asciiTheme="minorHAnsi" w:hAnsiTheme="minorHAnsi" w:cs="Arial"/>
                <w:b/>
                <w:bCs/>
                <w:spacing w:val="-4"/>
                <w:kern w:val="28"/>
                <w:sz w:val="20"/>
                <w:szCs w:val="20"/>
              </w:rPr>
              <w:t>C</w:t>
            </w:r>
            <w:r w:rsidRPr="00F72C35">
              <w:rPr>
                <w:rFonts w:asciiTheme="minorHAnsi" w:hAnsiTheme="minorHAnsi" w:cs="Arial"/>
                <w:b/>
                <w:bCs/>
                <w:spacing w:val="-1"/>
                <w:kern w:val="28"/>
                <w:sz w:val="20"/>
                <w:szCs w:val="20"/>
              </w:rPr>
              <w:t>H</w:t>
            </w:r>
            <w:r w:rsidRPr="00F72C35">
              <w:rPr>
                <w:rFonts w:asciiTheme="minorHAnsi" w:hAnsiTheme="minorHAnsi" w:cs="Arial"/>
                <w:b/>
                <w:bCs/>
                <w:spacing w:val="-7"/>
                <w:kern w:val="28"/>
                <w:sz w:val="20"/>
                <w:szCs w:val="20"/>
              </w:rPr>
              <w:t>A</w:t>
            </w:r>
            <w:r w:rsidRPr="00F72C35">
              <w:rPr>
                <w:rFonts w:asciiTheme="minorHAnsi" w:hAnsiTheme="minorHAnsi" w:cs="Arial"/>
                <w:b/>
                <w:bCs/>
                <w:spacing w:val="-3"/>
                <w:kern w:val="28"/>
                <w:sz w:val="20"/>
                <w:szCs w:val="20"/>
              </w:rPr>
              <w:t>I</w:t>
            </w:r>
            <w:r w:rsidRPr="00F72C35">
              <w:rPr>
                <w:rFonts w:asciiTheme="minorHAnsi" w:hAnsiTheme="minorHAnsi" w:cs="Arial"/>
                <w:b/>
                <w:bCs/>
                <w:kern w:val="28"/>
                <w:sz w:val="20"/>
                <w:szCs w:val="20"/>
              </w:rPr>
              <w:t>R</w:t>
            </w:r>
          </w:p>
        </w:tc>
      </w:tr>
      <w:tr w:rsidR="0009408A" w:rsidRPr="00F72C35" w14:paraId="13F5607F" w14:textId="77777777" w:rsidTr="004A353B">
        <w:trPr>
          <w:trHeight w:val="454"/>
        </w:trPr>
        <w:tc>
          <w:tcPr>
            <w:tcW w:w="3773" w:type="dxa"/>
            <w:shd w:val="clear" w:color="auto" w:fill="auto"/>
            <w:vAlign w:val="center"/>
          </w:tcPr>
          <w:p w14:paraId="18B00F74"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 xml:space="preserve">Sitting Balance </w:t>
            </w:r>
          </w:p>
        </w:tc>
        <w:tc>
          <w:tcPr>
            <w:tcW w:w="932" w:type="dxa"/>
            <w:shd w:val="clear" w:color="auto" w:fill="auto"/>
            <w:vAlign w:val="center"/>
          </w:tcPr>
          <w:p w14:paraId="354D8C37"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7B08E0DC"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1EA751AF"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59D258FE" w14:textId="77777777" w:rsidTr="004A353B">
        <w:trPr>
          <w:trHeight w:val="454"/>
        </w:trPr>
        <w:tc>
          <w:tcPr>
            <w:tcW w:w="3773" w:type="dxa"/>
            <w:shd w:val="clear" w:color="auto" w:fill="auto"/>
            <w:vAlign w:val="center"/>
          </w:tcPr>
          <w:p w14:paraId="4783AB46"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Independent</w:t>
            </w:r>
          </w:p>
        </w:tc>
        <w:tc>
          <w:tcPr>
            <w:tcW w:w="932" w:type="dxa"/>
            <w:shd w:val="clear" w:color="auto" w:fill="auto"/>
            <w:vAlign w:val="center"/>
          </w:tcPr>
          <w:p w14:paraId="214E6CAE"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58AC174A"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5D06680B"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3B444B7B" w14:textId="77777777" w:rsidTr="004A353B">
        <w:trPr>
          <w:trHeight w:val="454"/>
        </w:trPr>
        <w:tc>
          <w:tcPr>
            <w:tcW w:w="3773" w:type="dxa"/>
            <w:shd w:val="clear" w:color="auto" w:fill="auto"/>
            <w:vAlign w:val="center"/>
          </w:tcPr>
          <w:p w14:paraId="75ACF0CC"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Requires Supervision</w:t>
            </w:r>
          </w:p>
        </w:tc>
        <w:tc>
          <w:tcPr>
            <w:tcW w:w="932" w:type="dxa"/>
            <w:shd w:val="clear" w:color="auto" w:fill="auto"/>
            <w:vAlign w:val="center"/>
          </w:tcPr>
          <w:p w14:paraId="069EAADD"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100D915E"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738E75A6"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2E03C409" w14:textId="77777777" w:rsidTr="004A353B">
        <w:trPr>
          <w:trHeight w:val="454"/>
        </w:trPr>
        <w:tc>
          <w:tcPr>
            <w:tcW w:w="8698" w:type="dxa"/>
            <w:gridSpan w:val="4"/>
            <w:shd w:val="clear" w:color="auto" w:fill="auto"/>
          </w:tcPr>
          <w:p w14:paraId="221C2D54"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hAnsiTheme="minorHAnsi" w:cs="Arial"/>
                <w:b/>
                <w:bCs/>
                <w:spacing w:val="10"/>
                <w:kern w:val="28"/>
                <w:sz w:val="20"/>
                <w:szCs w:val="20"/>
              </w:rPr>
              <w:lastRenderedPageBreak/>
              <w:t>REPOSITIONING IN BED</w:t>
            </w:r>
          </w:p>
        </w:tc>
      </w:tr>
      <w:tr w:rsidR="0009408A" w:rsidRPr="00F72C35" w14:paraId="2139A3E6" w14:textId="77777777" w:rsidTr="004A353B">
        <w:trPr>
          <w:trHeight w:val="454"/>
        </w:trPr>
        <w:tc>
          <w:tcPr>
            <w:tcW w:w="3773" w:type="dxa"/>
            <w:shd w:val="clear" w:color="auto" w:fill="auto"/>
          </w:tcPr>
          <w:p w14:paraId="618462E9"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Independent</w:t>
            </w:r>
          </w:p>
        </w:tc>
        <w:tc>
          <w:tcPr>
            <w:tcW w:w="932" w:type="dxa"/>
            <w:shd w:val="clear" w:color="auto" w:fill="auto"/>
          </w:tcPr>
          <w:p w14:paraId="2ED37616"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tcPr>
          <w:p w14:paraId="016603FC"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tcPr>
          <w:p w14:paraId="41B393CB"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063D4A2F" w14:textId="77777777" w:rsidTr="004A353B">
        <w:trPr>
          <w:trHeight w:val="454"/>
        </w:trPr>
        <w:tc>
          <w:tcPr>
            <w:tcW w:w="3773" w:type="dxa"/>
            <w:shd w:val="clear" w:color="auto" w:fill="auto"/>
          </w:tcPr>
          <w:p w14:paraId="3B5162A1"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Requires Assistance</w:t>
            </w:r>
          </w:p>
        </w:tc>
        <w:tc>
          <w:tcPr>
            <w:tcW w:w="932" w:type="dxa"/>
            <w:shd w:val="clear" w:color="auto" w:fill="auto"/>
          </w:tcPr>
          <w:p w14:paraId="3C419D8B"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tcPr>
          <w:p w14:paraId="3C45BC48"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tcPr>
          <w:p w14:paraId="5A54E761"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088CC048" w14:textId="77777777" w:rsidTr="004A353B">
        <w:trPr>
          <w:trHeight w:val="454"/>
        </w:trPr>
        <w:tc>
          <w:tcPr>
            <w:tcW w:w="3773" w:type="dxa"/>
            <w:shd w:val="clear" w:color="auto" w:fill="auto"/>
          </w:tcPr>
          <w:p w14:paraId="7853ADA9"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Using Slide Sheets Up And Down Bed</w:t>
            </w:r>
          </w:p>
        </w:tc>
        <w:tc>
          <w:tcPr>
            <w:tcW w:w="932" w:type="dxa"/>
            <w:shd w:val="clear" w:color="auto" w:fill="auto"/>
          </w:tcPr>
          <w:p w14:paraId="3D3A1C43"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tcPr>
          <w:p w14:paraId="795B1785"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tcPr>
          <w:p w14:paraId="36A239B6"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1966E5B9" w14:textId="77777777" w:rsidTr="004A353B">
        <w:trPr>
          <w:trHeight w:val="454"/>
        </w:trPr>
        <w:tc>
          <w:tcPr>
            <w:tcW w:w="3773" w:type="dxa"/>
            <w:shd w:val="clear" w:color="auto" w:fill="auto"/>
          </w:tcPr>
          <w:p w14:paraId="1AB9305F"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 xml:space="preserve">Sitting Forward With Assistance </w:t>
            </w:r>
          </w:p>
        </w:tc>
        <w:tc>
          <w:tcPr>
            <w:tcW w:w="932" w:type="dxa"/>
            <w:shd w:val="clear" w:color="auto" w:fill="auto"/>
          </w:tcPr>
          <w:p w14:paraId="4D81786A"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tcPr>
          <w:p w14:paraId="7AF5546B"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tcPr>
          <w:p w14:paraId="30B48BE0"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260D7F8A" w14:textId="77777777" w:rsidTr="004A353B">
        <w:trPr>
          <w:trHeight w:val="454"/>
        </w:trPr>
        <w:tc>
          <w:tcPr>
            <w:tcW w:w="3773" w:type="dxa"/>
            <w:shd w:val="clear" w:color="auto" w:fill="auto"/>
          </w:tcPr>
          <w:p w14:paraId="1B87996A"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Rolling Without Slide Sheet</w:t>
            </w:r>
          </w:p>
        </w:tc>
        <w:tc>
          <w:tcPr>
            <w:tcW w:w="932" w:type="dxa"/>
            <w:shd w:val="clear" w:color="auto" w:fill="auto"/>
          </w:tcPr>
          <w:p w14:paraId="3C153B9E"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tcPr>
          <w:p w14:paraId="159CFA83"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tcPr>
          <w:p w14:paraId="42432C76"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29CAB407" w14:textId="77777777" w:rsidTr="004A353B">
        <w:trPr>
          <w:trHeight w:val="454"/>
        </w:trPr>
        <w:tc>
          <w:tcPr>
            <w:tcW w:w="3773" w:type="dxa"/>
            <w:shd w:val="clear" w:color="auto" w:fill="auto"/>
          </w:tcPr>
          <w:p w14:paraId="6EE28E59"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Rolling with Slide Sheet</w:t>
            </w:r>
          </w:p>
        </w:tc>
        <w:tc>
          <w:tcPr>
            <w:tcW w:w="932" w:type="dxa"/>
            <w:shd w:val="clear" w:color="auto" w:fill="auto"/>
          </w:tcPr>
          <w:p w14:paraId="047BD589"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tcPr>
          <w:p w14:paraId="1DBB9D26"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tcPr>
          <w:p w14:paraId="41886D02"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41464F8F" w14:textId="77777777" w:rsidTr="004A353B">
        <w:trPr>
          <w:trHeight w:val="454"/>
        </w:trPr>
        <w:tc>
          <w:tcPr>
            <w:tcW w:w="8698" w:type="dxa"/>
            <w:gridSpan w:val="4"/>
            <w:shd w:val="clear" w:color="auto" w:fill="auto"/>
          </w:tcPr>
          <w:p w14:paraId="60694343"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10"/>
                <w:kern w:val="28"/>
                <w:sz w:val="20"/>
                <w:szCs w:val="20"/>
              </w:rPr>
            </w:pPr>
            <w:r w:rsidRPr="00F72C35">
              <w:rPr>
                <w:rFonts w:asciiTheme="minorHAnsi" w:hAnsiTheme="minorHAnsi" w:cs="Arial"/>
                <w:b/>
                <w:bCs/>
                <w:spacing w:val="10"/>
                <w:kern w:val="28"/>
                <w:sz w:val="20"/>
                <w:szCs w:val="20"/>
              </w:rPr>
              <w:t>BATHING/PERSONNAL CARE</w:t>
            </w:r>
          </w:p>
        </w:tc>
      </w:tr>
      <w:tr w:rsidR="0009408A" w:rsidRPr="00F72C35" w14:paraId="32C19D38" w14:textId="77777777" w:rsidTr="004A353B">
        <w:trPr>
          <w:trHeight w:val="454"/>
        </w:trPr>
        <w:tc>
          <w:tcPr>
            <w:tcW w:w="3773" w:type="dxa"/>
            <w:shd w:val="clear" w:color="auto" w:fill="auto"/>
            <w:vAlign w:val="center"/>
          </w:tcPr>
          <w:p w14:paraId="41670235"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Independent</w:t>
            </w:r>
          </w:p>
        </w:tc>
        <w:tc>
          <w:tcPr>
            <w:tcW w:w="932" w:type="dxa"/>
            <w:shd w:val="clear" w:color="auto" w:fill="auto"/>
            <w:vAlign w:val="center"/>
          </w:tcPr>
          <w:p w14:paraId="27CC7C41"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6AC78AA6"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041EF5A0"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40E30F48" w14:textId="77777777" w:rsidTr="004A353B">
        <w:trPr>
          <w:trHeight w:val="454"/>
        </w:trPr>
        <w:tc>
          <w:tcPr>
            <w:tcW w:w="3773" w:type="dxa"/>
            <w:shd w:val="clear" w:color="auto" w:fill="auto"/>
            <w:vAlign w:val="center"/>
          </w:tcPr>
          <w:p w14:paraId="48B9399F"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With Supervision</w:t>
            </w:r>
          </w:p>
        </w:tc>
        <w:tc>
          <w:tcPr>
            <w:tcW w:w="932" w:type="dxa"/>
            <w:shd w:val="clear" w:color="auto" w:fill="auto"/>
            <w:vAlign w:val="center"/>
          </w:tcPr>
          <w:p w14:paraId="04E45F28"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48234591"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0C30A2D2"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41B76C93" w14:textId="77777777" w:rsidTr="004A353B">
        <w:trPr>
          <w:trHeight w:val="454"/>
        </w:trPr>
        <w:tc>
          <w:tcPr>
            <w:tcW w:w="3773" w:type="dxa"/>
            <w:shd w:val="clear" w:color="auto" w:fill="auto"/>
            <w:vAlign w:val="center"/>
          </w:tcPr>
          <w:p w14:paraId="61CE1173"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Bed Bath</w:t>
            </w:r>
          </w:p>
        </w:tc>
        <w:tc>
          <w:tcPr>
            <w:tcW w:w="932" w:type="dxa"/>
            <w:shd w:val="clear" w:color="auto" w:fill="auto"/>
            <w:vAlign w:val="center"/>
          </w:tcPr>
          <w:p w14:paraId="39804FE1"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0A85422F"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3548B794"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7312DC01" w14:textId="77777777" w:rsidTr="004A353B">
        <w:trPr>
          <w:trHeight w:val="454"/>
        </w:trPr>
        <w:tc>
          <w:tcPr>
            <w:tcW w:w="3773" w:type="dxa"/>
            <w:shd w:val="clear" w:color="auto" w:fill="auto"/>
            <w:vAlign w:val="center"/>
          </w:tcPr>
          <w:p w14:paraId="34CD2C01"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p>
        </w:tc>
        <w:tc>
          <w:tcPr>
            <w:tcW w:w="932" w:type="dxa"/>
            <w:shd w:val="clear" w:color="auto" w:fill="auto"/>
            <w:vAlign w:val="center"/>
          </w:tcPr>
          <w:p w14:paraId="3E1DEBB8"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1CE8C504"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28DAF5C2"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4ADCA737" w14:textId="77777777" w:rsidTr="004A353B">
        <w:trPr>
          <w:trHeight w:val="454"/>
        </w:trPr>
        <w:tc>
          <w:tcPr>
            <w:tcW w:w="8698" w:type="dxa"/>
            <w:gridSpan w:val="4"/>
            <w:shd w:val="clear" w:color="auto" w:fill="auto"/>
            <w:vAlign w:val="center"/>
          </w:tcPr>
          <w:p w14:paraId="358F0BF9" w14:textId="77777777" w:rsidR="0009408A" w:rsidRPr="00F72C35" w:rsidRDefault="0009408A" w:rsidP="006E2943">
            <w:pPr>
              <w:widowControl w:val="0"/>
              <w:overflowPunct w:val="0"/>
              <w:autoSpaceDE w:val="0"/>
              <w:autoSpaceDN w:val="0"/>
              <w:adjustRightInd w:val="0"/>
              <w:ind w:right="-23"/>
              <w:rPr>
                <w:rFonts w:asciiTheme="minorHAnsi" w:hAnsiTheme="minorHAnsi" w:cs="Arial"/>
                <w:b/>
                <w:bCs/>
                <w:spacing w:val="10"/>
                <w:kern w:val="28"/>
                <w:sz w:val="20"/>
                <w:szCs w:val="20"/>
              </w:rPr>
            </w:pPr>
            <w:r w:rsidRPr="00F72C35">
              <w:rPr>
                <w:rFonts w:asciiTheme="minorHAnsi" w:hAnsiTheme="minorHAnsi" w:cs="Arial"/>
                <w:b/>
                <w:bCs/>
                <w:spacing w:val="10"/>
                <w:kern w:val="28"/>
                <w:sz w:val="20"/>
                <w:szCs w:val="20"/>
              </w:rPr>
              <w:t>HOISTING &amp; or STANDAID SLING ASSESSMENT</w:t>
            </w:r>
          </w:p>
          <w:p w14:paraId="4BCB21CE" w14:textId="77777777" w:rsidR="0009408A" w:rsidRPr="00F72C35" w:rsidRDefault="0009408A" w:rsidP="006E2943">
            <w:pPr>
              <w:widowControl w:val="0"/>
              <w:overflowPunct w:val="0"/>
              <w:autoSpaceDE w:val="0"/>
              <w:autoSpaceDN w:val="0"/>
              <w:adjustRightInd w:val="0"/>
              <w:ind w:right="-23"/>
              <w:rPr>
                <w:rFonts w:asciiTheme="minorHAnsi" w:hAnsiTheme="minorHAnsi" w:cs="Arial"/>
                <w:b/>
                <w:bCs/>
                <w:i/>
                <w:spacing w:val="10"/>
                <w:kern w:val="28"/>
                <w:sz w:val="20"/>
                <w:szCs w:val="20"/>
              </w:rPr>
            </w:pPr>
            <w:r w:rsidRPr="00F72C35">
              <w:rPr>
                <w:rFonts w:asciiTheme="minorHAnsi" w:hAnsiTheme="minorHAnsi" w:cs="Arial"/>
                <w:b/>
                <w:bCs/>
                <w:i/>
                <w:spacing w:val="2"/>
                <w:kern w:val="28"/>
                <w:position w:val="-1"/>
                <w:sz w:val="20"/>
                <w:szCs w:val="20"/>
              </w:rPr>
              <w:t>To be completed ONL</w:t>
            </w:r>
            <w:r w:rsidRPr="00F72C35">
              <w:rPr>
                <w:rFonts w:asciiTheme="minorHAnsi" w:hAnsiTheme="minorHAnsi" w:cs="Arial"/>
                <w:b/>
                <w:bCs/>
                <w:i/>
                <w:kern w:val="28"/>
                <w:position w:val="-1"/>
                <w:sz w:val="20"/>
                <w:szCs w:val="20"/>
              </w:rPr>
              <w:t xml:space="preserve">Y </w:t>
            </w:r>
            <w:r w:rsidRPr="00F72C35">
              <w:rPr>
                <w:rFonts w:asciiTheme="minorHAnsi" w:hAnsiTheme="minorHAnsi" w:cs="Arial"/>
                <w:b/>
                <w:i/>
                <w:spacing w:val="3"/>
                <w:kern w:val="28"/>
                <w:position w:val="-1"/>
                <w:sz w:val="20"/>
                <w:szCs w:val="20"/>
              </w:rPr>
              <w:t>i</w:t>
            </w:r>
            <w:r w:rsidRPr="00F72C35">
              <w:rPr>
                <w:rFonts w:asciiTheme="minorHAnsi" w:hAnsiTheme="minorHAnsi" w:cs="Arial"/>
                <w:b/>
                <w:i/>
                <w:kern w:val="28"/>
                <w:position w:val="-1"/>
                <w:sz w:val="20"/>
                <w:szCs w:val="20"/>
              </w:rPr>
              <w:t>f</w:t>
            </w:r>
            <w:r w:rsidRPr="00F72C35">
              <w:rPr>
                <w:rFonts w:asciiTheme="minorHAnsi" w:hAnsiTheme="minorHAnsi" w:cs="Arial"/>
                <w:b/>
                <w:i/>
                <w:spacing w:val="4"/>
                <w:kern w:val="28"/>
                <w:position w:val="-1"/>
                <w:sz w:val="20"/>
                <w:szCs w:val="20"/>
              </w:rPr>
              <w:t xml:space="preserve"> </w:t>
            </w:r>
            <w:r w:rsidRPr="00F72C35">
              <w:rPr>
                <w:rFonts w:asciiTheme="minorHAnsi" w:hAnsiTheme="minorHAnsi" w:cs="Arial"/>
                <w:b/>
                <w:i/>
                <w:spacing w:val="3"/>
                <w:kern w:val="28"/>
                <w:position w:val="-1"/>
                <w:sz w:val="20"/>
                <w:szCs w:val="20"/>
              </w:rPr>
              <w:t>t</w:t>
            </w:r>
            <w:r w:rsidRPr="00F72C35">
              <w:rPr>
                <w:rFonts w:asciiTheme="minorHAnsi" w:hAnsiTheme="minorHAnsi" w:cs="Arial"/>
                <w:b/>
                <w:i/>
                <w:spacing w:val="1"/>
                <w:kern w:val="28"/>
                <w:position w:val="-1"/>
                <w:sz w:val="20"/>
                <w:szCs w:val="20"/>
              </w:rPr>
              <w:t>h</w:t>
            </w:r>
            <w:r w:rsidRPr="00F72C35">
              <w:rPr>
                <w:rFonts w:asciiTheme="minorHAnsi" w:hAnsiTheme="minorHAnsi" w:cs="Arial"/>
                <w:b/>
                <w:i/>
                <w:kern w:val="28"/>
                <w:position w:val="-1"/>
                <w:sz w:val="20"/>
                <w:szCs w:val="20"/>
              </w:rPr>
              <w:t>e</w:t>
            </w:r>
            <w:r w:rsidRPr="00F72C35">
              <w:rPr>
                <w:rFonts w:asciiTheme="minorHAnsi" w:hAnsiTheme="minorHAnsi" w:cs="Arial"/>
                <w:b/>
                <w:i/>
                <w:spacing w:val="2"/>
                <w:kern w:val="28"/>
                <w:position w:val="-1"/>
                <w:sz w:val="20"/>
                <w:szCs w:val="20"/>
              </w:rPr>
              <w:t xml:space="preserve"> </w:t>
            </w:r>
            <w:r w:rsidR="0047743B" w:rsidRPr="00F72C35">
              <w:rPr>
                <w:rFonts w:asciiTheme="minorHAnsi" w:hAnsiTheme="minorHAnsi" w:cs="Arial"/>
                <w:b/>
                <w:i/>
                <w:spacing w:val="2"/>
                <w:kern w:val="28"/>
                <w:position w:val="-1"/>
                <w:sz w:val="20"/>
                <w:szCs w:val="20"/>
              </w:rPr>
              <w:t>child</w:t>
            </w:r>
            <w:r w:rsidRPr="00F72C35">
              <w:rPr>
                <w:rFonts w:asciiTheme="minorHAnsi" w:hAnsiTheme="minorHAnsi" w:cs="Arial"/>
                <w:b/>
                <w:i/>
                <w:spacing w:val="-2"/>
                <w:kern w:val="28"/>
                <w:position w:val="-1"/>
                <w:sz w:val="20"/>
                <w:szCs w:val="20"/>
              </w:rPr>
              <w:t xml:space="preserve"> </w:t>
            </w:r>
            <w:r w:rsidRPr="00F72C35">
              <w:rPr>
                <w:rFonts w:asciiTheme="minorHAnsi" w:hAnsiTheme="minorHAnsi" w:cs="Arial"/>
                <w:b/>
                <w:i/>
                <w:spacing w:val="3"/>
                <w:kern w:val="28"/>
                <w:position w:val="-1"/>
                <w:sz w:val="20"/>
                <w:szCs w:val="20"/>
              </w:rPr>
              <w:t>req</w:t>
            </w:r>
            <w:r w:rsidRPr="00F72C35">
              <w:rPr>
                <w:rFonts w:asciiTheme="minorHAnsi" w:hAnsiTheme="minorHAnsi" w:cs="Arial"/>
                <w:b/>
                <w:i/>
                <w:spacing w:val="1"/>
                <w:kern w:val="28"/>
                <w:position w:val="-1"/>
                <w:sz w:val="20"/>
                <w:szCs w:val="20"/>
              </w:rPr>
              <w:t>u</w:t>
            </w:r>
            <w:r w:rsidRPr="00F72C35">
              <w:rPr>
                <w:rFonts w:asciiTheme="minorHAnsi" w:hAnsiTheme="minorHAnsi" w:cs="Arial"/>
                <w:b/>
                <w:i/>
                <w:spacing w:val="3"/>
                <w:kern w:val="28"/>
                <w:position w:val="-1"/>
                <w:sz w:val="20"/>
                <w:szCs w:val="20"/>
              </w:rPr>
              <w:t>ir</w:t>
            </w:r>
            <w:r w:rsidRPr="00F72C35">
              <w:rPr>
                <w:rFonts w:asciiTheme="minorHAnsi" w:hAnsiTheme="minorHAnsi" w:cs="Arial"/>
                <w:b/>
                <w:i/>
                <w:spacing w:val="1"/>
                <w:kern w:val="28"/>
                <w:position w:val="-1"/>
                <w:sz w:val="20"/>
                <w:szCs w:val="20"/>
              </w:rPr>
              <w:t>e</w:t>
            </w:r>
            <w:r w:rsidRPr="00F72C35">
              <w:rPr>
                <w:rFonts w:asciiTheme="minorHAnsi" w:hAnsiTheme="minorHAnsi" w:cs="Arial"/>
                <w:b/>
                <w:i/>
                <w:kern w:val="28"/>
                <w:position w:val="-1"/>
                <w:sz w:val="20"/>
                <w:szCs w:val="20"/>
              </w:rPr>
              <w:t>s</w:t>
            </w:r>
            <w:r w:rsidRPr="00F72C35">
              <w:rPr>
                <w:rFonts w:asciiTheme="minorHAnsi" w:hAnsiTheme="minorHAnsi" w:cs="Arial"/>
                <w:b/>
                <w:i/>
                <w:spacing w:val="-2"/>
                <w:kern w:val="28"/>
                <w:position w:val="-1"/>
                <w:sz w:val="20"/>
                <w:szCs w:val="20"/>
              </w:rPr>
              <w:t xml:space="preserve"> </w:t>
            </w:r>
            <w:r w:rsidRPr="00F72C35">
              <w:rPr>
                <w:rFonts w:asciiTheme="minorHAnsi" w:hAnsiTheme="minorHAnsi" w:cs="Arial"/>
                <w:b/>
                <w:i/>
                <w:spacing w:val="1"/>
                <w:kern w:val="28"/>
                <w:position w:val="-1"/>
                <w:sz w:val="20"/>
                <w:szCs w:val="20"/>
              </w:rPr>
              <w:t>h</w:t>
            </w:r>
            <w:r w:rsidRPr="00F72C35">
              <w:rPr>
                <w:rFonts w:asciiTheme="minorHAnsi" w:hAnsiTheme="minorHAnsi" w:cs="Arial"/>
                <w:b/>
                <w:i/>
                <w:spacing w:val="3"/>
                <w:kern w:val="28"/>
                <w:position w:val="-1"/>
                <w:sz w:val="20"/>
                <w:szCs w:val="20"/>
              </w:rPr>
              <w:t>oist</w:t>
            </w:r>
            <w:r w:rsidRPr="00F72C35">
              <w:rPr>
                <w:rFonts w:asciiTheme="minorHAnsi" w:hAnsiTheme="minorHAnsi" w:cs="Arial"/>
                <w:b/>
                <w:i/>
                <w:spacing w:val="1"/>
                <w:kern w:val="28"/>
                <w:position w:val="-1"/>
                <w:sz w:val="20"/>
                <w:szCs w:val="20"/>
              </w:rPr>
              <w:t>i</w:t>
            </w:r>
            <w:r w:rsidRPr="00F72C35">
              <w:rPr>
                <w:rFonts w:asciiTheme="minorHAnsi" w:hAnsiTheme="minorHAnsi" w:cs="Arial"/>
                <w:b/>
                <w:i/>
                <w:spacing w:val="3"/>
                <w:kern w:val="28"/>
                <w:position w:val="-1"/>
                <w:sz w:val="20"/>
                <w:szCs w:val="20"/>
              </w:rPr>
              <w:t>ng</w:t>
            </w:r>
          </w:p>
        </w:tc>
      </w:tr>
      <w:tr w:rsidR="0009408A" w:rsidRPr="00F72C35" w14:paraId="1498C13A" w14:textId="77777777" w:rsidTr="004A353B">
        <w:trPr>
          <w:trHeight w:val="454"/>
        </w:trPr>
        <w:tc>
          <w:tcPr>
            <w:tcW w:w="3773" w:type="dxa"/>
            <w:shd w:val="clear" w:color="auto" w:fill="auto"/>
            <w:vAlign w:val="center"/>
          </w:tcPr>
          <w:p w14:paraId="0E07B87C" w14:textId="77777777" w:rsidR="0009408A" w:rsidRPr="00F72C35" w:rsidRDefault="0009408A" w:rsidP="003D535D">
            <w:pPr>
              <w:widowControl w:val="0"/>
              <w:overflowPunct w:val="0"/>
              <w:autoSpaceDE w:val="0"/>
              <w:autoSpaceDN w:val="0"/>
              <w:adjustRightInd w:val="0"/>
              <w:spacing w:before="33"/>
              <w:ind w:right="-20"/>
              <w:rPr>
                <w:rFonts w:asciiTheme="minorHAnsi" w:eastAsia="PMingLiU" w:hAnsiTheme="minorHAnsi" w:cs="Arial"/>
                <w:spacing w:val="2"/>
                <w:kern w:val="28"/>
                <w:sz w:val="20"/>
                <w:szCs w:val="20"/>
              </w:rPr>
            </w:pPr>
          </w:p>
        </w:tc>
        <w:tc>
          <w:tcPr>
            <w:tcW w:w="932" w:type="dxa"/>
            <w:shd w:val="clear" w:color="auto" w:fill="auto"/>
            <w:vAlign w:val="center"/>
          </w:tcPr>
          <w:p w14:paraId="593D15CF"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177A78D9"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Cs/>
                <w:spacing w:val="10"/>
                <w:kern w:val="28"/>
                <w:sz w:val="20"/>
                <w:szCs w:val="20"/>
              </w:rPr>
            </w:pPr>
          </w:p>
        </w:tc>
        <w:tc>
          <w:tcPr>
            <w:tcW w:w="3162" w:type="dxa"/>
            <w:shd w:val="clear" w:color="auto" w:fill="auto"/>
            <w:vAlign w:val="center"/>
          </w:tcPr>
          <w:p w14:paraId="507ADDB8"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Cs/>
                <w:spacing w:val="10"/>
                <w:kern w:val="28"/>
                <w:sz w:val="20"/>
                <w:szCs w:val="20"/>
              </w:rPr>
            </w:pPr>
            <w:proofErr w:type="gramStart"/>
            <w:r w:rsidRPr="00F72C35">
              <w:rPr>
                <w:rFonts w:asciiTheme="minorHAnsi" w:hAnsiTheme="minorHAnsi" w:cs="Arial"/>
                <w:bCs/>
                <w:spacing w:val="4"/>
                <w:kern w:val="28"/>
                <w:sz w:val="20"/>
                <w:szCs w:val="20"/>
              </w:rPr>
              <w:t>e</w:t>
            </w:r>
            <w:proofErr w:type="gramEnd"/>
            <w:r w:rsidRPr="00F72C35">
              <w:rPr>
                <w:rFonts w:asciiTheme="minorHAnsi" w:hAnsiTheme="minorHAnsi" w:cs="Arial"/>
                <w:bCs/>
                <w:spacing w:val="4"/>
                <w:kern w:val="28"/>
                <w:sz w:val="20"/>
                <w:szCs w:val="20"/>
              </w:rPr>
              <w:t>.g. Sling size/type</w:t>
            </w:r>
          </w:p>
        </w:tc>
      </w:tr>
      <w:tr w:rsidR="0009408A" w:rsidRPr="00F72C35" w14:paraId="0D9EEBB0" w14:textId="77777777" w:rsidTr="004A353B">
        <w:trPr>
          <w:trHeight w:val="454"/>
        </w:trPr>
        <w:tc>
          <w:tcPr>
            <w:tcW w:w="3773" w:type="dxa"/>
            <w:shd w:val="clear" w:color="auto" w:fill="auto"/>
            <w:vAlign w:val="center"/>
          </w:tcPr>
          <w:p w14:paraId="43397854"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 xml:space="preserve">Bed to chair/commode or </w:t>
            </w:r>
            <w:commentRangeStart w:id="41"/>
            <w:r w:rsidRPr="00F72C35">
              <w:rPr>
                <w:rFonts w:asciiTheme="minorHAnsi" w:hAnsiTheme="minorHAnsi" w:cs="Arial"/>
                <w:spacing w:val="2"/>
                <w:kern w:val="28"/>
                <w:sz w:val="20"/>
                <w:szCs w:val="20"/>
              </w:rPr>
              <w:t xml:space="preserve">v </w:t>
            </w:r>
            <w:proofErr w:type="spellStart"/>
            <w:r w:rsidRPr="00F72C35">
              <w:rPr>
                <w:rFonts w:asciiTheme="minorHAnsi" w:hAnsiTheme="minorHAnsi" w:cs="Arial"/>
                <w:spacing w:val="2"/>
                <w:kern w:val="28"/>
                <w:sz w:val="20"/>
                <w:szCs w:val="20"/>
              </w:rPr>
              <w:t>v</w:t>
            </w:r>
            <w:commentRangeEnd w:id="41"/>
            <w:proofErr w:type="spellEnd"/>
            <w:r w:rsidR="003D535D" w:rsidRPr="00F72C35">
              <w:rPr>
                <w:rStyle w:val="CommentReference"/>
                <w:rFonts w:asciiTheme="minorHAnsi" w:hAnsiTheme="minorHAnsi"/>
                <w:kern w:val="28"/>
              </w:rPr>
              <w:commentReference w:id="41"/>
            </w:r>
          </w:p>
        </w:tc>
        <w:tc>
          <w:tcPr>
            <w:tcW w:w="932" w:type="dxa"/>
            <w:shd w:val="clear" w:color="auto" w:fill="auto"/>
            <w:vAlign w:val="center"/>
          </w:tcPr>
          <w:p w14:paraId="0ECA1971"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7A3EBF3E"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543B9A65"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19ECBA78" w14:textId="77777777" w:rsidTr="004A353B">
        <w:trPr>
          <w:trHeight w:val="454"/>
        </w:trPr>
        <w:tc>
          <w:tcPr>
            <w:tcW w:w="3773" w:type="dxa"/>
            <w:shd w:val="clear" w:color="auto" w:fill="auto"/>
            <w:vAlign w:val="center"/>
          </w:tcPr>
          <w:p w14:paraId="24C46DFF"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r w:rsidRPr="00F72C35">
              <w:rPr>
                <w:rFonts w:asciiTheme="minorHAnsi" w:hAnsiTheme="minorHAnsi" w:cs="Arial"/>
                <w:spacing w:val="2"/>
                <w:kern w:val="28"/>
                <w:sz w:val="20"/>
                <w:szCs w:val="20"/>
              </w:rPr>
              <w:t xml:space="preserve">Bed to floor mats or v </w:t>
            </w:r>
            <w:proofErr w:type="spellStart"/>
            <w:r w:rsidRPr="00F72C35">
              <w:rPr>
                <w:rFonts w:asciiTheme="minorHAnsi" w:hAnsiTheme="minorHAnsi" w:cs="Arial"/>
                <w:spacing w:val="2"/>
                <w:kern w:val="28"/>
                <w:sz w:val="20"/>
                <w:szCs w:val="20"/>
              </w:rPr>
              <w:t>v</w:t>
            </w:r>
            <w:proofErr w:type="spellEnd"/>
          </w:p>
        </w:tc>
        <w:tc>
          <w:tcPr>
            <w:tcW w:w="932" w:type="dxa"/>
            <w:shd w:val="clear" w:color="auto" w:fill="auto"/>
            <w:vAlign w:val="center"/>
          </w:tcPr>
          <w:p w14:paraId="1EBC85D0"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41663C8D"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0A2DCBB6"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5661E241" w14:textId="77777777" w:rsidTr="004A353B">
        <w:trPr>
          <w:trHeight w:val="454"/>
        </w:trPr>
        <w:tc>
          <w:tcPr>
            <w:tcW w:w="3773" w:type="dxa"/>
            <w:shd w:val="clear" w:color="auto" w:fill="auto"/>
            <w:vAlign w:val="center"/>
          </w:tcPr>
          <w:p w14:paraId="29BA4DA9"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spacing w:val="2"/>
                <w:kern w:val="28"/>
                <w:sz w:val="20"/>
                <w:szCs w:val="20"/>
              </w:rPr>
            </w:pPr>
          </w:p>
        </w:tc>
        <w:tc>
          <w:tcPr>
            <w:tcW w:w="932" w:type="dxa"/>
            <w:shd w:val="clear" w:color="auto" w:fill="auto"/>
            <w:vAlign w:val="center"/>
          </w:tcPr>
          <w:p w14:paraId="6B420B7B"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5FBF6BA3"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4D913317"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r w:rsidR="0009408A" w:rsidRPr="00F72C35" w14:paraId="434BD191" w14:textId="77777777" w:rsidTr="004A353B">
        <w:trPr>
          <w:trHeight w:val="454"/>
        </w:trPr>
        <w:tc>
          <w:tcPr>
            <w:tcW w:w="3773" w:type="dxa"/>
            <w:shd w:val="clear" w:color="auto" w:fill="auto"/>
            <w:vAlign w:val="center"/>
          </w:tcPr>
          <w:p w14:paraId="0431BCD8" w14:textId="77777777" w:rsidR="0009408A" w:rsidRPr="00F72C35" w:rsidRDefault="0009408A" w:rsidP="003D535D">
            <w:pPr>
              <w:widowControl w:val="0"/>
              <w:overflowPunct w:val="0"/>
              <w:autoSpaceDE w:val="0"/>
              <w:autoSpaceDN w:val="0"/>
              <w:adjustRightInd w:val="0"/>
              <w:spacing w:before="33"/>
              <w:ind w:right="-20"/>
              <w:rPr>
                <w:rFonts w:asciiTheme="minorHAnsi" w:eastAsia="PMingLiU" w:hAnsiTheme="minorHAnsi" w:cs="Arial"/>
                <w:spacing w:val="2"/>
                <w:kern w:val="28"/>
                <w:sz w:val="20"/>
                <w:szCs w:val="20"/>
              </w:rPr>
            </w:pPr>
          </w:p>
        </w:tc>
        <w:tc>
          <w:tcPr>
            <w:tcW w:w="932" w:type="dxa"/>
            <w:shd w:val="clear" w:color="auto" w:fill="auto"/>
            <w:vAlign w:val="center"/>
          </w:tcPr>
          <w:p w14:paraId="03266D29"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831" w:type="dxa"/>
            <w:shd w:val="clear" w:color="auto" w:fill="auto"/>
            <w:vAlign w:val="center"/>
          </w:tcPr>
          <w:p w14:paraId="74366454"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c>
          <w:tcPr>
            <w:tcW w:w="3162" w:type="dxa"/>
            <w:shd w:val="clear" w:color="auto" w:fill="auto"/>
            <w:vAlign w:val="center"/>
          </w:tcPr>
          <w:p w14:paraId="65B3F1B0" w14:textId="77777777" w:rsidR="0009408A" w:rsidRPr="00F72C35" w:rsidRDefault="0009408A" w:rsidP="003D535D">
            <w:pPr>
              <w:widowControl w:val="0"/>
              <w:overflowPunct w:val="0"/>
              <w:autoSpaceDE w:val="0"/>
              <w:autoSpaceDN w:val="0"/>
              <w:adjustRightInd w:val="0"/>
              <w:spacing w:before="33"/>
              <w:ind w:right="-20"/>
              <w:rPr>
                <w:rFonts w:asciiTheme="minorHAnsi" w:hAnsiTheme="minorHAnsi" w:cs="Arial"/>
                <w:b/>
                <w:bCs/>
                <w:spacing w:val="10"/>
                <w:kern w:val="28"/>
                <w:sz w:val="20"/>
                <w:szCs w:val="20"/>
              </w:rPr>
            </w:pPr>
          </w:p>
        </w:tc>
      </w:tr>
    </w:tbl>
    <w:p w14:paraId="4EB37F57"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9"/>
          <w:kern w:val="28"/>
          <w:sz w:val="20"/>
          <w:szCs w:val="20"/>
        </w:rPr>
      </w:pPr>
    </w:p>
    <w:p w14:paraId="57291A60"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b/>
          <w:bCs/>
          <w:spacing w:val="9"/>
          <w:kern w:val="28"/>
          <w:sz w:val="20"/>
          <w:szCs w:val="20"/>
        </w:rPr>
      </w:pPr>
      <w:r w:rsidRPr="00F72C35">
        <w:rPr>
          <w:rFonts w:asciiTheme="minorHAnsi" w:hAnsiTheme="minorHAnsi" w:cs="Arial"/>
          <w:b/>
          <w:bCs/>
          <w:spacing w:val="9"/>
          <w:kern w:val="28"/>
          <w:sz w:val="20"/>
          <w:szCs w:val="20"/>
        </w:rPr>
        <w:t>PA</w:t>
      </w:r>
      <w:r w:rsidRPr="00F72C35">
        <w:rPr>
          <w:rFonts w:asciiTheme="minorHAnsi" w:hAnsiTheme="minorHAnsi" w:cs="Arial"/>
          <w:b/>
          <w:bCs/>
          <w:spacing w:val="10"/>
          <w:kern w:val="28"/>
          <w:sz w:val="20"/>
          <w:szCs w:val="20"/>
        </w:rPr>
        <w:t>R</w:t>
      </w:r>
      <w:r w:rsidRPr="00F72C35">
        <w:rPr>
          <w:rFonts w:asciiTheme="minorHAnsi" w:hAnsiTheme="minorHAnsi" w:cs="Arial"/>
          <w:b/>
          <w:bCs/>
          <w:kern w:val="28"/>
          <w:sz w:val="20"/>
          <w:szCs w:val="20"/>
        </w:rPr>
        <w:t>T</w:t>
      </w:r>
      <w:r w:rsidRPr="00F72C35">
        <w:rPr>
          <w:rFonts w:asciiTheme="minorHAnsi" w:hAnsiTheme="minorHAnsi" w:cs="Arial"/>
          <w:b/>
          <w:bCs/>
          <w:spacing w:val="20"/>
          <w:kern w:val="28"/>
          <w:sz w:val="20"/>
          <w:szCs w:val="20"/>
        </w:rPr>
        <w:t xml:space="preserve"> 2</w:t>
      </w:r>
      <w:r w:rsidRPr="00F72C35">
        <w:rPr>
          <w:rFonts w:asciiTheme="minorHAnsi" w:hAnsiTheme="minorHAnsi" w:cs="Arial"/>
          <w:b/>
          <w:bCs/>
          <w:spacing w:val="19"/>
          <w:kern w:val="28"/>
          <w:sz w:val="20"/>
          <w:szCs w:val="20"/>
        </w:rPr>
        <w:t xml:space="preserve"> </w:t>
      </w:r>
      <w:r w:rsidRPr="00F72C35">
        <w:rPr>
          <w:rFonts w:asciiTheme="minorHAnsi" w:hAnsiTheme="minorHAnsi" w:cs="Arial"/>
          <w:b/>
          <w:bCs/>
          <w:kern w:val="28"/>
          <w:sz w:val="20"/>
          <w:szCs w:val="20"/>
        </w:rPr>
        <w:t>–</w:t>
      </w:r>
      <w:r w:rsidRPr="00F72C35">
        <w:rPr>
          <w:rFonts w:asciiTheme="minorHAnsi" w:hAnsiTheme="minorHAnsi" w:cs="Arial"/>
          <w:b/>
          <w:bCs/>
          <w:spacing w:val="21"/>
          <w:kern w:val="28"/>
          <w:sz w:val="20"/>
          <w:szCs w:val="20"/>
        </w:rPr>
        <w:t xml:space="preserve"> </w:t>
      </w:r>
      <w:r w:rsidRPr="00F72C35">
        <w:rPr>
          <w:rFonts w:asciiTheme="minorHAnsi" w:hAnsiTheme="minorHAnsi" w:cs="Arial"/>
          <w:b/>
          <w:bCs/>
          <w:spacing w:val="10"/>
          <w:kern w:val="28"/>
          <w:sz w:val="20"/>
          <w:szCs w:val="20"/>
        </w:rPr>
        <w:t>A</w:t>
      </w:r>
      <w:r w:rsidRPr="00F72C35">
        <w:rPr>
          <w:rFonts w:asciiTheme="minorHAnsi" w:hAnsiTheme="minorHAnsi" w:cs="Arial"/>
          <w:b/>
          <w:bCs/>
          <w:spacing w:val="9"/>
          <w:kern w:val="28"/>
          <w:sz w:val="20"/>
          <w:szCs w:val="20"/>
        </w:rPr>
        <w:t>DD</w:t>
      </w:r>
      <w:r w:rsidRPr="00F72C35">
        <w:rPr>
          <w:rFonts w:asciiTheme="minorHAnsi" w:hAnsiTheme="minorHAnsi" w:cs="Arial"/>
          <w:b/>
          <w:bCs/>
          <w:spacing w:val="11"/>
          <w:kern w:val="28"/>
          <w:sz w:val="20"/>
          <w:szCs w:val="20"/>
        </w:rPr>
        <w:t>I</w:t>
      </w:r>
      <w:r w:rsidRPr="00F72C35">
        <w:rPr>
          <w:rFonts w:asciiTheme="minorHAnsi" w:hAnsiTheme="minorHAnsi" w:cs="Arial"/>
          <w:b/>
          <w:bCs/>
          <w:spacing w:val="9"/>
          <w:kern w:val="28"/>
          <w:sz w:val="20"/>
          <w:szCs w:val="20"/>
        </w:rPr>
        <w:t>T</w:t>
      </w:r>
      <w:r w:rsidRPr="00F72C35">
        <w:rPr>
          <w:rFonts w:asciiTheme="minorHAnsi" w:hAnsiTheme="minorHAnsi" w:cs="Arial"/>
          <w:b/>
          <w:bCs/>
          <w:spacing w:val="11"/>
          <w:kern w:val="28"/>
          <w:sz w:val="20"/>
          <w:szCs w:val="20"/>
        </w:rPr>
        <w:t>I</w:t>
      </w:r>
      <w:r w:rsidRPr="00F72C35">
        <w:rPr>
          <w:rFonts w:asciiTheme="minorHAnsi" w:hAnsiTheme="minorHAnsi" w:cs="Arial"/>
          <w:b/>
          <w:bCs/>
          <w:spacing w:val="9"/>
          <w:kern w:val="28"/>
          <w:sz w:val="20"/>
          <w:szCs w:val="20"/>
        </w:rPr>
        <w:t>O</w:t>
      </w:r>
      <w:r w:rsidRPr="00F72C35">
        <w:rPr>
          <w:rFonts w:asciiTheme="minorHAnsi" w:hAnsiTheme="minorHAnsi" w:cs="Arial"/>
          <w:b/>
          <w:bCs/>
          <w:spacing w:val="10"/>
          <w:kern w:val="28"/>
          <w:sz w:val="20"/>
          <w:szCs w:val="20"/>
        </w:rPr>
        <w:t>N</w:t>
      </w:r>
      <w:r w:rsidRPr="00F72C35">
        <w:rPr>
          <w:rFonts w:asciiTheme="minorHAnsi" w:hAnsiTheme="minorHAnsi" w:cs="Arial"/>
          <w:b/>
          <w:bCs/>
          <w:spacing w:val="9"/>
          <w:kern w:val="28"/>
          <w:sz w:val="20"/>
          <w:szCs w:val="20"/>
        </w:rPr>
        <w:t>A</w:t>
      </w:r>
      <w:r w:rsidRPr="00F72C35">
        <w:rPr>
          <w:rFonts w:asciiTheme="minorHAnsi" w:hAnsiTheme="minorHAnsi" w:cs="Arial"/>
          <w:b/>
          <w:bCs/>
          <w:kern w:val="28"/>
          <w:sz w:val="20"/>
          <w:szCs w:val="20"/>
        </w:rPr>
        <w:t>L</w:t>
      </w:r>
      <w:r w:rsidRPr="00F72C35">
        <w:rPr>
          <w:rFonts w:asciiTheme="minorHAnsi" w:hAnsiTheme="minorHAnsi" w:cs="Arial"/>
          <w:b/>
          <w:bCs/>
          <w:spacing w:val="20"/>
          <w:kern w:val="28"/>
          <w:sz w:val="20"/>
          <w:szCs w:val="20"/>
        </w:rPr>
        <w:t xml:space="preserve"> </w:t>
      </w:r>
      <w:r w:rsidRPr="00F72C35">
        <w:rPr>
          <w:rFonts w:asciiTheme="minorHAnsi" w:hAnsiTheme="minorHAnsi" w:cs="Arial"/>
          <w:b/>
          <w:bCs/>
          <w:spacing w:val="11"/>
          <w:kern w:val="28"/>
          <w:sz w:val="20"/>
          <w:szCs w:val="20"/>
        </w:rPr>
        <w:t>I</w:t>
      </w:r>
      <w:r w:rsidRPr="00F72C35">
        <w:rPr>
          <w:rFonts w:asciiTheme="minorHAnsi" w:hAnsiTheme="minorHAnsi" w:cs="Arial"/>
          <w:b/>
          <w:bCs/>
          <w:spacing w:val="9"/>
          <w:kern w:val="28"/>
          <w:sz w:val="20"/>
          <w:szCs w:val="20"/>
        </w:rPr>
        <w:t>N</w:t>
      </w:r>
      <w:r w:rsidRPr="00F72C35">
        <w:rPr>
          <w:rFonts w:asciiTheme="minorHAnsi" w:hAnsiTheme="minorHAnsi" w:cs="Arial"/>
          <w:b/>
          <w:bCs/>
          <w:spacing w:val="11"/>
          <w:kern w:val="28"/>
          <w:sz w:val="20"/>
          <w:szCs w:val="20"/>
        </w:rPr>
        <w:t>F</w:t>
      </w:r>
      <w:r w:rsidRPr="00F72C35">
        <w:rPr>
          <w:rFonts w:asciiTheme="minorHAnsi" w:hAnsiTheme="minorHAnsi" w:cs="Arial"/>
          <w:b/>
          <w:bCs/>
          <w:spacing w:val="9"/>
          <w:kern w:val="28"/>
          <w:sz w:val="20"/>
          <w:szCs w:val="20"/>
        </w:rPr>
        <w:t>OR</w:t>
      </w:r>
      <w:r w:rsidRPr="00F72C35">
        <w:rPr>
          <w:rFonts w:asciiTheme="minorHAnsi" w:hAnsiTheme="minorHAnsi" w:cs="Arial"/>
          <w:b/>
          <w:bCs/>
          <w:spacing w:val="11"/>
          <w:kern w:val="28"/>
          <w:sz w:val="20"/>
          <w:szCs w:val="20"/>
        </w:rPr>
        <w:t>M</w:t>
      </w:r>
      <w:r w:rsidRPr="00F72C35">
        <w:rPr>
          <w:rFonts w:asciiTheme="minorHAnsi" w:hAnsiTheme="minorHAnsi" w:cs="Arial"/>
          <w:b/>
          <w:bCs/>
          <w:spacing w:val="9"/>
          <w:kern w:val="28"/>
          <w:sz w:val="20"/>
          <w:szCs w:val="20"/>
        </w:rPr>
        <w:t>AT</w:t>
      </w:r>
      <w:r w:rsidRPr="00F72C35">
        <w:rPr>
          <w:rFonts w:asciiTheme="minorHAnsi" w:hAnsiTheme="minorHAnsi" w:cs="Arial"/>
          <w:b/>
          <w:bCs/>
          <w:spacing w:val="11"/>
          <w:kern w:val="28"/>
          <w:sz w:val="20"/>
          <w:szCs w:val="20"/>
        </w:rPr>
        <w:t>I</w:t>
      </w:r>
      <w:r w:rsidRPr="00F72C35">
        <w:rPr>
          <w:rFonts w:asciiTheme="minorHAnsi" w:hAnsiTheme="minorHAnsi" w:cs="Arial"/>
          <w:b/>
          <w:bCs/>
          <w:spacing w:val="9"/>
          <w:kern w:val="28"/>
          <w:sz w:val="20"/>
          <w:szCs w:val="20"/>
        </w:rPr>
        <w:t>ON</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09408A" w:rsidRPr="00F72C35" w14:paraId="3FB99C4A" w14:textId="77777777" w:rsidTr="003D535D">
        <w:tc>
          <w:tcPr>
            <w:tcW w:w="8669" w:type="dxa"/>
            <w:shd w:val="clear" w:color="auto" w:fill="auto"/>
          </w:tcPr>
          <w:p w14:paraId="5EE5B2AF"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rPr>
            </w:pPr>
          </w:p>
          <w:p w14:paraId="2D04CD4D"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szCs w:val="20"/>
              </w:rPr>
            </w:pPr>
          </w:p>
          <w:p w14:paraId="2C44C1C4"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szCs w:val="20"/>
              </w:rPr>
            </w:pPr>
          </w:p>
          <w:p w14:paraId="3CD029A8"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szCs w:val="20"/>
              </w:rPr>
            </w:pPr>
          </w:p>
          <w:p w14:paraId="18DAF277"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szCs w:val="20"/>
              </w:rPr>
            </w:pPr>
          </w:p>
          <w:p w14:paraId="2294904E"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szCs w:val="20"/>
              </w:rPr>
            </w:pPr>
          </w:p>
          <w:p w14:paraId="3870C858"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szCs w:val="20"/>
              </w:rPr>
            </w:pPr>
          </w:p>
          <w:p w14:paraId="59C2A0CC"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szCs w:val="20"/>
              </w:rPr>
            </w:pPr>
          </w:p>
          <w:p w14:paraId="1A9FA13B"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szCs w:val="20"/>
              </w:rPr>
            </w:pPr>
          </w:p>
          <w:p w14:paraId="78F91638"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szCs w:val="20"/>
              </w:rPr>
            </w:pPr>
          </w:p>
          <w:p w14:paraId="06D64E9E"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rPr>
            </w:pPr>
          </w:p>
          <w:p w14:paraId="6692C901"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rPr>
            </w:pPr>
          </w:p>
          <w:p w14:paraId="283621C0" w14:textId="77777777" w:rsidR="0009408A" w:rsidRPr="00F72C35" w:rsidRDefault="0009408A" w:rsidP="0009408A">
            <w:pPr>
              <w:widowControl w:val="0"/>
              <w:overflowPunct w:val="0"/>
              <w:autoSpaceDE w:val="0"/>
              <w:autoSpaceDN w:val="0"/>
              <w:adjustRightInd w:val="0"/>
              <w:spacing w:before="33"/>
              <w:ind w:right="-20"/>
              <w:rPr>
                <w:rFonts w:asciiTheme="minorHAnsi" w:hAnsiTheme="minorHAnsi" w:cs="Arial"/>
                <w:kern w:val="28"/>
              </w:rPr>
            </w:pPr>
          </w:p>
        </w:tc>
      </w:tr>
    </w:tbl>
    <w:p w14:paraId="4EAD9F0B" w14:textId="77777777" w:rsidR="0009408A" w:rsidRPr="00F72C35" w:rsidRDefault="0009408A" w:rsidP="0009408A">
      <w:pPr>
        <w:widowControl w:val="0"/>
        <w:overflowPunct w:val="0"/>
        <w:adjustRightInd w:val="0"/>
        <w:spacing w:after="120"/>
        <w:jc w:val="both"/>
        <w:textAlignment w:val="baseline"/>
        <w:rPr>
          <w:rFonts w:asciiTheme="minorHAnsi" w:hAnsiTheme="minorHAnsi" w:cs="Arial"/>
          <w:kern w:val="28"/>
        </w:rPr>
      </w:pPr>
    </w:p>
    <w:p w14:paraId="75BB52DE" w14:textId="77777777" w:rsidR="0009408A" w:rsidRPr="00F72C35" w:rsidRDefault="0009408A" w:rsidP="003D535D">
      <w:pPr>
        <w:pStyle w:val="Appendix"/>
        <w:rPr>
          <w:u w:val="single"/>
        </w:rPr>
      </w:pPr>
      <w:r w:rsidRPr="00F72C35">
        <w:rPr>
          <w:rFonts w:cs="Arial"/>
          <w:kern w:val="28"/>
        </w:rPr>
        <w:br w:type="column"/>
      </w:r>
      <w:bookmarkStart w:id="42" w:name="_Ref512875166"/>
      <w:bookmarkStart w:id="43" w:name="_Toc513197131"/>
      <w:r w:rsidRPr="00F72C35">
        <w:lastRenderedPageBreak/>
        <w:t>Guidance on the Safer Moving and Handling of Objects</w:t>
      </w:r>
      <w:bookmarkEnd w:id="42"/>
      <w:bookmarkEnd w:id="43"/>
    </w:p>
    <w:p w14:paraId="2E6701BD" w14:textId="77777777" w:rsidR="0009408A" w:rsidRPr="00F72C35" w:rsidRDefault="0009408A" w:rsidP="003B45E2">
      <w:pPr>
        <w:widowControl w:val="0"/>
        <w:overflowPunct w:val="0"/>
        <w:autoSpaceDE w:val="0"/>
        <w:autoSpaceDN w:val="0"/>
        <w:adjustRightInd w:val="0"/>
        <w:spacing w:before="120" w:after="120"/>
        <w:ind w:left="425"/>
        <w:rPr>
          <w:rFonts w:asciiTheme="minorHAnsi" w:hAnsiTheme="minorHAnsi" w:cs="Arial"/>
          <w:kern w:val="28"/>
        </w:rPr>
      </w:pPr>
      <w:r w:rsidRPr="00F72C35">
        <w:rPr>
          <w:rFonts w:asciiTheme="minorHAnsi" w:hAnsiTheme="minorHAnsi" w:cs="Arial"/>
          <w:kern w:val="28"/>
        </w:rPr>
        <w:t>In the following section a basic lifting operation is taken as an example.</w:t>
      </w:r>
    </w:p>
    <w:p w14:paraId="40BA8980"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 xml:space="preserve">Think before lifting/handling </w:t>
      </w:r>
    </w:p>
    <w:p w14:paraId="4F39C52C"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Plan the lift e.g. where is the load going to be placed?</w:t>
      </w:r>
    </w:p>
    <w:p w14:paraId="764E025F"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Will help be needed with the load?</w:t>
      </w:r>
    </w:p>
    <w:p w14:paraId="29BDEB1A"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Consider if handling aids could be used?</w:t>
      </w:r>
    </w:p>
    <w:p w14:paraId="75F11032"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Remove obstructions such as discarded wrapping materials</w:t>
      </w:r>
    </w:p>
    <w:p w14:paraId="3C074081"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 xml:space="preserve">Keep the load close to the waist </w:t>
      </w:r>
    </w:p>
    <w:p w14:paraId="7D4275E4"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Keep the heaviest side of the load next to the body - if a close approach to the load is not possible, try to slide it towards the body before attempting to lift it</w:t>
      </w:r>
    </w:p>
    <w:p w14:paraId="79B1B4A5"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Keep the load close to the body for as long as possible while lifting. Where possible the load should be hugged as close as possible to the body. This may be better than gripping it tightly with hands only</w:t>
      </w:r>
    </w:p>
    <w:p w14:paraId="316C11DB"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Adopt a stable position. The feet should be apart with one leg slightly forward to maintain balance (alongside the load, if it is on the ground)</w:t>
      </w:r>
    </w:p>
    <w:p w14:paraId="19F5D866"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The worker should be prepared to move their feet during the lift to maintain their stability</w:t>
      </w:r>
    </w:p>
    <w:p w14:paraId="077B92BB"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Avoid tight clothing or unsuitable footwear</w:t>
      </w:r>
    </w:p>
    <w:p w14:paraId="2AB8C2F6"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Start in a good posture</w:t>
      </w:r>
    </w:p>
    <w:p w14:paraId="0D1C2599"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At the start of the lift, slight bending of the back, hips and knees is preferable to fully flexing the back (stooping) or fully flexing the hips and knees (squatting)</w:t>
      </w:r>
    </w:p>
    <w:p w14:paraId="0BDB03FA"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Don’t flex the back any further while lifting. This can happen if the legs begin to straighten before starting to raise the load</w:t>
      </w:r>
    </w:p>
    <w:p w14:paraId="6C34336F"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Avoid twisting the back or leaning sideways, especially while the back is bent. Shoulders should be kept level and facing in the same direction as the hips. Turning by moving the feet is better than twisting and lifting at the same time</w:t>
      </w:r>
    </w:p>
    <w:p w14:paraId="29A60A35"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Keep the head up when handling. Look ahead, not down at the load, once it has been held securely</w:t>
      </w:r>
    </w:p>
    <w:p w14:paraId="61E267D9"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Don’t lift or handle more than can be easily managed. There is a difference between what people can lift and what they can safely lift. If in doubt, seek advice or get help.</w:t>
      </w:r>
    </w:p>
    <w:p w14:paraId="45B6CC72"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 xml:space="preserve">Make smooth movements; the load should not be jerked or snatched </w:t>
      </w:r>
    </w:p>
    <w:p w14:paraId="10CDF860"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lastRenderedPageBreak/>
        <w:t>For a long lift, consider resting the load midway on a table or bench to change grip.</w:t>
      </w:r>
    </w:p>
    <w:p w14:paraId="48BE2EE0" w14:textId="77777777" w:rsidR="0009408A" w:rsidRPr="00F72C35" w:rsidRDefault="0009408A" w:rsidP="0009408A">
      <w:pPr>
        <w:widowControl w:val="0"/>
        <w:numPr>
          <w:ilvl w:val="0"/>
          <w:numId w:val="50"/>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Put down, and then adjust. If precise positioning of the load is necessary, put it down first and then slide it into the desired position</w:t>
      </w:r>
    </w:p>
    <w:p w14:paraId="43192376" w14:textId="77777777" w:rsidR="0009408A" w:rsidRPr="00F72C35" w:rsidRDefault="0009408A" w:rsidP="0009408A">
      <w:pPr>
        <w:widowControl w:val="0"/>
        <w:overflowPunct w:val="0"/>
        <w:autoSpaceDE w:val="0"/>
        <w:autoSpaceDN w:val="0"/>
        <w:adjustRightInd w:val="0"/>
        <w:spacing w:line="360" w:lineRule="auto"/>
        <w:rPr>
          <w:rFonts w:asciiTheme="minorHAnsi" w:hAnsiTheme="minorHAnsi" w:cs="Arial"/>
          <w:b/>
          <w:kern w:val="28"/>
        </w:rPr>
      </w:pPr>
      <w:r w:rsidRPr="00F72C35">
        <w:rPr>
          <w:rFonts w:asciiTheme="minorHAnsi" w:hAnsiTheme="minorHAnsi" w:cs="Arial"/>
          <w:b/>
          <w:kern w:val="28"/>
        </w:rPr>
        <w:t>Principles of Safer Moving &amp; Handling of Inanimate Loads - Pushing And Pulling</w:t>
      </w:r>
    </w:p>
    <w:p w14:paraId="367248C6" w14:textId="77777777" w:rsidR="0009408A" w:rsidRPr="00F72C35" w:rsidRDefault="0009408A" w:rsidP="0009408A">
      <w:pPr>
        <w:widowControl w:val="0"/>
        <w:overflowPunct w:val="0"/>
        <w:autoSpaceDE w:val="0"/>
        <w:autoSpaceDN w:val="0"/>
        <w:adjustRightInd w:val="0"/>
        <w:spacing w:line="360" w:lineRule="auto"/>
        <w:rPr>
          <w:rFonts w:asciiTheme="minorHAnsi" w:hAnsiTheme="minorHAnsi" w:cs="Arial"/>
          <w:kern w:val="28"/>
        </w:rPr>
      </w:pPr>
      <w:r w:rsidRPr="00F72C35">
        <w:rPr>
          <w:rFonts w:asciiTheme="minorHAnsi" w:hAnsiTheme="minorHAnsi" w:cs="Arial"/>
          <w:kern w:val="28"/>
        </w:rPr>
        <w:t>Practical points to consider when loads are manually pushed or pulled</w:t>
      </w:r>
      <w:proofErr w:type="gramStart"/>
      <w:r w:rsidRPr="00F72C35">
        <w:rPr>
          <w:rFonts w:asciiTheme="minorHAnsi" w:hAnsiTheme="minorHAnsi" w:cs="Arial"/>
          <w:kern w:val="28"/>
        </w:rPr>
        <w:t>:-</w:t>
      </w:r>
      <w:proofErr w:type="gramEnd"/>
    </w:p>
    <w:p w14:paraId="595EA4C7" w14:textId="77777777" w:rsidR="0009408A" w:rsidRPr="00F72C35" w:rsidRDefault="0009408A" w:rsidP="0009408A">
      <w:pPr>
        <w:widowControl w:val="0"/>
        <w:numPr>
          <w:ilvl w:val="0"/>
          <w:numId w:val="51"/>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Handling devices</w:t>
      </w:r>
      <w:proofErr w:type="gramStart"/>
      <w:r w:rsidRPr="00F72C35">
        <w:rPr>
          <w:rFonts w:asciiTheme="minorHAnsi" w:hAnsiTheme="minorHAnsi" w:cs="Arial"/>
          <w:kern w:val="28"/>
        </w:rPr>
        <w:t>;</w:t>
      </w:r>
      <w:proofErr w:type="gramEnd"/>
      <w:r w:rsidRPr="00F72C35">
        <w:rPr>
          <w:rFonts w:asciiTheme="minorHAnsi" w:hAnsiTheme="minorHAnsi" w:cs="Arial"/>
          <w:kern w:val="28"/>
        </w:rPr>
        <w:t xml:space="preserve"> Aids such as barrows and trolleys should have handle heights that are between the shoulder and waist. Devices should be well maintained with wheels that run smoothly (the law requires that equipment is maintained) </w:t>
      </w:r>
    </w:p>
    <w:p w14:paraId="1EE43FC2" w14:textId="77777777" w:rsidR="0009408A" w:rsidRPr="00F72C35" w:rsidRDefault="0009408A" w:rsidP="0009408A">
      <w:pPr>
        <w:widowControl w:val="0"/>
        <w:numPr>
          <w:ilvl w:val="0"/>
          <w:numId w:val="51"/>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 xml:space="preserve">When purchasing new trolleys etc, ensure they are of good quality with large diameter wheels made of suitable material and with castors, bearings etc which will last with minimum maintenance </w:t>
      </w:r>
    </w:p>
    <w:p w14:paraId="356ECAAC" w14:textId="77777777" w:rsidR="0009408A" w:rsidRPr="00F72C35" w:rsidRDefault="0009408A" w:rsidP="0009408A">
      <w:pPr>
        <w:widowControl w:val="0"/>
        <w:numPr>
          <w:ilvl w:val="0"/>
          <w:numId w:val="51"/>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The operator should try to push rather than pull when moving a load, provided they can see over it and control steering and stopping</w:t>
      </w:r>
    </w:p>
    <w:p w14:paraId="7661F01D" w14:textId="77777777" w:rsidR="0009408A" w:rsidRPr="00F72C35" w:rsidRDefault="0009408A" w:rsidP="0009408A">
      <w:pPr>
        <w:widowControl w:val="0"/>
        <w:numPr>
          <w:ilvl w:val="0"/>
          <w:numId w:val="51"/>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 xml:space="preserve">Slopes: </w:t>
      </w:r>
      <w:r w:rsidR="0047743B" w:rsidRPr="00F72C35">
        <w:rPr>
          <w:rFonts w:asciiTheme="minorHAnsi" w:hAnsiTheme="minorHAnsi" w:cs="Arial"/>
          <w:kern w:val="28"/>
        </w:rPr>
        <w:t>Staff/volunteers</w:t>
      </w:r>
      <w:r w:rsidRPr="00F72C35">
        <w:rPr>
          <w:rFonts w:asciiTheme="minorHAnsi" w:hAnsiTheme="minorHAnsi" w:cs="Arial"/>
          <w:kern w:val="28"/>
        </w:rPr>
        <w:t xml:space="preserve"> should enlist help from another worker whenever necessary if they have to negotiate a slope or ramp, as pushing and pulling forces can be very high </w:t>
      </w:r>
    </w:p>
    <w:p w14:paraId="26457B41" w14:textId="77777777" w:rsidR="0009408A" w:rsidRPr="00F72C35" w:rsidRDefault="0009408A" w:rsidP="0009408A">
      <w:pPr>
        <w:widowControl w:val="0"/>
        <w:numPr>
          <w:ilvl w:val="0"/>
          <w:numId w:val="51"/>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Uneven surfaces: Moving an object over soft or uneven surfaces requires higher forces. On an uneven surface, the force needed to start the load moving could increase to 10% of the load weight, although this might be offset to some extent by using larger wheels. Soft ground may be even worse</w:t>
      </w:r>
    </w:p>
    <w:p w14:paraId="529623AF" w14:textId="77777777" w:rsidR="0009408A" w:rsidRPr="00F72C35" w:rsidRDefault="0009408A" w:rsidP="0009408A">
      <w:pPr>
        <w:widowControl w:val="0"/>
        <w:numPr>
          <w:ilvl w:val="0"/>
          <w:numId w:val="51"/>
        </w:numPr>
        <w:overflowPunct w:val="0"/>
        <w:autoSpaceDE w:val="0"/>
        <w:autoSpaceDN w:val="0"/>
        <w:adjustRightInd w:val="0"/>
        <w:spacing w:line="360" w:lineRule="auto"/>
        <w:jc w:val="both"/>
        <w:rPr>
          <w:rFonts w:asciiTheme="minorHAnsi" w:hAnsiTheme="minorHAnsi" w:cs="Arial"/>
          <w:kern w:val="28"/>
        </w:rPr>
      </w:pPr>
      <w:r w:rsidRPr="00F72C35">
        <w:rPr>
          <w:rFonts w:asciiTheme="minorHAnsi" w:hAnsiTheme="minorHAnsi" w:cs="Arial"/>
          <w:kern w:val="28"/>
        </w:rPr>
        <w:t xml:space="preserve">Stance and pace; </w:t>
      </w:r>
      <w:proofErr w:type="gramStart"/>
      <w:r w:rsidRPr="00F72C35">
        <w:rPr>
          <w:rFonts w:asciiTheme="minorHAnsi" w:hAnsiTheme="minorHAnsi" w:cs="Arial"/>
          <w:kern w:val="28"/>
        </w:rPr>
        <w:t>To</w:t>
      </w:r>
      <w:proofErr w:type="gramEnd"/>
      <w:r w:rsidRPr="00F72C35">
        <w:rPr>
          <w:rFonts w:asciiTheme="minorHAnsi" w:hAnsiTheme="minorHAnsi" w:cs="Arial"/>
          <w:kern w:val="28"/>
        </w:rPr>
        <w:t xml:space="preserve"> make it easier to push or pull, you should keep your feet well away from the load and go no faster than walking speed. This will stop them becoming too tired too quickly</w:t>
      </w:r>
    </w:p>
    <w:p w14:paraId="64E3DDD1" w14:textId="77777777" w:rsidR="0009408A" w:rsidRPr="00F72C35" w:rsidRDefault="0009408A" w:rsidP="0009408A">
      <w:pPr>
        <w:widowControl w:val="0"/>
        <w:overflowPunct w:val="0"/>
        <w:autoSpaceDE w:val="0"/>
        <w:autoSpaceDN w:val="0"/>
        <w:adjustRightInd w:val="0"/>
        <w:spacing w:line="360" w:lineRule="auto"/>
        <w:rPr>
          <w:rFonts w:asciiTheme="minorHAnsi" w:hAnsiTheme="minorHAnsi" w:cs="Arial"/>
          <w:i/>
          <w:kern w:val="28"/>
          <w:sz w:val="22"/>
        </w:rPr>
      </w:pPr>
      <w:r w:rsidRPr="00F72C35">
        <w:rPr>
          <w:rFonts w:asciiTheme="minorHAnsi" w:hAnsiTheme="minorHAnsi" w:cs="Arial"/>
          <w:i/>
          <w:kern w:val="28"/>
          <w:sz w:val="22"/>
        </w:rPr>
        <w:t xml:space="preserve">(Taken from the HSE Getting to Grips with Manual Handling </w:t>
      </w:r>
      <w:proofErr w:type="gramStart"/>
      <w:r w:rsidRPr="00F72C35">
        <w:rPr>
          <w:rFonts w:asciiTheme="minorHAnsi" w:hAnsiTheme="minorHAnsi" w:cs="Arial"/>
          <w:i/>
          <w:kern w:val="28"/>
          <w:sz w:val="22"/>
        </w:rPr>
        <w:t>A</w:t>
      </w:r>
      <w:proofErr w:type="gramEnd"/>
      <w:r w:rsidRPr="00F72C35">
        <w:rPr>
          <w:rFonts w:asciiTheme="minorHAnsi" w:hAnsiTheme="minorHAnsi" w:cs="Arial"/>
          <w:i/>
          <w:kern w:val="28"/>
          <w:sz w:val="22"/>
        </w:rPr>
        <w:t xml:space="preserve"> short Guide 08 06 INDG14 [REV 2])</w:t>
      </w:r>
    </w:p>
    <w:p w14:paraId="14C194B0" w14:textId="77777777" w:rsidR="003D535D" w:rsidRPr="00F72C35" w:rsidRDefault="003D535D">
      <w:pPr>
        <w:rPr>
          <w:rFonts w:asciiTheme="minorHAnsi" w:hAnsiTheme="minorHAnsi" w:cs="Arial"/>
          <w:kern w:val="28"/>
        </w:rPr>
      </w:pPr>
      <w:r w:rsidRPr="00F72C35">
        <w:rPr>
          <w:rFonts w:asciiTheme="minorHAnsi" w:hAnsiTheme="minorHAnsi" w:cs="Arial"/>
          <w:kern w:val="28"/>
        </w:rPr>
        <w:br w:type="page"/>
      </w:r>
    </w:p>
    <w:p w14:paraId="6171DDC8" w14:textId="481B74C7" w:rsidR="0009408A" w:rsidRPr="00F72C35" w:rsidRDefault="0009408A" w:rsidP="00C515D8">
      <w:pPr>
        <w:pStyle w:val="Appendix"/>
        <w:ind w:left="284"/>
      </w:pPr>
      <w:bookmarkStart w:id="44" w:name="_Ref512875179"/>
      <w:bookmarkStart w:id="45" w:name="_Toc513197132"/>
      <w:r w:rsidRPr="00F72C35">
        <w:lastRenderedPageBreak/>
        <w:t>Guidance on Safer Moving and Handling of P</w:t>
      </w:r>
      <w:r w:rsidR="005A77B0" w:rsidRPr="00F72C35">
        <w:t>ilgrim</w:t>
      </w:r>
      <w:bookmarkEnd w:id="44"/>
      <w:bookmarkEnd w:id="45"/>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961"/>
      </w:tblGrid>
      <w:tr w:rsidR="0009408A" w:rsidRPr="00F72C35" w14:paraId="4A65E1E8" w14:textId="77777777" w:rsidTr="003B45E2">
        <w:tc>
          <w:tcPr>
            <w:tcW w:w="10456" w:type="dxa"/>
            <w:gridSpan w:val="2"/>
            <w:vAlign w:val="center"/>
          </w:tcPr>
          <w:p w14:paraId="4BB719CE" w14:textId="77777777" w:rsidR="0009408A" w:rsidRPr="00F72C35" w:rsidRDefault="0009408A" w:rsidP="003B45E2">
            <w:pPr>
              <w:widowControl w:val="0"/>
              <w:numPr>
                <w:ilvl w:val="12"/>
                <w:numId w:val="0"/>
              </w:numPr>
              <w:overflowPunct w:val="0"/>
              <w:adjustRightInd w:val="0"/>
              <w:rPr>
                <w:rFonts w:asciiTheme="minorHAnsi" w:hAnsiTheme="minorHAnsi"/>
                <w:b/>
                <w:kern w:val="28"/>
                <w:sz w:val="22"/>
                <w:szCs w:val="20"/>
              </w:rPr>
            </w:pPr>
            <w:r w:rsidRPr="00F72C35">
              <w:rPr>
                <w:rFonts w:asciiTheme="minorHAnsi" w:hAnsiTheme="minorHAnsi"/>
                <w:b/>
                <w:kern w:val="28"/>
                <w:sz w:val="22"/>
              </w:rPr>
              <w:t xml:space="preserve">Principle 1: </w:t>
            </w:r>
            <w:r w:rsidRPr="00F72C35">
              <w:rPr>
                <w:rFonts w:asciiTheme="minorHAnsi" w:hAnsiTheme="minorHAnsi"/>
                <w:b/>
                <w:kern w:val="28"/>
                <w:sz w:val="22"/>
                <w:szCs w:val="20"/>
              </w:rPr>
              <w:t>Turning a p</w:t>
            </w:r>
            <w:r w:rsidR="005A77B0" w:rsidRPr="00F72C35">
              <w:rPr>
                <w:rFonts w:asciiTheme="minorHAnsi" w:hAnsiTheme="minorHAnsi"/>
                <w:b/>
                <w:kern w:val="28"/>
                <w:sz w:val="22"/>
                <w:szCs w:val="20"/>
              </w:rPr>
              <w:t>ilgrim</w:t>
            </w:r>
            <w:r w:rsidRPr="00F72C35">
              <w:rPr>
                <w:rFonts w:asciiTheme="minorHAnsi" w:hAnsiTheme="minorHAnsi"/>
                <w:b/>
                <w:kern w:val="28"/>
                <w:sz w:val="22"/>
                <w:szCs w:val="20"/>
              </w:rPr>
              <w:t xml:space="preserve"> in bed or on a trolley</w:t>
            </w:r>
          </w:p>
        </w:tc>
      </w:tr>
      <w:tr w:rsidR="0009408A" w:rsidRPr="00F72C35" w14:paraId="03113ABB" w14:textId="77777777" w:rsidTr="00F80069">
        <w:tc>
          <w:tcPr>
            <w:tcW w:w="5495" w:type="dxa"/>
          </w:tcPr>
          <w:p w14:paraId="4198549A" w14:textId="77777777" w:rsidR="0009408A" w:rsidRPr="00F72C35" w:rsidRDefault="0009408A" w:rsidP="0009408A">
            <w:pPr>
              <w:widowControl w:val="0"/>
              <w:numPr>
                <w:ilvl w:val="12"/>
                <w:numId w:val="0"/>
              </w:numPr>
              <w:overflowPunct w:val="0"/>
              <w:adjustRightInd w:val="0"/>
              <w:ind w:left="426" w:hanging="426"/>
              <w:rPr>
                <w:rFonts w:asciiTheme="minorHAnsi" w:hAnsiTheme="minorHAnsi" w:cs="Arial"/>
                <w:b/>
                <w:kern w:val="28"/>
                <w:sz w:val="22"/>
                <w:szCs w:val="22"/>
              </w:rPr>
            </w:pPr>
            <w:r w:rsidRPr="00F72C35">
              <w:rPr>
                <w:rFonts w:asciiTheme="minorHAnsi" w:hAnsiTheme="minorHAnsi" w:cs="Arial"/>
                <w:b/>
                <w:kern w:val="28"/>
                <w:sz w:val="22"/>
                <w:szCs w:val="22"/>
              </w:rPr>
              <w:t>P</w:t>
            </w:r>
            <w:r w:rsidR="005A77B0"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position</w:t>
            </w:r>
          </w:p>
          <w:p w14:paraId="0BF27130" w14:textId="77777777" w:rsidR="0009408A" w:rsidRPr="00F72C35" w:rsidRDefault="0009408A" w:rsidP="0009408A">
            <w:pPr>
              <w:widowControl w:val="0"/>
              <w:numPr>
                <w:ilvl w:val="0"/>
                <w:numId w:val="45"/>
              </w:numPr>
              <w:overflowPunct w:val="0"/>
              <w:autoSpaceDE w:val="0"/>
              <w:autoSpaceDN w:val="0"/>
              <w:adjustRightInd w:val="0"/>
              <w:ind w:left="426" w:hanging="426"/>
              <w:jc w:val="both"/>
              <w:textAlignment w:val="baseline"/>
              <w:rPr>
                <w:rFonts w:asciiTheme="minorHAnsi" w:hAnsiTheme="minorHAnsi" w:cs="Arial"/>
                <w:sz w:val="22"/>
                <w:szCs w:val="22"/>
              </w:rPr>
            </w:pPr>
            <w:r w:rsidRPr="00F72C35">
              <w:rPr>
                <w:rFonts w:asciiTheme="minorHAnsi" w:hAnsiTheme="minorHAnsi" w:cs="Arial"/>
                <w:sz w:val="22"/>
                <w:szCs w:val="22"/>
              </w:rPr>
              <w:t>If p</w:t>
            </w:r>
            <w:r w:rsidR="005A77B0" w:rsidRPr="00F72C35">
              <w:rPr>
                <w:rFonts w:asciiTheme="minorHAnsi" w:hAnsiTheme="minorHAnsi" w:cs="Arial"/>
                <w:sz w:val="22"/>
                <w:szCs w:val="22"/>
              </w:rPr>
              <w:t>ilgrim</w:t>
            </w:r>
            <w:r w:rsidRPr="00F72C35">
              <w:rPr>
                <w:rFonts w:asciiTheme="minorHAnsi" w:hAnsiTheme="minorHAnsi" w:cs="Arial"/>
                <w:sz w:val="22"/>
                <w:szCs w:val="22"/>
              </w:rPr>
              <w:t xml:space="preserve"> can flex at least 1 knee the technique will be easier</w:t>
            </w:r>
          </w:p>
          <w:p w14:paraId="6EECFEB9" w14:textId="77777777" w:rsidR="0009408A" w:rsidRPr="00F72C35" w:rsidRDefault="0009408A" w:rsidP="0009408A">
            <w:pPr>
              <w:widowControl w:val="0"/>
              <w:numPr>
                <w:ilvl w:val="0"/>
                <w:numId w:val="45"/>
              </w:numPr>
              <w:overflowPunct w:val="0"/>
              <w:autoSpaceDE w:val="0"/>
              <w:autoSpaceDN w:val="0"/>
              <w:adjustRightInd w:val="0"/>
              <w:ind w:left="426" w:hanging="426"/>
              <w:jc w:val="both"/>
              <w:textAlignment w:val="baseline"/>
              <w:rPr>
                <w:rFonts w:asciiTheme="minorHAnsi" w:hAnsiTheme="minorHAnsi" w:cs="Arial"/>
                <w:b/>
                <w:sz w:val="22"/>
                <w:szCs w:val="22"/>
              </w:rPr>
            </w:pPr>
            <w:r w:rsidRPr="00F72C35">
              <w:rPr>
                <w:rFonts w:asciiTheme="minorHAnsi" w:hAnsiTheme="minorHAnsi" w:cs="Arial"/>
                <w:sz w:val="22"/>
                <w:szCs w:val="22"/>
              </w:rPr>
              <w:t>If they cannot flex their knees cross one foot over the other in the direction of movement</w:t>
            </w:r>
            <w:r w:rsidRPr="00F72C35">
              <w:rPr>
                <w:rFonts w:asciiTheme="minorHAnsi" w:hAnsiTheme="minorHAnsi" w:cs="Arial"/>
                <w:b/>
                <w:sz w:val="22"/>
                <w:szCs w:val="22"/>
              </w:rPr>
              <w:t xml:space="preserve"> (padding between the lower legs/ankle may be necessary)</w:t>
            </w:r>
          </w:p>
        </w:tc>
        <w:tc>
          <w:tcPr>
            <w:tcW w:w="4961" w:type="dxa"/>
          </w:tcPr>
          <w:p w14:paraId="14F4F991" w14:textId="77777777" w:rsidR="0009408A" w:rsidRPr="00F72C35" w:rsidRDefault="0009408A" w:rsidP="00CC3DF1">
            <w:pPr>
              <w:rPr>
                <w:rFonts w:asciiTheme="minorHAnsi" w:hAnsiTheme="minorHAnsi"/>
                <w:b/>
                <w:sz w:val="22"/>
              </w:rPr>
            </w:pPr>
            <w:r w:rsidRPr="00F72C35">
              <w:rPr>
                <w:rFonts w:asciiTheme="minorHAnsi" w:hAnsiTheme="minorHAnsi"/>
                <w:b/>
                <w:sz w:val="22"/>
              </w:rPr>
              <w:t>Resources required</w:t>
            </w:r>
          </w:p>
          <w:p w14:paraId="1516FAFB" w14:textId="77777777" w:rsidR="0009408A" w:rsidRPr="00F72C35" w:rsidRDefault="0009408A" w:rsidP="005A77B0">
            <w:pPr>
              <w:widowControl w:val="0"/>
              <w:overflowPunct w:val="0"/>
              <w:autoSpaceDE w:val="0"/>
              <w:autoSpaceDN w:val="0"/>
              <w:adjustRightInd w:val="0"/>
              <w:ind w:left="360"/>
              <w:jc w:val="both"/>
              <w:textAlignment w:val="baseline"/>
              <w:rPr>
                <w:rFonts w:asciiTheme="minorHAnsi" w:hAnsiTheme="minorHAnsi" w:cs="Arial"/>
                <w:sz w:val="20"/>
                <w:szCs w:val="22"/>
              </w:rPr>
            </w:pPr>
          </w:p>
          <w:p w14:paraId="2DA737B7" w14:textId="77777777" w:rsidR="0009408A" w:rsidRPr="00F72C35" w:rsidRDefault="0009408A" w:rsidP="0009408A">
            <w:pPr>
              <w:widowControl w:val="0"/>
              <w:numPr>
                <w:ilvl w:val="0"/>
                <w:numId w:val="9"/>
              </w:numPr>
              <w:overflowPunct w:val="0"/>
              <w:autoSpaceDE w:val="0"/>
              <w:autoSpaceDN w:val="0"/>
              <w:adjustRightInd w:val="0"/>
              <w:jc w:val="both"/>
              <w:textAlignment w:val="baseline"/>
              <w:rPr>
                <w:rFonts w:asciiTheme="minorHAnsi" w:hAnsiTheme="minorHAnsi" w:cs="Arial"/>
                <w:b/>
                <w:sz w:val="22"/>
                <w:szCs w:val="22"/>
              </w:rPr>
            </w:pPr>
            <w:r w:rsidRPr="00F72C35">
              <w:rPr>
                <w:rFonts w:asciiTheme="minorHAnsi" w:hAnsiTheme="minorHAnsi" w:cs="Arial"/>
                <w:sz w:val="22"/>
                <w:szCs w:val="22"/>
              </w:rPr>
              <w:t>N</w:t>
            </w:r>
            <w:r w:rsidR="005A77B0" w:rsidRPr="00F72C35">
              <w:rPr>
                <w:rFonts w:asciiTheme="minorHAnsi" w:hAnsiTheme="minorHAnsi" w:cs="Arial"/>
                <w:sz w:val="22"/>
                <w:szCs w:val="22"/>
              </w:rPr>
              <w:t>umber</w:t>
            </w:r>
            <w:r w:rsidRPr="00F72C35">
              <w:rPr>
                <w:rFonts w:asciiTheme="minorHAnsi" w:hAnsiTheme="minorHAnsi" w:cs="Arial"/>
                <w:sz w:val="22"/>
                <w:szCs w:val="22"/>
              </w:rPr>
              <w:t xml:space="preserve"> </w:t>
            </w:r>
            <w:proofErr w:type="gramStart"/>
            <w:r w:rsidRPr="00F72C35">
              <w:rPr>
                <w:rFonts w:asciiTheme="minorHAnsi" w:hAnsiTheme="minorHAnsi" w:cs="Arial"/>
                <w:sz w:val="22"/>
                <w:szCs w:val="22"/>
              </w:rPr>
              <w:t>of  staff</w:t>
            </w:r>
            <w:proofErr w:type="gramEnd"/>
            <w:r w:rsidRPr="00F72C35">
              <w:rPr>
                <w:rFonts w:asciiTheme="minorHAnsi" w:hAnsiTheme="minorHAnsi" w:cs="Arial"/>
                <w:sz w:val="22"/>
                <w:szCs w:val="22"/>
              </w:rPr>
              <w:t xml:space="preserve"> depends on weight, condition and height of p</w:t>
            </w:r>
            <w:r w:rsidR="005A77B0" w:rsidRPr="00F72C35">
              <w:rPr>
                <w:rFonts w:asciiTheme="minorHAnsi" w:hAnsiTheme="minorHAnsi" w:cs="Arial"/>
                <w:sz w:val="22"/>
                <w:szCs w:val="22"/>
              </w:rPr>
              <w:t>ilgrim.</w:t>
            </w:r>
            <w:r w:rsidRPr="00F72C35">
              <w:rPr>
                <w:rFonts w:asciiTheme="minorHAnsi" w:hAnsiTheme="minorHAnsi" w:cs="Arial"/>
                <w:sz w:val="22"/>
                <w:szCs w:val="22"/>
              </w:rPr>
              <w:t xml:space="preserve"> Documented p</w:t>
            </w:r>
            <w:r w:rsidR="005A77B0" w:rsidRPr="00F72C35">
              <w:rPr>
                <w:rFonts w:asciiTheme="minorHAnsi" w:hAnsiTheme="minorHAnsi" w:cs="Arial"/>
                <w:sz w:val="22"/>
                <w:szCs w:val="22"/>
              </w:rPr>
              <w:t>ilgrim</w:t>
            </w:r>
            <w:r w:rsidRPr="00F72C35">
              <w:rPr>
                <w:rFonts w:asciiTheme="minorHAnsi" w:hAnsiTheme="minorHAnsi" w:cs="Arial"/>
                <w:sz w:val="22"/>
                <w:szCs w:val="22"/>
              </w:rPr>
              <w:t xml:space="preserve"> assessment</w:t>
            </w:r>
          </w:p>
        </w:tc>
      </w:tr>
      <w:tr w:rsidR="0009408A" w:rsidRPr="00F72C35" w14:paraId="196B9C9C" w14:textId="77777777" w:rsidTr="00F80069">
        <w:trPr>
          <w:cantSplit/>
        </w:trPr>
        <w:tc>
          <w:tcPr>
            <w:tcW w:w="10456" w:type="dxa"/>
            <w:gridSpan w:val="2"/>
          </w:tcPr>
          <w:p w14:paraId="4706C3D7" w14:textId="77777777" w:rsidR="0009408A" w:rsidRPr="00F72C35" w:rsidRDefault="0009408A" w:rsidP="0009408A">
            <w:pPr>
              <w:widowControl w:val="0"/>
              <w:overflowPunct w:val="0"/>
              <w:adjustRightInd w:val="0"/>
              <w:spacing w:line="288" w:lineRule="auto"/>
              <w:rPr>
                <w:rFonts w:asciiTheme="minorHAnsi" w:hAnsiTheme="minorHAnsi" w:cs="Arial"/>
                <w:b/>
                <w:kern w:val="28"/>
                <w:sz w:val="22"/>
                <w:szCs w:val="22"/>
              </w:rPr>
            </w:pPr>
            <w:r w:rsidRPr="00F72C35">
              <w:rPr>
                <w:rFonts w:asciiTheme="minorHAnsi" w:hAnsiTheme="minorHAnsi" w:cs="Arial"/>
                <w:b/>
                <w:kern w:val="28"/>
                <w:sz w:val="22"/>
                <w:szCs w:val="22"/>
              </w:rPr>
              <w:t xml:space="preserve">Technique </w:t>
            </w:r>
          </w:p>
          <w:p w14:paraId="6993F9E1" w14:textId="77777777" w:rsidR="0009408A" w:rsidRPr="00F72C35" w:rsidRDefault="0009408A" w:rsidP="0009408A">
            <w:pPr>
              <w:widowControl w:val="0"/>
              <w:numPr>
                <w:ilvl w:val="0"/>
                <w:numId w:val="59"/>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Adjust bed/trolley to waist height for handlers (height for shortest worker)</w:t>
            </w:r>
          </w:p>
          <w:p w14:paraId="6CE6175C" w14:textId="77777777" w:rsidR="0009408A" w:rsidRPr="00F72C35" w:rsidRDefault="0009408A" w:rsidP="0009408A">
            <w:pPr>
              <w:widowControl w:val="0"/>
              <w:numPr>
                <w:ilvl w:val="0"/>
                <w:numId w:val="59"/>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Adopt a walk stand position with flexed knees</w:t>
            </w:r>
          </w:p>
          <w:p w14:paraId="521B1078" w14:textId="77777777" w:rsidR="0009408A" w:rsidRPr="00F72C35" w:rsidRDefault="0009408A" w:rsidP="0009408A">
            <w:pPr>
              <w:widowControl w:val="0"/>
              <w:numPr>
                <w:ilvl w:val="0"/>
                <w:numId w:val="59"/>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Handler/s should be facing the P</w:t>
            </w:r>
            <w:r w:rsidR="005A77B0" w:rsidRPr="00F72C35">
              <w:rPr>
                <w:rFonts w:asciiTheme="minorHAnsi" w:hAnsiTheme="minorHAnsi" w:cs="Arial"/>
                <w:kern w:val="28"/>
                <w:sz w:val="22"/>
                <w:szCs w:val="22"/>
              </w:rPr>
              <w:t>ilgrim</w:t>
            </w:r>
            <w:r w:rsidRPr="00F72C35">
              <w:rPr>
                <w:rFonts w:asciiTheme="minorHAnsi" w:hAnsiTheme="minorHAnsi" w:cs="Arial"/>
                <w:kern w:val="28"/>
                <w:sz w:val="22"/>
                <w:szCs w:val="22"/>
              </w:rPr>
              <w:t>.</w:t>
            </w:r>
          </w:p>
          <w:p w14:paraId="7353A2BC" w14:textId="77777777" w:rsidR="0009408A" w:rsidRPr="00F72C35" w:rsidRDefault="0009408A" w:rsidP="0009408A">
            <w:pPr>
              <w:widowControl w:val="0"/>
              <w:numPr>
                <w:ilvl w:val="0"/>
                <w:numId w:val="58"/>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Ask p</w:t>
            </w:r>
            <w:r w:rsidR="005A77B0"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to turn their head in the direction they are rolling or position head if necessary</w:t>
            </w:r>
          </w:p>
          <w:p w14:paraId="6A96E9A6" w14:textId="77777777" w:rsidR="0009408A" w:rsidRPr="00F72C35" w:rsidRDefault="0009408A" w:rsidP="0009408A">
            <w:pPr>
              <w:widowControl w:val="0"/>
              <w:numPr>
                <w:ilvl w:val="0"/>
                <w:numId w:val="58"/>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Position their arms across chest</w:t>
            </w:r>
          </w:p>
          <w:p w14:paraId="3A8E801D" w14:textId="77777777" w:rsidR="0009408A" w:rsidRPr="00F72C35" w:rsidRDefault="0009408A" w:rsidP="0009408A">
            <w:pPr>
              <w:widowControl w:val="0"/>
              <w:numPr>
                <w:ilvl w:val="0"/>
                <w:numId w:val="58"/>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In some circumstances they can reach and help to pull themselves onto their side</w:t>
            </w:r>
          </w:p>
          <w:p w14:paraId="07D5A737" w14:textId="77777777" w:rsidR="0009408A" w:rsidRPr="00F72C35" w:rsidRDefault="0009408A" w:rsidP="0009408A">
            <w:pPr>
              <w:widowControl w:val="0"/>
              <w:numPr>
                <w:ilvl w:val="0"/>
                <w:numId w:val="58"/>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P</w:t>
            </w:r>
            <w:r w:rsidR="005A77B0"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to be rolled towards handlers - do not roll P</w:t>
            </w:r>
            <w:r w:rsidR="005A77B0"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away</w:t>
            </w:r>
          </w:p>
          <w:p w14:paraId="2A7C91D1" w14:textId="77777777" w:rsidR="0009408A" w:rsidRPr="00F72C35" w:rsidRDefault="0009408A" w:rsidP="0009408A">
            <w:pPr>
              <w:widowControl w:val="0"/>
              <w:numPr>
                <w:ilvl w:val="12"/>
                <w:numId w:val="0"/>
              </w:numPr>
              <w:overflowPunct w:val="0"/>
              <w:adjustRightInd w:val="0"/>
              <w:spacing w:line="288" w:lineRule="auto"/>
              <w:rPr>
                <w:rFonts w:asciiTheme="minorHAnsi" w:hAnsiTheme="minorHAnsi" w:cs="Arial"/>
                <w:b/>
                <w:kern w:val="28"/>
                <w:sz w:val="22"/>
                <w:szCs w:val="22"/>
              </w:rPr>
            </w:pPr>
            <w:r w:rsidRPr="00F72C35">
              <w:rPr>
                <w:rFonts w:asciiTheme="minorHAnsi" w:hAnsiTheme="minorHAnsi" w:cs="Arial"/>
                <w:b/>
                <w:kern w:val="28"/>
                <w:sz w:val="22"/>
                <w:szCs w:val="22"/>
              </w:rPr>
              <w:t>Hand position</w:t>
            </w:r>
          </w:p>
          <w:p w14:paraId="07F2D88B" w14:textId="77777777" w:rsidR="0009408A" w:rsidRPr="00F72C35" w:rsidRDefault="0009408A" w:rsidP="0009408A">
            <w:pPr>
              <w:widowControl w:val="0"/>
              <w:numPr>
                <w:ilvl w:val="0"/>
                <w:numId w:val="57"/>
              </w:numPr>
              <w:tabs>
                <w:tab w:val="left" w:pos="284"/>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With 1 handler; hand on scapula and pelvis</w:t>
            </w:r>
          </w:p>
          <w:p w14:paraId="0A6A0944" w14:textId="77777777" w:rsidR="0009408A" w:rsidRPr="00F72C35" w:rsidRDefault="0009408A" w:rsidP="0009408A">
            <w:pPr>
              <w:widowControl w:val="0"/>
              <w:numPr>
                <w:ilvl w:val="0"/>
                <w:numId w:val="57"/>
              </w:numPr>
              <w:tabs>
                <w:tab w:val="left" w:pos="284"/>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With 2 handlers; hand on scapula and pelvis, pelvis and knees or calf.</w:t>
            </w:r>
          </w:p>
          <w:p w14:paraId="20F23518" w14:textId="77777777" w:rsidR="0009408A" w:rsidRPr="00F72C35" w:rsidRDefault="0009408A" w:rsidP="0009408A">
            <w:pPr>
              <w:widowControl w:val="0"/>
              <w:numPr>
                <w:ilvl w:val="0"/>
                <w:numId w:val="57"/>
              </w:numPr>
              <w:tabs>
                <w:tab w:val="left" w:pos="284"/>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One handler to co-ordinate technique with READY - STEADY – ROLL command</w:t>
            </w:r>
          </w:p>
          <w:p w14:paraId="06EBA6D3" w14:textId="77777777" w:rsidR="0009408A" w:rsidRPr="00F72C35" w:rsidRDefault="0009408A" w:rsidP="0009408A">
            <w:pPr>
              <w:widowControl w:val="0"/>
              <w:numPr>
                <w:ilvl w:val="0"/>
                <w:numId w:val="56"/>
              </w:numPr>
              <w:tabs>
                <w:tab w:val="left" w:pos="284"/>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Ensure handlers transfer weight during the manoeuvre from their front to back foot.</w:t>
            </w:r>
          </w:p>
        </w:tc>
      </w:tr>
    </w:tbl>
    <w:p w14:paraId="5063C9BD" w14:textId="4FDACEFF" w:rsidR="00C515D8" w:rsidRPr="00F72C35" w:rsidRDefault="00C515D8" w:rsidP="0009408A">
      <w:pPr>
        <w:overflowPunct w:val="0"/>
        <w:autoSpaceDE w:val="0"/>
        <w:autoSpaceDN w:val="0"/>
        <w:adjustRightInd w:val="0"/>
        <w:jc w:val="center"/>
        <w:textAlignment w:val="baseline"/>
        <w:rPr>
          <w:rFonts w:asciiTheme="minorHAnsi" w:hAnsiTheme="minorHAnsi" w:cs="Arial"/>
          <w:b/>
          <w:sz w:val="14"/>
        </w:rPr>
      </w:pPr>
    </w:p>
    <w:tbl>
      <w:tblPr>
        <w:tblW w:w="10454"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4"/>
        <w:gridCol w:w="479"/>
        <w:gridCol w:w="5041"/>
      </w:tblGrid>
      <w:tr w:rsidR="0009408A" w:rsidRPr="00F72C35" w14:paraId="56916AB7" w14:textId="77777777" w:rsidTr="003B45E2">
        <w:tc>
          <w:tcPr>
            <w:tcW w:w="10454" w:type="dxa"/>
            <w:gridSpan w:val="3"/>
            <w:vAlign w:val="center"/>
          </w:tcPr>
          <w:p w14:paraId="1F3F32ED" w14:textId="77777777" w:rsidR="0009408A" w:rsidRPr="00F72C35" w:rsidRDefault="0009408A" w:rsidP="003B45E2">
            <w:pPr>
              <w:widowControl w:val="0"/>
              <w:numPr>
                <w:ilvl w:val="12"/>
                <w:numId w:val="0"/>
              </w:numPr>
              <w:overflowPunct w:val="0"/>
              <w:adjustRightInd w:val="0"/>
              <w:rPr>
                <w:rFonts w:asciiTheme="minorHAnsi" w:hAnsiTheme="minorHAnsi" w:cs="Arial"/>
                <w:b/>
                <w:kern w:val="28"/>
                <w:sz w:val="22"/>
              </w:rPr>
            </w:pPr>
            <w:r w:rsidRPr="00F72C35">
              <w:rPr>
                <w:rFonts w:asciiTheme="minorHAnsi" w:hAnsiTheme="minorHAnsi" w:cs="Arial"/>
                <w:b/>
                <w:kern w:val="28"/>
                <w:sz w:val="22"/>
              </w:rPr>
              <w:t xml:space="preserve">Principle 2: </w:t>
            </w:r>
            <w:proofErr w:type="gramStart"/>
            <w:r w:rsidRPr="00F72C35">
              <w:rPr>
                <w:rFonts w:asciiTheme="minorHAnsi" w:hAnsiTheme="minorHAnsi" w:cs="Arial"/>
                <w:b/>
                <w:kern w:val="28"/>
                <w:sz w:val="22"/>
              </w:rPr>
              <w:t>Fitting  and</w:t>
            </w:r>
            <w:proofErr w:type="gramEnd"/>
            <w:r w:rsidRPr="00F72C35">
              <w:rPr>
                <w:rFonts w:asciiTheme="minorHAnsi" w:hAnsiTheme="minorHAnsi" w:cs="Arial"/>
                <w:b/>
                <w:kern w:val="28"/>
                <w:sz w:val="22"/>
              </w:rPr>
              <w:t xml:space="preserve"> rolling the p</w:t>
            </w:r>
            <w:r w:rsidR="005A77B0" w:rsidRPr="00F72C35">
              <w:rPr>
                <w:rFonts w:asciiTheme="minorHAnsi" w:hAnsiTheme="minorHAnsi" w:cs="Arial"/>
                <w:b/>
                <w:kern w:val="28"/>
                <w:sz w:val="22"/>
              </w:rPr>
              <w:t>ilgrim</w:t>
            </w:r>
            <w:r w:rsidRPr="00F72C35">
              <w:rPr>
                <w:rFonts w:asciiTheme="minorHAnsi" w:hAnsiTheme="minorHAnsi" w:cs="Arial"/>
                <w:b/>
                <w:kern w:val="28"/>
                <w:sz w:val="22"/>
              </w:rPr>
              <w:t xml:space="preserve"> with slide sheets</w:t>
            </w:r>
          </w:p>
        </w:tc>
      </w:tr>
      <w:tr w:rsidR="0009408A" w:rsidRPr="00F72C35" w14:paraId="59385DF9" w14:textId="77777777" w:rsidTr="00E015F0">
        <w:trPr>
          <w:trHeight w:val="1725"/>
        </w:trPr>
        <w:tc>
          <w:tcPr>
            <w:tcW w:w="5413" w:type="dxa"/>
            <w:gridSpan w:val="2"/>
            <w:tcBorders>
              <w:bottom w:val="single" w:sz="4" w:space="0" w:color="auto"/>
            </w:tcBorders>
          </w:tcPr>
          <w:p w14:paraId="23B7C64C"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5A77B0"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position</w:t>
            </w:r>
          </w:p>
          <w:p w14:paraId="5C3F26F4" w14:textId="77777777" w:rsidR="0009408A" w:rsidRPr="00F72C35" w:rsidRDefault="0009408A" w:rsidP="0009408A">
            <w:pPr>
              <w:widowControl w:val="0"/>
              <w:numPr>
                <w:ilvl w:val="0"/>
                <w:numId w:val="45"/>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If p</w:t>
            </w:r>
            <w:r w:rsidR="005A77B0" w:rsidRPr="00F72C35">
              <w:rPr>
                <w:rFonts w:asciiTheme="minorHAnsi" w:hAnsiTheme="minorHAnsi" w:cs="Arial"/>
                <w:sz w:val="22"/>
                <w:szCs w:val="22"/>
              </w:rPr>
              <w:t>ilgrim</w:t>
            </w:r>
            <w:r w:rsidRPr="00F72C35">
              <w:rPr>
                <w:rFonts w:asciiTheme="minorHAnsi" w:hAnsiTheme="minorHAnsi" w:cs="Arial"/>
                <w:sz w:val="22"/>
                <w:szCs w:val="22"/>
              </w:rPr>
              <w:t xml:space="preserve"> can flex both knees the technique will be easier</w:t>
            </w:r>
          </w:p>
          <w:p w14:paraId="7DC63435" w14:textId="77777777" w:rsidR="0009408A" w:rsidRPr="00F72C35" w:rsidRDefault="0009408A" w:rsidP="0009408A">
            <w:pPr>
              <w:widowControl w:val="0"/>
              <w:numPr>
                <w:ilvl w:val="0"/>
                <w:numId w:val="45"/>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If they cannot flex their knees cross one foot over the other in the direction of movement</w:t>
            </w:r>
          </w:p>
        </w:tc>
        <w:tc>
          <w:tcPr>
            <w:tcW w:w="5041" w:type="dxa"/>
            <w:tcBorders>
              <w:bottom w:val="single" w:sz="4" w:space="0" w:color="auto"/>
            </w:tcBorders>
          </w:tcPr>
          <w:p w14:paraId="37CDBFBA"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6B4120C1" w14:textId="77777777" w:rsidR="0009408A" w:rsidRPr="00F72C35" w:rsidRDefault="0009408A" w:rsidP="0009408A">
            <w:pPr>
              <w:widowControl w:val="0"/>
              <w:numPr>
                <w:ilvl w:val="0"/>
                <w:numId w:val="45"/>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2 or more handlers dependent on p</w:t>
            </w:r>
            <w:r w:rsidR="005A77B0" w:rsidRPr="00F72C35">
              <w:rPr>
                <w:rFonts w:asciiTheme="minorHAnsi" w:hAnsiTheme="minorHAnsi" w:cs="Arial"/>
                <w:sz w:val="22"/>
                <w:szCs w:val="22"/>
              </w:rPr>
              <w:t>ilgrim</w:t>
            </w:r>
            <w:r w:rsidRPr="00F72C35">
              <w:rPr>
                <w:rFonts w:asciiTheme="minorHAnsi" w:hAnsiTheme="minorHAnsi" w:cs="Arial"/>
                <w:sz w:val="22"/>
                <w:szCs w:val="22"/>
              </w:rPr>
              <w:t xml:space="preserve"> assessment, size and weight</w:t>
            </w:r>
          </w:p>
          <w:p w14:paraId="3C927251" w14:textId="77777777" w:rsidR="0009408A" w:rsidRPr="00F72C35" w:rsidRDefault="0009408A" w:rsidP="0009408A">
            <w:pPr>
              <w:widowControl w:val="0"/>
              <w:numPr>
                <w:ilvl w:val="0"/>
                <w:numId w:val="45"/>
              </w:numPr>
              <w:overflowPunct w:val="0"/>
              <w:autoSpaceDE w:val="0"/>
              <w:autoSpaceDN w:val="0"/>
              <w:adjustRightInd w:val="0"/>
              <w:jc w:val="both"/>
              <w:textAlignment w:val="baseline"/>
              <w:rPr>
                <w:rFonts w:asciiTheme="minorHAnsi" w:hAnsiTheme="minorHAnsi" w:cs="Arial"/>
                <w:b/>
                <w:sz w:val="22"/>
                <w:szCs w:val="22"/>
              </w:rPr>
            </w:pPr>
            <w:r w:rsidRPr="00F72C35">
              <w:rPr>
                <w:rFonts w:asciiTheme="minorHAnsi" w:hAnsiTheme="minorHAnsi" w:cs="Arial"/>
                <w:sz w:val="22"/>
                <w:szCs w:val="22"/>
              </w:rPr>
              <w:t>1 tunnel slide sheet or 2 flat slide sheets</w:t>
            </w:r>
            <w:r w:rsidRPr="00F72C35">
              <w:rPr>
                <w:rFonts w:asciiTheme="minorHAnsi" w:hAnsiTheme="minorHAnsi" w:cs="Arial"/>
                <w:b/>
                <w:sz w:val="22"/>
                <w:szCs w:val="22"/>
              </w:rPr>
              <w:t xml:space="preserve"> </w:t>
            </w:r>
          </w:p>
        </w:tc>
      </w:tr>
      <w:tr w:rsidR="0009408A" w:rsidRPr="00F72C35" w14:paraId="0CE73220" w14:textId="77777777" w:rsidTr="00E015F0">
        <w:trPr>
          <w:cantSplit/>
        </w:trPr>
        <w:tc>
          <w:tcPr>
            <w:tcW w:w="10454" w:type="dxa"/>
            <w:gridSpan w:val="3"/>
            <w:tcBorders>
              <w:bottom w:val="single" w:sz="6" w:space="0" w:color="auto"/>
            </w:tcBorders>
          </w:tcPr>
          <w:p w14:paraId="6279FD69" w14:textId="77777777" w:rsidR="0009408A" w:rsidRPr="00F72C35" w:rsidRDefault="0009408A" w:rsidP="0009408A">
            <w:pPr>
              <w:overflowPunct w:val="0"/>
              <w:autoSpaceDE w:val="0"/>
              <w:autoSpaceDN w:val="0"/>
              <w:adjustRightInd w:val="0"/>
              <w:spacing w:line="288" w:lineRule="auto"/>
              <w:textAlignment w:val="baseline"/>
              <w:rPr>
                <w:rFonts w:asciiTheme="minorHAnsi" w:hAnsiTheme="minorHAnsi" w:cs="Arial"/>
                <w:b/>
                <w:sz w:val="22"/>
                <w:szCs w:val="22"/>
              </w:rPr>
            </w:pPr>
            <w:r w:rsidRPr="00F72C35">
              <w:rPr>
                <w:rFonts w:asciiTheme="minorHAnsi" w:hAnsiTheme="minorHAnsi" w:cs="Arial"/>
                <w:b/>
                <w:sz w:val="22"/>
                <w:szCs w:val="22"/>
              </w:rPr>
              <w:t>Fit slide sheets</w:t>
            </w:r>
          </w:p>
          <w:p w14:paraId="7CFB8AD2" w14:textId="77777777" w:rsidR="0009408A" w:rsidRPr="00F72C35" w:rsidRDefault="0009408A" w:rsidP="0009408A">
            <w:pPr>
              <w:widowControl w:val="0"/>
              <w:numPr>
                <w:ilvl w:val="0"/>
                <w:numId w:val="60"/>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 xml:space="preserve">Insert slide sheet by rolling (principle 1) </w:t>
            </w:r>
          </w:p>
          <w:p w14:paraId="590986C9" w14:textId="77777777" w:rsidR="0009408A" w:rsidRPr="00F72C35" w:rsidRDefault="0009408A" w:rsidP="0009408A">
            <w:pPr>
              <w:widowControl w:val="0"/>
              <w:numPr>
                <w:ilvl w:val="0"/>
                <w:numId w:val="60"/>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Place slide sheet half underneath p</w:t>
            </w:r>
            <w:r w:rsidR="005A77B0"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and roll them back into supine. </w:t>
            </w:r>
          </w:p>
          <w:p w14:paraId="5D84A775" w14:textId="77777777" w:rsidR="0009408A" w:rsidRPr="00F72C35" w:rsidRDefault="0009408A" w:rsidP="0009408A">
            <w:pPr>
              <w:widowControl w:val="0"/>
              <w:numPr>
                <w:ilvl w:val="0"/>
                <w:numId w:val="60"/>
              </w:numPr>
              <w:overflowPunct w:val="0"/>
              <w:adjustRightInd w:val="0"/>
              <w:spacing w:line="288" w:lineRule="auto"/>
              <w:rPr>
                <w:rFonts w:asciiTheme="minorHAnsi" w:hAnsiTheme="minorHAnsi" w:cs="Arial"/>
                <w:kern w:val="28"/>
                <w:sz w:val="22"/>
                <w:szCs w:val="22"/>
              </w:rPr>
            </w:pPr>
            <w:r w:rsidRPr="00F72C35">
              <w:rPr>
                <w:rFonts w:asciiTheme="minorHAnsi" w:hAnsiTheme="minorHAnsi"/>
                <w:kern w:val="28"/>
                <w:sz w:val="22"/>
                <w:szCs w:val="22"/>
              </w:rPr>
              <w:t>Roll them in opposite direction and pull slide sheets from under P</w:t>
            </w:r>
            <w:r w:rsidR="005A77B0" w:rsidRPr="00F72C35">
              <w:rPr>
                <w:rFonts w:asciiTheme="minorHAnsi" w:hAnsiTheme="minorHAnsi"/>
                <w:kern w:val="28"/>
                <w:sz w:val="22"/>
                <w:szCs w:val="22"/>
              </w:rPr>
              <w:t>ilgrim</w:t>
            </w:r>
            <w:r w:rsidRPr="00F72C35">
              <w:rPr>
                <w:rFonts w:asciiTheme="minorHAnsi" w:hAnsiTheme="minorHAnsi"/>
                <w:kern w:val="28"/>
                <w:sz w:val="22"/>
                <w:szCs w:val="22"/>
              </w:rPr>
              <w:t xml:space="preserve"> so that they are lying supine on the slide sheet.</w:t>
            </w:r>
          </w:p>
          <w:p w14:paraId="4519168F" w14:textId="77777777" w:rsidR="0009408A" w:rsidRPr="00F72C35" w:rsidRDefault="0009408A" w:rsidP="0009408A">
            <w:pPr>
              <w:widowControl w:val="0"/>
              <w:numPr>
                <w:ilvl w:val="0"/>
                <w:numId w:val="60"/>
              </w:numPr>
              <w:overflowPunct w:val="0"/>
              <w:adjustRightInd w:val="0"/>
              <w:spacing w:line="288" w:lineRule="auto"/>
              <w:rPr>
                <w:rFonts w:asciiTheme="minorHAnsi" w:hAnsiTheme="minorHAnsi" w:cs="Arial"/>
                <w:kern w:val="28"/>
                <w:sz w:val="22"/>
                <w:szCs w:val="22"/>
              </w:rPr>
            </w:pPr>
            <w:r w:rsidRPr="00F72C35">
              <w:rPr>
                <w:rFonts w:asciiTheme="minorHAnsi" w:hAnsiTheme="minorHAnsi"/>
                <w:kern w:val="28"/>
                <w:sz w:val="22"/>
                <w:szCs w:val="22"/>
              </w:rPr>
              <w:t>Rolling with the Slide Sheet to maintain P</w:t>
            </w:r>
            <w:r w:rsidR="005A77B0" w:rsidRPr="00F72C35">
              <w:rPr>
                <w:rFonts w:asciiTheme="minorHAnsi" w:hAnsiTheme="minorHAnsi"/>
                <w:kern w:val="28"/>
                <w:sz w:val="22"/>
                <w:szCs w:val="22"/>
              </w:rPr>
              <w:t>ilgrim</w:t>
            </w:r>
            <w:r w:rsidRPr="00F72C35">
              <w:rPr>
                <w:rFonts w:asciiTheme="minorHAnsi" w:hAnsiTheme="minorHAnsi"/>
                <w:kern w:val="28"/>
                <w:sz w:val="22"/>
                <w:szCs w:val="22"/>
              </w:rPr>
              <w:t xml:space="preserve"> in the middle of the bed – useful technique for rolling large p</w:t>
            </w:r>
            <w:r w:rsidR="005A77B0" w:rsidRPr="00F72C35">
              <w:rPr>
                <w:rFonts w:asciiTheme="minorHAnsi" w:hAnsiTheme="minorHAnsi"/>
                <w:kern w:val="28"/>
                <w:sz w:val="22"/>
                <w:szCs w:val="22"/>
              </w:rPr>
              <w:t>ilgrim</w:t>
            </w:r>
            <w:r w:rsidRPr="00F72C35">
              <w:rPr>
                <w:rFonts w:asciiTheme="minorHAnsi" w:hAnsiTheme="minorHAnsi"/>
                <w:kern w:val="28"/>
                <w:sz w:val="22"/>
                <w:szCs w:val="22"/>
              </w:rPr>
              <w:t>s or rolling p</w:t>
            </w:r>
            <w:r w:rsidR="005A77B0" w:rsidRPr="00F72C35">
              <w:rPr>
                <w:rFonts w:asciiTheme="minorHAnsi" w:hAnsiTheme="minorHAnsi"/>
                <w:kern w:val="28"/>
                <w:sz w:val="22"/>
                <w:szCs w:val="22"/>
              </w:rPr>
              <w:t>ilgrim</w:t>
            </w:r>
            <w:r w:rsidRPr="00F72C35">
              <w:rPr>
                <w:rFonts w:asciiTheme="minorHAnsi" w:hAnsiTheme="minorHAnsi"/>
                <w:kern w:val="28"/>
                <w:sz w:val="22"/>
                <w:szCs w:val="22"/>
              </w:rPr>
              <w:t>s on trolleys/couches.</w:t>
            </w:r>
          </w:p>
          <w:p w14:paraId="6E834ABB" w14:textId="77777777" w:rsidR="0009408A" w:rsidRPr="00F72C35" w:rsidRDefault="0009408A" w:rsidP="0009408A">
            <w:pPr>
              <w:widowControl w:val="0"/>
              <w:numPr>
                <w:ilvl w:val="0"/>
                <w:numId w:val="60"/>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Position p</w:t>
            </w:r>
            <w:r w:rsidR="005A77B0" w:rsidRPr="00F72C35">
              <w:rPr>
                <w:rFonts w:asciiTheme="minorHAnsi" w:hAnsiTheme="minorHAnsi" w:cs="Arial"/>
                <w:kern w:val="28"/>
                <w:sz w:val="22"/>
                <w:szCs w:val="22"/>
              </w:rPr>
              <w:t>ilgrim</w:t>
            </w:r>
            <w:r w:rsidRPr="00F72C35">
              <w:rPr>
                <w:rFonts w:asciiTheme="minorHAnsi" w:hAnsiTheme="minorHAnsi" w:cs="Arial"/>
                <w:kern w:val="28"/>
                <w:sz w:val="22"/>
                <w:szCs w:val="22"/>
              </w:rPr>
              <w:t>s head and arms (principle1)</w:t>
            </w:r>
          </w:p>
          <w:p w14:paraId="3DD6DF85" w14:textId="77777777" w:rsidR="0009408A" w:rsidRPr="00F72C35" w:rsidRDefault="0009408A" w:rsidP="0009408A">
            <w:pPr>
              <w:widowControl w:val="0"/>
              <w:numPr>
                <w:ilvl w:val="0"/>
                <w:numId w:val="60"/>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Lower bed slightly (this helps gain upward movement)</w:t>
            </w:r>
          </w:p>
          <w:p w14:paraId="7749C742" w14:textId="77777777" w:rsidR="0009408A" w:rsidRPr="00F72C35" w:rsidRDefault="0009408A" w:rsidP="0009408A">
            <w:pPr>
              <w:widowControl w:val="0"/>
              <w:numPr>
                <w:ilvl w:val="0"/>
                <w:numId w:val="60"/>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 xml:space="preserve">Hold slide sheet with palms downwards </w:t>
            </w:r>
          </w:p>
          <w:p w14:paraId="646E15ED" w14:textId="77777777" w:rsidR="0009408A" w:rsidRPr="00F72C35" w:rsidRDefault="0009408A" w:rsidP="0009408A">
            <w:pPr>
              <w:widowControl w:val="0"/>
              <w:numPr>
                <w:ilvl w:val="0"/>
                <w:numId w:val="60"/>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Handler/s pulls on top part of slide sheet in backwards and upwards movement whilst transferring weight from front foot to back foot</w:t>
            </w:r>
          </w:p>
          <w:p w14:paraId="6E4C151D" w14:textId="77777777" w:rsidR="0009408A" w:rsidRPr="00F72C35" w:rsidRDefault="0009408A" w:rsidP="0009408A">
            <w:pPr>
              <w:widowControl w:val="0"/>
              <w:numPr>
                <w:ilvl w:val="0"/>
                <w:numId w:val="10"/>
              </w:numPr>
              <w:overflowPunct w:val="0"/>
              <w:autoSpaceDE w:val="0"/>
              <w:autoSpaceDN w:val="0"/>
              <w:adjustRightInd w:val="0"/>
              <w:spacing w:line="288" w:lineRule="auto"/>
              <w:jc w:val="both"/>
              <w:textAlignment w:val="baseline"/>
              <w:rPr>
                <w:rFonts w:asciiTheme="minorHAnsi" w:hAnsiTheme="minorHAnsi" w:cs="Arial"/>
                <w:b/>
                <w:sz w:val="22"/>
                <w:szCs w:val="22"/>
              </w:rPr>
            </w:pPr>
            <w:r w:rsidRPr="00F72C35">
              <w:rPr>
                <w:rFonts w:asciiTheme="minorHAnsi" w:hAnsiTheme="minorHAnsi" w:cs="Arial"/>
                <w:b/>
                <w:sz w:val="22"/>
                <w:szCs w:val="22"/>
              </w:rPr>
              <w:t>One person to co-ordinate technique with READY - STEADY – ROLL command</w:t>
            </w:r>
          </w:p>
          <w:p w14:paraId="77D2E893" w14:textId="77777777" w:rsidR="0009408A" w:rsidRPr="00F72C35" w:rsidRDefault="0009408A" w:rsidP="0009408A">
            <w:pPr>
              <w:widowControl w:val="0"/>
              <w:numPr>
                <w:ilvl w:val="0"/>
                <w:numId w:val="43"/>
              </w:numPr>
              <w:overflowPunct w:val="0"/>
              <w:autoSpaceDE w:val="0"/>
              <w:autoSpaceDN w:val="0"/>
              <w:adjustRightInd w:val="0"/>
              <w:spacing w:line="288" w:lineRule="auto"/>
              <w:jc w:val="both"/>
              <w:textAlignment w:val="baseline"/>
              <w:rPr>
                <w:rFonts w:asciiTheme="minorHAnsi" w:hAnsiTheme="minorHAnsi" w:cs="Arial"/>
                <w:b/>
                <w:sz w:val="22"/>
                <w:szCs w:val="22"/>
              </w:rPr>
            </w:pPr>
            <w:r w:rsidRPr="00F72C35">
              <w:rPr>
                <w:rFonts w:asciiTheme="minorHAnsi" w:hAnsiTheme="minorHAnsi" w:cs="Arial"/>
                <w:b/>
                <w:sz w:val="22"/>
                <w:szCs w:val="22"/>
              </w:rPr>
              <w:t xml:space="preserve">Remove slide sheet pulling slide sheet inside out starting from foot end and moving towards head. </w:t>
            </w:r>
          </w:p>
          <w:p w14:paraId="71315718" w14:textId="77777777" w:rsidR="0009408A" w:rsidRPr="00F72C35" w:rsidRDefault="0009408A" w:rsidP="003B45E2">
            <w:pPr>
              <w:overflowPunct w:val="0"/>
              <w:autoSpaceDE w:val="0"/>
              <w:autoSpaceDN w:val="0"/>
              <w:adjustRightInd w:val="0"/>
              <w:spacing w:line="288" w:lineRule="auto"/>
              <w:textAlignment w:val="baseline"/>
              <w:rPr>
                <w:rFonts w:asciiTheme="minorHAnsi" w:hAnsiTheme="minorHAnsi" w:cs="Arial"/>
                <w:sz w:val="22"/>
                <w:szCs w:val="22"/>
              </w:rPr>
            </w:pPr>
            <w:r w:rsidRPr="00F72C35">
              <w:rPr>
                <w:rFonts w:asciiTheme="minorHAnsi" w:hAnsiTheme="minorHAnsi" w:cs="Arial"/>
                <w:b/>
                <w:sz w:val="22"/>
                <w:szCs w:val="22"/>
              </w:rPr>
              <w:t>Note -</w:t>
            </w:r>
            <w:r w:rsidRPr="00F72C35">
              <w:rPr>
                <w:rFonts w:asciiTheme="minorHAnsi" w:hAnsiTheme="minorHAnsi" w:cs="Arial"/>
                <w:sz w:val="22"/>
                <w:szCs w:val="22"/>
              </w:rPr>
              <w:t xml:space="preserve"> </w:t>
            </w:r>
            <w:r w:rsidRPr="00F72C35">
              <w:rPr>
                <w:rFonts w:asciiTheme="minorHAnsi" w:hAnsiTheme="minorHAnsi" w:cs="Arial"/>
                <w:b/>
                <w:sz w:val="22"/>
                <w:szCs w:val="22"/>
              </w:rPr>
              <w:t>Slide sheets can be left under the bed sheet of p</w:t>
            </w:r>
            <w:r w:rsidR="00A2542B" w:rsidRPr="00F72C35">
              <w:rPr>
                <w:rFonts w:asciiTheme="minorHAnsi" w:hAnsiTheme="minorHAnsi" w:cs="Arial"/>
                <w:b/>
                <w:sz w:val="22"/>
                <w:szCs w:val="22"/>
              </w:rPr>
              <w:t>ilgrim</w:t>
            </w:r>
            <w:r w:rsidRPr="00F72C35">
              <w:rPr>
                <w:rFonts w:asciiTheme="minorHAnsi" w:hAnsiTheme="minorHAnsi" w:cs="Arial"/>
                <w:b/>
                <w:sz w:val="22"/>
                <w:szCs w:val="22"/>
              </w:rPr>
              <w:t>s who are unconscious or immobile within the bed otherwise they must be removed.</w:t>
            </w:r>
          </w:p>
        </w:tc>
      </w:tr>
      <w:tr w:rsidR="0009408A" w:rsidRPr="00F72C35" w14:paraId="31E4843C" w14:textId="77777777" w:rsidTr="003B45E2">
        <w:trPr>
          <w:trHeight w:val="403"/>
        </w:trPr>
        <w:tc>
          <w:tcPr>
            <w:tcW w:w="10454" w:type="dxa"/>
            <w:gridSpan w:val="3"/>
            <w:vAlign w:val="center"/>
          </w:tcPr>
          <w:p w14:paraId="2B2E7FAB" w14:textId="77777777" w:rsidR="0009408A" w:rsidRPr="00F72C35" w:rsidRDefault="0009408A" w:rsidP="003B45E2">
            <w:pPr>
              <w:widowControl w:val="0"/>
              <w:numPr>
                <w:ilvl w:val="12"/>
                <w:numId w:val="0"/>
              </w:numPr>
              <w:overflowPunct w:val="0"/>
              <w:adjustRightInd w:val="0"/>
              <w:ind w:left="-17"/>
              <w:rPr>
                <w:rFonts w:asciiTheme="minorHAnsi" w:hAnsiTheme="minorHAnsi" w:cs="Arial"/>
                <w:b/>
                <w:sz w:val="22"/>
                <w:szCs w:val="10"/>
              </w:rPr>
            </w:pPr>
            <w:r w:rsidRPr="00F72C35">
              <w:rPr>
                <w:rFonts w:asciiTheme="minorHAnsi" w:hAnsiTheme="minorHAnsi" w:cs="Arial"/>
                <w:b/>
                <w:kern w:val="28"/>
                <w:sz w:val="22"/>
                <w:szCs w:val="22"/>
              </w:rPr>
              <w:lastRenderedPageBreak/>
              <w:t>Principle 3: Fitting Slide Sheets in Supine</w:t>
            </w:r>
          </w:p>
        </w:tc>
      </w:tr>
      <w:tr w:rsidR="0009408A" w:rsidRPr="00F72C35" w14:paraId="35BC894D" w14:textId="77777777" w:rsidTr="00F80069">
        <w:trPr>
          <w:trHeight w:val="860"/>
        </w:trPr>
        <w:tc>
          <w:tcPr>
            <w:tcW w:w="4934" w:type="dxa"/>
          </w:tcPr>
          <w:p w14:paraId="26B1C5B8"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A2542B"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position</w:t>
            </w:r>
          </w:p>
          <w:p w14:paraId="0CFAE81B" w14:textId="77777777" w:rsidR="0009408A" w:rsidRPr="00F72C35" w:rsidRDefault="0009408A" w:rsidP="0009408A">
            <w:pPr>
              <w:widowControl w:val="0"/>
              <w:numPr>
                <w:ilvl w:val="0"/>
                <w:numId w:val="40"/>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P</w:t>
            </w:r>
            <w:r w:rsidR="00A2542B" w:rsidRPr="00F72C35">
              <w:rPr>
                <w:rFonts w:asciiTheme="minorHAnsi" w:hAnsiTheme="minorHAnsi" w:cs="Arial"/>
                <w:sz w:val="22"/>
                <w:szCs w:val="22"/>
              </w:rPr>
              <w:t>ilgrim</w:t>
            </w:r>
            <w:r w:rsidRPr="00F72C35">
              <w:rPr>
                <w:rFonts w:asciiTheme="minorHAnsi" w:hAnsiTheme="minorHAnsi" w:cs="Arial"/>
                <w:sz w:val="22"/>
                <w:szCs w:val="22"/>
              </w:rPr>
              <w:t xml:space="preserve"> in supine</w:t>
            </w:r>
          </w:p>
        </w:tc>
        <w:tc>
          <w:tcPr>
            <w:tcW w:w="5520" w:type="dxa"/>
            <w:gridSpan w:val="2"/>
          </w:tcPr>
          <w:p w14:paraId="10A7197F"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7589CDC3" w14:textId="77777777" w:rsidR="0009408A" w:rsidRPr="00F72C35" w:rsidRDefault="0009408A" w:rsidP="0009408A">
            <w:pPr>
              <w:widowControl w:val="0"/>
              <w:numPr>
                <w:ilvl w:val="0"/>
                <w:numId w:val="39"/>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bCs/>
                <w:sz w:val="22"/>
                <w:szCs w:val="22"/>
              </w:rPr>
              <w:t xml:space="preserve">1 </w:t>
            </w:r>
            <w:r w:rsidRPr="00F72C35">
              <w:rPr>
                <w:rFonts w:asciiTheme="minorHAnsi" w:hAnsiTheme="minorHAnsi" w:cs="Arial"/>
                <w:sz w:val="22"/>
                <w:szCs w:val="22"/>
              </w:rPr>
              <w:t xml:space="preserve">tunnel slide sheet or </w:t>
            </w:r>
            <w:r w:rsidRPr="00F72C35">
              <w:rPr>
                <w:rFonts w:asciiTheme="minorHAnsi" w:hAnsiTheme="minorHAnsi" w:cs="Arial"/>
                <w:bCs/>
                <w:sz w:val="22"/>
                <w:szCs w:val="22"/>
              </w:rPr>
              <w:t>2</w:t>
            </w:r>
            <w:r w:rsidRPr="00F72C35">
              <w:rPr>
                <w:rFonts w:asciiTheme="minorHAnsi" w:hAnsiTheme="minorHAnsi" w:cs="Arial"/>
                <w:sz w:val="22"/>
                <w:szCs w:val="22"/>
              </w:rPr>
              <w:t xml:space="preserve"> slide sheets</w:t>
            </w:r>
          </w:p>
          <w:p w14:paraId="42A7AD9F" w14:textId="77777777" w:rsidR="0009408A" w:rsidRPr="00F72C35" w:rsidRDefault="0009408A" w:rsidP="0009408A">
            <w:pPr>
              <w:widowControl w:val="0"/>
              <w:numPr>
                <w:ilvl w:val="0"/>
                <w:numId w:val="39"/>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2 members of staff</w:t>
            </w:r>
          </w:p>
        </w:tc>
      </w:tr>
      <w:tr w:rsidR="0009408A" w:rsidRPr="00F72C35" w14:paraId="5F661217" w14:textId="77777777" w:rsidTr="00F80069">
        <w:trPr>
          <w:cantSplit/>
        </w:trPr>
        <w:tc>
          <w:tcPr>
            <w:tcW w:w="10454" w:type="dxa"/>
            <w:gridSpan w:val="3"/>
          </w:tcPr>
          <w:p w14:paraId="1CEC0EF7" w14:textId="77777777" w:rsidR="0009408A" w:rsidRPr="00F72C35" w:rsidRDefault="0009408A" w:rsidP="0009408A">
            <w:pPr>
              <w:widowControl w:val="0"/>
              <w:numPr>
                <w:ilvl w:val="12"/>
                <w:numId w:val="0"/>
              </w:numPr>
              <w:overflowPunct w:val="0"/>
              <w:adjustRightInd w:val="0"/>
              <w:spacing w:line="288" w:lineRule="auto"/>
              <w:rPr>
                <w:rFonts w:asciiTheme="minorHAnsi" w:hAnsiTheme="minorHAnsi" w:cs="Arial"/>
                <w:b/>
                <w:kern w:val="28"/>
                <w:sz w:val="22"/>
                <w:szCs w:val="22"/>
              </w:rPr>
            </w:pPr>
            <w:r w:rsidRPr="00F72C35">
              <w:rPr>
                <w:rFonts w:asciiTheme="minorHAnsi" w:hAnsiTheme="minorHAnsi" w:cs="Arial"/>
                <w:b/>
                <w:kern w:val="28"/>
                <w:sz w:val="22"/>
                <w:szCs w:val="22"/>
              </w:rPr>
              <w:t>Technique</w:t>
            </w:r>
          </w:p>
          <w:p w14:paraId="2706D1DB" w14:textId="77777777" w:rsidR="0009408A" w:rsidRPr="00F72C35" w:rsidRDefault="0009408A" w:rsidP="0009408A">
            <w:pPr>
              <w:widowControl w:val="0"/>
              <w:numPr>
                <w:ilvl w:val="0"/>
                <w:numId w:val="41"/>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 xml:space="preserve">Fold the slide sheet into large folds approximately 12”/30cm in length </w:t>
            </w:r>
          </w:p>
          <w:p w14:paraId="4BAD73E8" w14:textId="77777777" w:rsidR="0009408A" w:rsidRPr="00F72C35" w:rsidRDefault="0009408A" w:rsidP="0009408A">
            <w:pPr>
              <w:widowControl w:val="0"/>
              <w:numPr>
                <w:ilvl w:val="0"/>
                <w:numId w:val="41"/>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Place folded slide sheet under patient’s head or pillow with the top flap upper most and pull down to shoulder level</w:t>
            </w:r>
          </w:p>
          <w:p w14:paraId="584471B5" w14:textId="77777777" w:rsidR="0009408A" w:rsidRPr="00F72C35" w:rsidRDefault="0009408A" w:rsidP="0009408A">
            <w:pPr>
              <w:widowControl w:val="0"/>
              <w:numPr>
                <w:ilvl w:val="0"/>
                <w:numId w:val="41"/>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Face head end of bed</w:t>
            </w:r>
          </w:p>
          <w:p w14:paraId="54CB1235" w14:textId="77777777" w:rsidR="0009408A" w:rsidRPr="00F72C35" w:rsidRDefault="0009408A" w:rsidP="0009408A">
            <w:pPr>
              <w:widowControl w:val="0"/>
              <w:numPr>
                <w:ilvl w:val="0"/>
                <w:numId w:val="41"/>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Take hand nearest p</w:t>
            </w:r>
            <w:r w:rsidR="0047743B" w:rsidRPr="00F72C35">
              <w:rPr>
                <w:rFonts w:asciiTheme="minorHAnsi" w:hAnsiTheme="minorHAnsi" w:cs="Arial"/>
                <w:sz w:val="22"/>
                <w:szCs w:val="22"/>
              </w:rPr>
              <w:t>ilgrim</w:t>
            </w:r>
            <w:r w:rsidRPr="00F72C35">
              <w:rPr>
                <w:rFonts w:asciiTheme="minorHAnsi" w:hAnsiTheme="minorHAnsi" w:cs="Arial"/>
                <w:sz w:val="22"/>
                <w:szCs w:val="22"/>
              </w:rPr>
              <w:t>, positioned palm upwards, under folded slide sheet</w:t>
            </w:r>
          </w:p>
          <w:p w14:paraId="0D8652D9" w14:textId="77777777" w:rsidR="0009408A" w:rsidRPr="00F72C35" w:rsidRDefault="0009408A" w:rsidP="0009408A">
            <w:pPr>
              <w:widowControl w:val="0"/>
              <w:numPr>
                <w:ilvl w:val="0"/>
                <w:numId w:val="41"/>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One person to co-ordinate technique with READY - STEADY – PULL command</w:t>
            </w:r>
          </w:p>
          <w:p w14:paraId="75250F44" w14:textId="77777777" w:rsidR="0009408A" w:rsidRPr="00F72C35" w:rsidRDefault="0009408A" w:rsidP="0009408A">
            <w:pPr>
              <w:widowControl w:val="0"/>
              <w:numPr>
                <w:ilvl w:val="0"/>
                <w:numId w:val="41"/>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On ‘PULL’ step backwards pulling each fold individually down towards feet</w:t>
            </w:r>
          </w:p>
          <w:p w14:paraId="29C7AC00" w14:textId="77777777" w:rsidR="0009408A" w:rsidRPr="00F72C35" w:rsidRDefault="0009408A" w:rsidP="0009408A">
            <w:pPr>
              <w:widowControl w:val="0"/>
              <w:numPr>
                <w:ilvl w:val="0"/>
                <w:numId w:val="41"/>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Repeat this until all the folds are unfolded</w:t>
            </w:r>
          </w:p>
          <w:p w14:paraId="6C1E3F0F" w14:textId="77777777" w:rsidR="0009408A" w:rsidRPr="00F72C35" w:rsidRDefault="0009408A" w:rsidP="0009408A">
            <w:pPr>
              <w:overflowPunct w:val="0"/>
              <w:autoSpaceDE w:val="0"/>
              <w:autoSpaceDN w:val="0"/>
              <w:adjustRightInd w:val="0"/>
              <w:spacing w:line="288" w:lineRule="auto"/>
              <w:textAlignment w:val="baseline"/>
              <w:rPr>
                <w:rFonts w:asciiTheme="minorHAnsi" w:hAnsiTheme="minorHAnsi" w:cs="Arial"/>
                <w:sz w:val="22"/>
                <w:szCs w:val="22"/>
              </w:rPr>
            </w:pPr>
            <w:r w:rsidRPr="00F72C35">
              <w:rPr>
                <w:rFonts w:asciiTheme="minorHAnsi" w:hAnsiTheme="minorHAnsi" w:cs="Arial"/>
                <w:b/>
                <w:sz w:val="22"/>
                <w:szCs w:val="22"/>
              </w:rPr>
              <w:t>Note</w:t>
            </w:r>
            <w:r w:rsidRPr="00F72C35">
              <w:rPr>
                <w:rFonts w:asciiTheme="minorHAnsi" w:hAnsiTheme="minorHAnsi" w:cs="Arial"/>
                <w:sz w:val="22"/>
                <w:szCs w:val="22"/>
              </w:rPr>
              <w:t xml:space="preserve"> - </w:t>
            </w:r>
            <w:r w:rsidRPr="00F72C35">
              <w:rPr>
                <w:rFonts w:asciiTheme="minorHAnsi" w:hAnsiTheme="minorHAnsi" w:cs="Arial"/>
                <w:b/>
                <w:sz w:val="22"/>
                <w:szCs w:val="22"/>
              </w:rPr>
              <w:t>This can be easier to fit under the bed sheet but always pull on slide sheet not bed sheet when completing the technique</w:t>
            </w:r>
          </w:p>
        </w:tc>
      </w:tr>
    </w:tbl>
    <w:p w14:paraId="458DD7AB" w14:textId="2E679C61" w:rsidR="0009408A" w:rsidRPr="00F72C35" w:rsidRDefault="0009408A" w:rsidP="006E2943">
      <w:pPr>
        <w:rPr>
          <w:rFonts w:asciiTheme="minorHAnsi" w:hAnsiTheme="minorHAnsi"/>
          <w:vanish/>
          <w:kern w:val="28"/>
          <w:szCs w:val="20"/>
        </w:rPr>
      </w:pPr>
    </w:p>
    <w:tbl>
      <w:tblPr>
        <w:tblpPr w:leftFromText="180" w:rightFromText="180" w:vertAnchor="text" w:horzAnchor="margin" w:tblpXSpec="center" w:tblpY="4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7484"/>
      </w:tblGrid>
      <w:tr w:rsidR="0009408A" w:rsidRPr="00F72C35" w14:paraId="658EF7D4" w14:textId="77777777" w:rsidTr="003B45E2">
        <w:trPr>
          <w:trHeight w:val="300"/>
        </w:trPr>
        <w:tc>
          <w:tcPr>
            <w:tcW w:w="10456" w:type="dxa"/>
            <w:gridSpan w:val="2"/>
            <w:vAlign w:val="center"/>
          </w:tcPr>
          <w:p w14:paraId="0F7062E7" w14:textId="77777777" w:rsidR="0009408A" w:rsidRPr="00F72C35" w:rsidRDefault="0009408A" w:rsidP="003B45E2">
            <w:pPr>
              <w:overflowPunct w:val="0"/>
              <w:autoSpaceDE w:val="0"/>
              <w:autoSpaceDN w:val="0"/>
              <w:adjustRightInd w:val="0"/>
              <w:textAlignment w:val="baseline"/>
              <w:rPr>
                <w:rFonts w:asciiTheme="minorHAnsi" w:hAnsiTheme="minorHAnsi" w:cs="Arial"/>
                <w:b/>
                <w:sz w:val="22"/>
                <w:szCs w:val="22"/>
              </w:rPr>
            </w:pPr>
            <w:r w:rsidRPr="00F72C35">
              <w:rPr>
                <w:rFonts w:asciiTheme="minorHAnsi" w:hAnsiTheme="minorHAnsi" w:cs="Arial"/>
                <w:b/>
                <w:sz w:val="22"/>
                <w:szCs w:val="22"/>
              </w:rPr>
              <w:t>Principle 4: Supine Slide</w:t>
            </w:r>
          </w:p>
        </w:tc>
      </w:tr>
      <w:tr w:rsidR="0009408A" w:rsidRPr="00F72C35" w14:paraId="4CF7AEC0" w14:textId="77777777" w:rsidTr="003B45E2">
        <w:trPr>
          <w:trHeight w:val="907"/>
        </w:trPr>
        <w:tc>
          <w:tcPr>
            <w:tcW w:w="2972" w:type="dxa"/>
          </w:tcPr>
          <w:p w14:paraId="38C67DE5"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47743B"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position</w:t>
            </w:r>
          </w:p>
          <w:p w14:paraId="31D89A07" w14:textId="77777777" w:rsidR="0009408A" w:rsidRPr="00F72C35" w:rsidRDefault="0009408A" w:rsidP="003B45E2">
            <w:pPr>
              <w:widowControl w:val="0"/>
              <w:numPr>
                <w:ilvl w:val="0"/>
                <w:numId w:val="11"/>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Supine or side lying</w:t>
            </w:r>
          </w:p>
        </w:tc>
        <w:tc>
          <w:tcPr>
            <w:tcW w:w="7484" w:type="dxa"/>
          </w:tcPr>
          <w:p w14:paraId="5D99BE3B"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6E23C668" w14:textId="77777777" w:rsidR="0009408A" w:rsidRPr="00F72C35" w:rsidRDefault="0009408A" w:rsidP="0009408A">
            <w:pPr>
              <w:widowControl w:val="0"/>
              <w:numPr>
                <w:ilvl w:val="0"/>
                <w:numId w:val="1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 xml:space="preserve">2 or more handlers dependent on </w:t>
            </w:r>
            <w:r w:rsidR="0047743B" w:rsidRPr="00F72C35">
              <w:rPr>
                <w:rFonts w:asciiTheme="minorHAnsi" w:hAnsiTheme="minorHAnsi" w:cs="Arial"/>
                <w:sz w:val="22"/>
                <w:szCs w:val="22"/>
              </w:rPr>
              <w:t>Pilgrim</w:t>
            </w:r>
            <w:r w:rsidRPr="00F72C35">
              <w:rPr>
                <w:rFonts w:asciiTheme="minorHAnsi" w:hAnsiTheme="minorHAnsi" w:cs="Arial"/>
                <w:sz w:val="22"/>
                <w:szCs w:val="22"/>
              </w:rPr>
              <w:t xml:space="preserve"> assessment, size and weight</w:t>
            </w:r>
          </w:p>
          <w:p w14:paraId="6D7F6FFA" w14:textId="77777777" w:rsidR="0009408A" w:rsidRPr="00F72C35" w:rsidRDefault="0009408A" w:rsidP="0009408A">
            <w:pPr>
              <w:widowControl w:val="0"/>
              <w:numPr>
                <w:ilvl w:val="0"/>
                <w:numId w:val="13"/>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bCs/>
                <w:sz w:val="22"/>
                <w:szCs w:val="22"/>
              </w:rPr>
              <w:t>1</w:t>
            </w:r>
            <w:r w:rsidRPr="00F72C35">
              <w:rPr>
                <w:rFonts w:asciiTheme="minorHAnsi" w:hAnsiTheme="minorHAnsi" w:cs="Arial"/>
                <w:sz w:val="22"/>
                <w:szCs w:val="22"/>
              </w:rPr>
              <w:t xml:space="preserve"> tunnel slide sheet or </w:t>
            </w:r>
            <w:r w:rsidRPr="00F72C35">
              <w:rPr>
                <w:rFonts w:asciiTheme="minorHAnsi" w:hAnsiTheme="minorHAnsi" w:cs="Arial"/>
                <w:bCs/>
                <w:sz w:val="22"/>
                <w:szCs w:val="22"/>
              </w:rPr>
              <w:t>2</w:t>
            </w:r>
            <w:r w:rsidRPr="00F72C35">
              <w:rPr>
                <w:rFonts w:asciiTheme="minorHAnsi" w:hAnsiTheme="minorHAnsi" w:cs="Arial"/>
                <w:sz w:val="22"/>
                <w:szCs w:val="22"/>
              </w:rPr>
              <w:t xml:space="preserve"> slide sheets</w:t>
            </w:r>
          </w:p>
        </w:tc>
      </w:tr>
      <w:tr w:rsidR="0009408A" w:rsidRPr="00F72C35" w14:paraId="0B19CEA4" w14:textId="77777777" w:rsidTr="003B45E2">
        <w:trPr>
          <w:cantSplit/>
        </w:trPr>
        <w:tc>
          <w:tcPr>
            <w:tcW w:w="10456" w:type="dxa"/>
            <w:gridSpan w:val="2"/>
          </w:tcPr>
          <w:p w14:paraId="54F7C900" w14:textId="77777777" w:rsidR="0009408A" w:rsidRPr="00F72C35" w:rsidRDefault="0009408A" w:rsidP="0009408A">
            <w:pPr>
              <w:widowControl w:val="0"/>
              <w:numPr>
                <w:ilvl w:val="12"/>
                <w:numId w:val="0"/>
              </w:numPr>
              <w:overflowPunct w:val="0"/>
              <w:adjustRightInd w:val="0"/>
              <w:spacing w:line="288" w:lineRule="auto"/>
              <w:rPr>
                <w:rFonts w:asciiTheme="minorHAnsi" w:hAnsiTheme="minorHAnsi" w:cs="Arial"/>
                <w:b/>
                <w:kern w:val="28"/>
                <w:sz w:val="22"/>
                <w:szCs w:val="22"/>
              </w:rPr>
            </w:pPr>
            <w:r w:rsidRPr="00F72C35">
              <w:rPr>
                <w:rFonts w:asciiTheme="minorHAnsi" w:hAnsiTheme="minorHAnsi" w:cs="Arial"/>
                <w:b/>
                <w:kern w:val="28"/>
                <w:sz w:val="22"/>
                <w:szCs w:val="22"/>
              </w:rPr>
              <w:t>Technique</w:t>
            </w:r>
          </w:p>
          <w:p w14:paraId="40E6E941" w14:textId="77777777" w:rsidR="0009408A" w:rsidRPr="00F72C35" w:rsidRDefault="0009408A" w:rsidP="0009408A">
            <w:pPr>
              <w:widowControl w:val="0"/>
              <w:numPr>
                <w:ilvl w:val="0"/>
                <w:numId w:val="61"/>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Fit slide sheets using Principles 1 &amp; 2 or 3.</w:t>
            </w:r>
          </w:p>
          <w:p w14:paraId="758F3DCC" w14:textId="77777777" w:rsidR="0009408A" w:rsidRPr="00F72C35" w:rsidRDefault="0009408A" w:rsidP="0009408A">
            <w:pPr>
              <w:widowControl w:val="0"/>
              <w:numPr>
                <w:ilvl w:val="0"/>
                <w:numId w:val="61"/>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Handlers standing on opposite sides of bed facing each other</w:t>
            </w:r>
          </w:p>
          <w:p w14:paraId="1342BD7D" w14:textId="77777777" w:rsidR="0009408A" w:rsidRPr="00F72C35" w:rsidRDefault="0009408A" w:rsidP="0009408A">
            <w:pPr>
              <w:widowControl w:val="0"/>
              <w:numPr>
                <w:ilvl w:val="0"/>
                <w:numId w:val="61"/>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Grasp top layer of slide sheet at p</w:t>
            </w:r>
            <w:r w:rsidR="0047743B"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’s shoulder and pelvis </w:t>
            </w:r>
          </w:p>
          <w:p w14:paraId="026C19FD" w14:textId="77777777" w:rsidR="0009408A" w:rsidRPr="00F72C35" w:rsidRDefault="0009408A" w:rsidP="0009408A">
            <w:pPr>
              <w:widowControl w:val="0"/>
              <w:numPr>
                <w:ilvl w:val="0"/>
                <w:numId w:val="61"/>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kern w:val="28"/>
                <w:sz w:val="22"/>
                <w:szCs w:val="22"/>
              </w:rPr>
              <w:t>Handlers stand with feet apart and transfer their weight from one foot to the other in direction of travel</w:t>
            </w:r>
          </w:p>
          <w:p w14:paraId="082DAD85" w14:textId="77777777" w:rsidR="0009408A" w:rsidRPr="00F72C35" w:rsidRDefault="0009408A" w:rsidP="0009408A">
            <w:pPr>
              <w:widowControl w:val="0"/>
              <w:numPr>
                <w:ilvl w:val="0"/>
                <w:numId w:val="61"/>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kern w:val="28"/>
                <w:sz w:val="22"/>
                <w:szCs w:val="22"/>
              </w:rPr>
              <w:t>Keep elbows into side of body and hands in contact with bed</w:t>
            </w:r>
          </w:p>
          <w:p w14:paraId="5B667A0B" w14:textId="77777777" w:rsidR="0009408A" w:rsidRPr="00F72C35" w:rsidRDefault="0009408A" w:rsidP="0009408A">
            <w:pPr>
              <w:widowControl w:val="0"/>
              <w:numPr>
                <w:ilvl w:val="0"/>
                <w:numId w:val="61"/>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kern w:val="28"/>
                <w:sz w:val="22"/>
                <w:szCs w:val="22"/>
              </w:rPr>
              <w:t>One person to co-ordinate technique with READY - STEADY – ROLL command</w:t>
            </w:r>
          </w:p>
          <w:p w14:paraId="0564E7B5" w14:textId="77777777" w:rsidR="0009408A" w:rsidRPr="00F72C35" w:rsidRDefault="0009408A" w:rsidP="0009408A">
            <w:pPr>
              <w:widowControl w:val="0"/>
              <w:numPr>
                <w:ilvl w:val="0"/>
                <w:numId w:val="61"/>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kern w:val="28"/>
                <w:sz w:val="22"/>
                <w:szCs w:val="22"/>
              </w:rPr>
              <w:t>Remove slide sheet pulling slide sheet inside out starting from foot end and moving towards head</w:t>
            </w:r>
          </w:p>
        </w:tc>
      </w:tr>
    </w:tbl>
    <w:p w14:paraId="781932C8" w14:textId="2C26DCF6" w:rsidR="006E2943" w:rsidRPr="00F72C35" w:rsidRDefault="006E2943" w:rsidP="00E015F0">
      <w:pPr>
        <w:rPr>
          <w:rFonts w:asciiTheme="minorHAnsi" w:hAnsiTheme="minorHAnsi"/>
        </w:rPr>
      </w:pPr>
    </w:p>
    <w:p w14:paraId="69F78229" w14:textId="77777777" w:rsidR="006E2943" w:rsidRPr="00F72C35" w:rsidRDefault="006E2943">
      <w:pPr>
        <w:rPr>
          <w:rFonts w:asciiTheme="minorHAnsi" w:hAnsiTheme="minorHAnsi"/>
        </w:rPr>
      </w:pPr>
      <w:r w:rsidRPr="00F72C35">
        <w:rPr>
          <w:rFonts w:asciiTheme="minorHAnsi" w:hAnsiTheme="minorHAnsi"/>
        </w:rPr>
        <w:br w:type="page"/>
      </w:r>
    </w:p>
    <w:p w14:paraId="037149BF" w14:textId="77777777" w:rsidR="00E015F0" w:rsidRPr="00F72C35" w:rsidRDefault="00E015F0" w:rsidP="00E015F0">
      <w:pPr>
        <w:rPr>
          <w:rFonts w:asciiTheme="minorHAnsi" w:hAnsiTheme="minorHAnsi"/>
        </w:rPr>
      </w:pP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5835"/>
      </w:tblGrid>
      <w:tr w:rsidR="0009408A" w:rsidRPr="00F72C35" w14:paraId="0B35A729" w14:textId="77777777" w:rsidTr="00E015F0">
        <w:trPr>
          <w:trHeight w:val="348"/>
        </w:trPr>
        <w:tc>
          <w:tcPr>
            <w:tcW w:w="10456" w:type="dxa"/>
            <w:gridSpan w:val="2"/>
            <w:vAlign w:val="center"/>
          </w:tcPr>
          <w:p w14:paraId="79BE0E40" w14:textId="77777777" w:rsidR="0009408A" w:rsidRPr="00F72C35" w:rsidRDefault="0009408A" w:rsidP="00E015F0">
            <w:pPr>
              <w:overflowPunct w:val="0"/>
              <w:autoSpaceDE w:val="0"/>
              <w:autoSpaceDN w:val="0"/>
              <w:adjustRightInd w:val="0"/>
              <w:textAlignment w:val="baseline"/>
              <w:rPr>
                <w:rFonts w:asciiTheme="minorHAnsi" w:hAnsiTheme="minorHAnsi" w:cs="Arial"/>
                <w:b/>
                <w:sz w:val="22"/>
                <w:szCs w:val="22"/>
              </w:rPr>
            </w:pPr>
            <w:r w:rsidRPr="00F72C35">
              <w:rPr>
                <w:rFonts w:asciiTheme="minorHAnsi" w:hAnsiTheme="minorHAnsi" w:cs="Arial"/>
                <w:b/>
                <w:sz w:val="22"/>
                <w:szCs w:val="22"/>
              </w:rPr>
              <w:t>Principle 5: Sitting P</w:t>
            </w:r>
            <w:r w:rsidR="00A2542B" w:rsidRPr="00F72C35">
              <w:rPr>
                <w:rFonts w:asciiTheme="minorHAnsi" w:hAnsiTheme="minorHAnsi" w:cs="Arial"/>
                <w:b/>
                <w:sz w:val="22"/>
                <w:szCs w:val="22"/>
              </w:rPr>
              <w:t>ilgrim</w:t>
            </w:r>
            <w:r w:rsidRPr="00F72C35">
              <w:rPr>
                <w:rFonts w:asciiTheme="minorHAnsi" w:hAnsiTheme="minorHAnsi" w:cs="Arial"/>
                <w:b/>
                <w:sz w:val="22"/>
                <w:szCs w:val="22"/>
              </w:rPr>
              <w:t xml:space="preserve"> Forward in Bed</w:t>
            </w:r>
          </w:p>
        </w:tc>
      </w:tr>
      <w:tr w:rsidR="0009408A" w:rsidRPr="00F72C35" w14:paraId="7DD11667" w14:textId="77777777" w:rsidTr="00F80069">
        <w:trPr>
          <w:trHeight w:val="960"/>
        </w:trPr>
        <w:tc>
          <w:tcPr>
            <w:tcW w:w="4621" w:type="dxa"/>
          </w:tcPr>
          <w:p w14:paraId="245A97C1"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A2542B"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ability</w:t>
            </w:r>
          </w:p>
          <w:p w14:paraId="427C8202" w14:textId="77777777" w:rsidR="0009408A" w:rsidRPr="00F72C35" w:rsidRDefault="0009408A" w:rsidP="0009408A">
            <w:pPr>
              <w:widowControl w:val="0"/>
              <w:numPr>
                <w:ilvl w:val="0"/>
                <w:numId w:val="15"/>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Must have head control</w:t>
            </w:r>
          </w:p>
          <w:p w14:paraId="3D9457B9" w14:textId="77777777" w:rsidR="0009408A" w:rsidRPr="00F72C35" w:rsidRDefault="0009408A" w:rsidP="0009408A">
            <w:pPr>
              <w:widowControl w:val="0"/>
              <w:numPr>
                <w:ilvl w:val="0"/>
                <w:numId w:val="15"/>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Must be able to sit with assistance</w:t>
            </w:r>
          </w:p>
        </w:tc>
        <w:tc>
          <w:tcPr>
            <w:tcW w:w="5835" w:type="dxa"/>
          </w:tcPr>
          <w:p w14:paraId="7EF63B9B"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p>
          <w:p w14:paraId="47599CA0"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53DA6E94" w14:textId="77777777" w:rsidR="0009408A" w:rsidRPr="00F72C35" w:rsidRDefault="0009408A" w:rsidP="0009408A">
            <w:pPr>
              <w:widowControl w:val="0"/>
              <w:numPr>
                <w:ilvl w:val="0"/>
                <w:numId w:val="14"/>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 xml:space="preserve">Two members of staff </w:t>
            </w:r>
          </w:p>
        </w:tc>
      </w:tr>
      <w:tr w:rsidR="0009408A" w:rsidRPr="00F72C35" w14:paraId="00918223" w14:textId="77777777" w:rsidTr="00F80069">
        <w:trPr>
          <w:cantSplit/>
        </w:trPr>
        <w:tc>
          <w:tcPr>
            <w:tcW w:w="10456" w:type="dxa"/>
            <w:gridSpan w:val="2"/>
            <w:tcBorders>
              <w:bottom w:val="single" w:sz="4" w:space="0" w:color="auto"/>
            </w:tcBorders>
          </w:tcPr>
          <w:p w14:paraId="59556A2C" w14:textId="77777777" w:rsidR="0009408A" w:rsidRPr="00F72C35" w:rsidRDefault="0009408A" w:rsidP="0009408A">
            <w:pPr>
              <w:widowControl w:val="0"/>
              <w:numPr>
                <w:ilvl w:val="12"/>
                <w:numId w:val="0"/>
              </w:numPr>
              <w:overflowPunct w:val="0"/>
              <w:adjustRightInd w:val="0"/>
              <w:spacing w:line="288" w:lineRule="auto"/>
              <w:rPr>
                <w:rFonts w:asciiTheme="minorHAnsi" w:hAnsiTheme="minorHAnsi" w:cs="Arial"/>
                <w:b/>
                <w:kern w:val="28"/>
                <w:sz w:val="22"/>
                <w:szCs w:val="22"/>
              </w:rPr>
            </w:pPr>
            <w:r w:rsidRPr="00F72C35">
              <w:rPr>
                <w:rFonts w:asciiTheme="minorHAnsi" w:hAnsiTheme="minorHAnsi" w:cs="Arial"/>
                <w:b/>
                <w:kern w:val="28"/>
                <w:sz w:val="22"/>
                <w:szCs w:val="22"/>
              </w:rPr>
              <w:t>Technique</w:t>
            </w:r>
            <w:r w:rsidRPr="00F72C35">
              <w:rPr>
                <w:rFonts w:asciiTheme="minorHAnsi" w:hAnsiTheme="minorHAnsi" w:cs="Arial"/>
                <w:b/>
                <w:kern w:val="28"/>
                <w:sz w:val="22"/>
                <w:szCs w:val="22"/>
              </w:rPr>
              <w:tab/>
            </w:r>
          </w:p>
          <w:p w14:paraId="3CD70475" w14:textId="77777777" w:rsidR="0009408A" w:rsidRPr="00F72C35" w:rsidRDefault="0009408A" w:rsidP="0009408A">
            <w:pPr>
              <w:widowControl w:val="0"/>
              <w:numPr>
                <w:ilvl w:val="0"/>
                <w:numId w:val="44"/>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Bend both p</w:t>
            </w:r>
            <w:r w:rsidR="00A2542B" w:rsidRPr="00F72C35">
              <w:rPr>
                <w:rFonts w:asciiTheme="minorHAnsi" w:hAnsiTheme="minorHAnsi" w:cs="Arial"/>
                <w:kern w:val="28"/>
                <w:sz w:val="22"/>
                <w:szCs w:val="22"/>
              </w:rPr>
              <w:t>ilgrim</w:t>
            </w:r>
            <w:r w:rsidRPr="00F72C35">
              <w:rPr>
                <w:rFonts w:asciiTheme="minorHAnsi" w:hAnsiTheme="minorHAnsi" w:cs="Arial"/>
                <w:kern w:val="28"/>
                <w:sz w:val="22"/>
                <w:szCs w:val="22"/>
              </w:rPr>
              <w:t>’s knees slightly (supported with pillow, if necessary) to reduce hamstring pull</w:t>
            </w:r>
          </w:p>
          <w:p w14:paraId="1FD2DA9E" w14:textId="77777777" w:rsidR="0009408A" w:rsidRPr="00F72C35" w:rsidRDefault="0009408A" w:rsidP="0009408A">
            <w:pPr>
              <w:widowControl w:val="0"/>
              <w:numPr>
                <w:ilvl w:val="0"/>
                <w:numId w:val="16"/>
              </w:numPr>
              <w:overflowPunct w:val="0"/>
              <w:autoSpaceDE w:val="0"/>
              <w:autoSpaceDN w:val="0"/>
              <w:adjustRightInd w:val="0"/>
              <w:spacing w:line="288" w:lineRule="auto"/>
              <w:jc w:val="both"/>
              <w:textAlignment w:val="baseline"/>
              <w:rPr>
                <w:rFonts w:asciiTheme="minorHAnsi" w:hAnsiTheme="minorHAnsi" w:cs="Arial"/>
                <w:b/>
                <w:sz w:val="22"/>
                <w:szCs w:val="22"/>
              </w:rPr>
            </w:pPr>
            <w:r w:rsidRPr="00F72C35">
              <w:rPr>
                <w:rFonts w:asciiTheme="minorHAnsi" w:hAnsiTheme="minorHAnsi" w:cs="Arial"/>
                <w:b/>
                <w:sz w:val="22"/>
                <w:szCs w:val="22"/>
              </w:rPr>
              <w:t>Handlers standing on opposite sides of bed facing head end of bed</w:t>
            </w:r>
          </w:p>
          <w:p w14:paraId="77199844" w14:textId="77777777" w:rsidR="0009408A" w:rsidRPr="00F72C35" w:rsidRDefault="0009408A" w:rsidP="0009408A">
            <w:pPr>
              <w:widowControl w:val="0"/>
              <w:numPr>
                <w:ilvl w:val="0"/>
                <w:numId w:val="8"/>
              </w:numPr>
              <w:tabs>
                <w:tab w:val="left" w:pos="360"/>
              </w:tabs>
              <w:overflowPunct w:val="0"/>
              <w:adjustRightInd w:val="0"/>
              <w:spacing w:line="288" w:lineRule="auto"/>
              <w:ind w:left="284" w:hanging="284"/>
              <w:rPr>
                <w:rFonts w:asciiTheme="minorHAnsi" w:hAnsiTheme="minorHAnsi" w:cs="Arial"/>
                <w:kern w:val="28"/>
                <w:sz w:val="22"/>
                <w:szCs w:val="22"/>
              </w:rPr>
            </w:pPr>
            <w:r w:rsidRPr="00F72C35">
              <w:rPr>
                <w:rFonts w:asciiTheme="minorHAnsi" w:hAnsiTheme="minorHAnsi" w:cs="Arial"/>
                <w:kern w:val="28"/>
                <w:sz w:val="22"/>
                <w:szCs w:val="22"/>
              </w:rPr>
              <w:t>Lower bed to lowest level and handlers to place nearest knee on bed in line with p</w:t>
            </w:r>
            <w:r w:rsidR="00A2542B" w:rsidRPr="00F72C35">
              <w:rPr>
                <w:rFonts w:asciiTheme="minorHAnsi" w:hAnsiTheme="minorHAnsi" w:cs="Arial"/>
                <w:kern w:val="28"/>
                <w:sz w:val="22"/>
                <w:szCs w:val="22"/>
              </w:rPr>
              <w:t>ilgrim</w:t>
            </w:r>
            <w:r w:rsidRPr="00F72C35">
              <w:rPr>
                <w:rFonts w:asciiTheme="minorHAnsi" w:hAnsiTheme="minorHAnsi" w:cs="Arial"/>
                <w:kern w:val="28"/>
                <w:sz w:val="22"/>
                <w:szCs w:val="22"/>
              </w:rPr>
              <w:t>’s hips (handlers foot can be positioned on or off the bed dependent on comfort)</w:t>
            </w:r>
          </w:p>
          <w:p w14:paraId="2BF363BD" w14:textId="77777777" w:rsidR="0009408A" w:rsidRPr="00F72C35" w:rsidRDefault="0009408A" w:rsidP="0009408A">
            <w:pPr>
              <w:widowControl w:val="0"/>
              <w:numPr>
                <w:ilvl w:val="0"/>
                <w:numId w:val="8"/>
              </w:numPr>
              <w:tabs>
                <w:tab w:val="left" w:pos="360"/>
              </w:tabs>
              <w:overflowPunct w:val="0"/>
              <w:adjustRightInd w:val="0"/>
              <w:spacing w:line="288" w:lineRule="auto"/>
              <w:ind w:left="284" w:hanging="284"/>
              <w:rPr>
                <w:rFonts w:asciiTheme="minorHAnsi" w:hAnsiTheme="minorHAnsi" w:cs="Arial"/>
                <w:kern w:val="28"/>
                <w:sz w:val="22"/>
                <w:szCs w:val="22"/>
              </w:rPr>
            </w:pPr>
            <w:r w:rsidRPr="00F72C35">
              <w:rPr>
                <w:rFonts w:asciiTheme="minorHAnsi" w:hAnsiTheme="minorHAnsi" w:cs="Arial"/>
                <w:kern w:val="28"/>
                <w:sz w:val="22"/>
                <w:szCs w:val="22"/>
              </w:rPr>
              <w:t>Sit p</w:t>
            </w:r>
            <w:r w:rsidR="00A2542B"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forward as much as possible using raising mechanism on the back rest of the bed</w:t>
            </w:r>
          </w:p>
          <w:p w14:paraId="33460707" w14:textId="77777777" w:rsidR="0009408A" w:rsidRPr="00F72C35" w:rsidRDefault="0009408A" w:rsidP="0009408A">
            <w:pPr>
              <w:widowControl w:val="0"/>
              <w:numPr>
                <w:ilvl w:val="0"/>
                <w:numId w:val="8"/>
              </w:numPr>
              <w:tabs>
                <w:tab w:val="left" w:pos="360"/>
              </w:tabs>
              <w:overflowPunct w:val="0"/>
              <w:adjustRightInd w:val="0"/>
              <w:spacing w:line="288" w:lineRule="auto"/>
              <w:ind w:left="284" w:hanging="284"/>
              <w:rPr>
                <w:rFonts w:asciiTheme="minorHAnsi" w:hAnsiTheme="minorHAnsi" w:cs="Arial"/>
                <w:kern w:val="28"/>
                <w:sz w:val="22"/>
                <w:szCs w:val="22"/>
              </w:rPr>
            </w:pPr>
            <w:r w:rsidRPr="00F72C35">
              <w:rPr>
                <w:rFonts w:asciiTheme="minorHAnsi" w:hAnsiTheme="minorHAnsi" w:cs="Arial"/>
                <w:kern w:val="28"/>
                <w:sz w:val="22"/>
                <w:szCs w:val="22"/>
              </w:rPr>
              <w:t>Maintain upright posture with space between hips and heel</w:t>
            </w:r>
          </w:p>
          <w:p w14:paraId="20886851" w14:textId="77777777" w:rsidR="0009408A" w:rsidRPr="00F72C35" w:rsidRDefault="0009408A" w:rsidP="0009408A">
            <w:pPr>
              <w:widowControl w:val="0"/>
              <w:numPr>
                <w:ilvl w:val="0"/>
                <w:numId w:val="8"/>
              </w:numPr>
              <w:tabs>
                <w:tab w:val="left" w:pos="360"/>
              </w:tabs>
              <w:overflowPunct w:val="0"/>
              <w:adjustRightInd w:val="0"/>
              <w:spacing w:line="288" w:lineRule="auto"/>
              <w:ind w:left="284" w:hanging="284"/>
              <w:rPr>
                <w:rFonts w:asciiTheme="minorHAnsi" w:hAnsiTheme="minorHAnsi" w:cs="Arial"/>
                <w:kern w:val="28"/>
                <w:sz w:val="22"/>
                <w:szCs w:val="22"/>
              </w:rPr>
            </w:pPr>
            <w:r w:rsidRPr="00F72C35">
              <w:rPr>
                <w:rFonts w:asciiTheme="minorHAnsi" w:hAnsiTheme="minorHAnsi" w:cs="Arial"/>
                <w:kern w:val="28"/>
                <w:sz w:val="22"/>
                <w:szCs w:val="22"/>
              </w:rPr>
              <w:t>Hand closest to the p</w:t>
            </w:r>
            <w:r w:rsidR="00A2542B"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supports scapula </w:t>
            </w:r>
          </w:p>
          <w:p w14:paraId="2C16BDEC" w14:textId="77777777" w:rsidR="0009408A" w:rsidRPr="00F72C35" w:rsidRDefault="0009408A" w:rsidP="0009408A">
            <w:pPr>
              <w:widowControl w:val="0"/>
              <w:numPr>
                <w:ilvl w:val="0"/>
                <w:numId w:val="8"/>
              </w:numPr>
              <w:tabs>
                <w:tab w:val="left" w:pos="360"/>
              </w:tabs>
              <w:overflowPunct w:val="0"/>
              <w:adjustRightInd w:val="0"/>
              <w:spacing w:line="288" w:lineRule="auto"/>
              <w:ind w:left="284" w:hanging="284"/>
              <w:rPr>
                <w:rFonts w:asciiTheme="minorHAnsi" w:hAnsiTheme="minorHAnsi" w:cs="Arial"/>
                <w:kern w:val="28"/>
                <w:sz w:val="22"/>
                <w:szCs w:val="22"/>
              </w:rPr>
            </w:pPr>
            <w:r w:rsidRPr="00F72C35">
              <w:rPr>
                <w:rFonts w:asciiTheme="minorHAnsi" w:hAnsiTheme="minorHAnsi" w:cs="Arial"/>
                <w:kern w:val="28"/>
                <w:sz w:val="22"/>
                <w:szCs w:val="22"/>
              </w:rPr>
              <w:t>One person to co-ordinate technique with READY - STEADY – SIT command</w:t>
            </w:r>
          </w:p>
          <w:p w14:paraId="7F80E00C" w14:textId="77777777" w:rsidR="0009408A" w:rsidRPr="00F72C35" w:rsidRDefault="0009408A" w:rsidP="0009408A">
            <w:pPr>
              <w:widowControl w:val="0"/>
              <w:numPr>
                <w:ilvl w:val="0"/>
                <w:numId w:val="8"/>
              </w:numPr>
              <w:tabs>
                <w:tab w:val="left" w:pos="360"/>
              </w:tabs>
              <w:overflowPunct w:val="0"/>
              <w:adjustRightInd w:val="0"/>
              <w:spacing w:line="288" w:lineRule="auto"/>
              <w:ind w:left="284" w:hanging="284"/>
              <w:rPr>
                <w:rFonts w:asciiTheme="minorHAnsi" w:hAnsiTheme="minorHAnsi" w:cs="Arial"/>
                <w:kern w:val="28"/>
                <w:sz w:val="22"/>
                <w:szCs w:val="22"/>
              </w:rPr>
            </w:pPr>
            <w:r w:rsidRPr="00F72C35">
              <w:rPr>
                <w:rFonts w:asciiTheme="minorHAnsi" w:hAnsiTheme="minorHAnsi" w:cs="Arial"/>
                <w:kern w:val="28"/>
                <w:sz w:val="22"/>
                <w:szCs w:val="22"/>
              </w:rPr>
              <w:t>Both handlers sitting back on their heels and sit p</w:t>
            </w:r>
            <w:r w:rsidR="00A2542B"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forward</w:t>
            </w:r>
          </w:p>
          <w:p w14:paraId="0E2019FC" w14:textId="77777777" w:rsidR="0009408A" w:rsidRPr="00F72C35" w:rsidRDefault="0009408A" w:rsidP="0009408A">
            <w:pPr>
              <w:widowControl w:val="0"/>
              <w:numPr>
                <w:ilvl w:val="12"/>
                <w:numId w:val="0"/>
              </w:numPr>
              <w:overflowPunct w:val="0"/>
              <w:adjustRightInd w:val="0"/>
              <w:spacing w:line="288" w:lineRule="auto"/>
              <w:rPr>
                <w:rFonts w:asciiTheme="minorHAnsi" w:hAnsiTheme="minorHAnsi" w:cs="Arial"/>
                <w:b/>
                <w:kern w:val="28"/>
                <w:sz w:val="22"/>
                <w:szCs w:val="22"/>
              </w:rPr>
            </w:pPr>
            <w:r w:rsidRPr="00F72C35">
              <w:rPr>
                <w:rFonts w:asciiTheme="minorHAnsi" w:hAnsiTheme="minorHAnsi" w:cs="Arial"/>
                <w:b/>
                <w:kern w:val="28"/>
                <w:sz w:val="22"/>
                <w:szCs w:val="22"/>
              </w:rPr>
              <w:t>Note - A third handler may be required to adjust pillows etc</w:t>
            </w:r>
          </w:p>
        </w:tc>
      </w:tr>
    </w:tbl>
    <w:p w14:paraId="693A24EC" w14:textId="77777777" w:rsidR="00E015F0" w:rsidRPr="00F72C35" w:rsidRDefault="00E015F0">
      <w:pPr>
        <w:rPr>
          <w:rFonts w:asciiTheme="minorHAnsi" w:hAnsiTheme="minorHAnsi"/>
        </w:rPr>
      </w:pP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5835"/>
      </w:tblGrid>
      <w:tr w:rsidR="0009408A" w:rsidRPr="00F72C35" w14:paraId="0C02586B" w14:textId="77777777" w:rsidTr="00E015F0">
        <w:trPr>
          <w:trHeight w:val="350"/>
        </w:trPr>
        <w:tc>
          <w:tcPr>
            <w:tcW w:w="10456" w:type="dxa"/>
            <w:gridSpan w:val="2"/>
            <w:tcBorders>
              <w:top w:val="single" w:sz="4" w:space="0" w:color="auto"/>
            </w:tcBorders>
            <w:vAlign w:val="center"/>
          </w:tcPr>
          <w:p w14:paraId="76A75204" w14:textId="77777777" w:rsidR="0009408A" w:rsidRPr="00F72C35" w:rsidRDefault="0009408A" w:rsidP="00E015F0">
            <w:pPr>
              <w:overflowPunct w:val="0"/>
              <w:autoSpaceDE w:val="0"/>
              <w:autoSpaceDN w:val="0"/>
              <w:adjustRightInd w:val="0"/>
              <w:textAlignment w:val="baseline"/>
              <w:rPr>
                <w:rFonts w:asciiTheme="minorHAnsi" w:hAnsiTheme="minorHAnsi" w:cs="Arial"/>
                <w:b/>
                <w:sz w:val="22"/>
                <w:szCs w:val="22"/>
              </w:rPr>
            </w:pPr>
            <w:r w:rsidRPr="00F72C35">
              <w:rPr>
                <w:rFonts w:asciiTheme="minorHAnsi" w:hAnsiTheme="minorHAnsi" w:cs="Arial"/>
                <w:b/>
                <w:sz w:val="22"/>
                <w:szCs w:val="22"/>
              </w:rPr>
              <w:t>Principle 6: Lying to Sitting with Minimal Assistance</w:t>
            </w:r>
          </w:p>
        </w:tc>
      </w:tr>
      <w:tr w:rsidR="0009408A" w:rsidRPr="00F72C35" w14:paraId="3BA73B17" w14:textId="77777777" w:rsidTr="00E015F0">
        <w:trPr>
          <w:trHeight w:val="978"/>
        </w:trPr>
        <w:tc>
          <w:tcPr>
            <w:tcW w:w="4621" w:type="dxa"/>
          </w:tcPr>
          <w:p w14:paraId="5106C92D" w14:textId="77777777" w:rsidR="0009408A" w:rsidRPr="00F72C35" w:rsidRDefault="0009408A" w:rsidP="0009408A">
            <w:pPr>
              <w:overflowPunct w:val="0"/>
              <w:autoSpaceDE w:val="0"/>
              <w:autoSpaceDN w:val="0"/>
              <w:adjustRightInd w:val="0"/>
              <w:textAlignment w:val="baseline"/>
              <w:rPr>
                <w:rFonts w:asciiTheme="minorHAnsi" w:hAnsiTheme="minorHAnsi"/>
                <w:b/>
                <w:sz w:val="22"/>
                <w:szCs w:val="22"/>
              </w:rPr>
            </w:pPr>
            <w:r w:rsidRPr="00F72C35">
              <w:rPr>
                <w:rFonts w:asciiTheme="minorHAnsi" w:hAnsiTheme="minorHAnsi" w:cs="Arial"/>
                <w:b/>
                <w:sz w:val="22"/>
                <w:szCs w:val="22"/>
              </w:rPr>
              <w:t>P</w:t>
            </w:r>
            <w:r w:rsidR="00A2542B" w:rsidRPr="00F72C35">
              <w:rPr>
                <w:rFonts w:asciiTheme="minorHAnsi" w:hAnsiTheme="minorHAnsi" w:cs="Arial"/>
                <w:b/>
                <w:sz w:val="22"/>
                <w:szCs w:val="22"/>
              </w:rPr>
              <w:t>ilgrim</w:t>
            </w:r>
            <w:r w:rsidRPr="00F72C35">
              <w:rPr>
                <w:rFonts w:asciiTheme="minorHAnsi" w:hAnsiTheme="minorHAnsi" w:cs="Arial"/>
                <w:b/>
                <w:sz w:val="22"/>
                <w:szCs w:val="22"/>
              </w:rPr>
              <w:t xml:space="preserve"> ability</w:t>
            </w:r>
          </w:p>
          <w:p w14:paraId="0C60A80E" w14:textId="77777777" w:rsidR="0009408A" w:rsidRPr="00F72C35" w:rsidRDefault="0009408A" w:rsidP="0009408A">
            <w:pPr>
              <w:widowControl w:val="0"/>
              <w:numPr>
                <w:ilvl w:val="0"/>
                <w:numId w:val="21"/>
              </w:numPr>
              <w:overflowPunct w:val="0"/>
              <w:autoSpaceDE w:val="0"/>
              <w:autoSpaceDN w:val="0"/>
              <w:adjustRightInd w:val="0"/>
              <w:textAlignment w:val="baseline"/>
              <w:rPr>
                <w:rFonts w:asciiTheme="minorHAnsi" w:hAnsiTheme="minorHAnsi"/>
                <w:b/>
                <w:sz w:val="22"/>
                <w:szCs w:val="22"/>
              </w:rPr>
            </w:pPr>
            <w:r w:rsidRPr="00F72C35">
              <w:rPr>
                <w:rFonts w:asciiTheme="minorHAnsi" w:hAnsiTheme="minorHAnsi" w:cs="Arial"/>
                <w:b/>
                <w:sz w:val="22"/>
                <w:szCs w:val="22"/>
              </w:rPr>
              <w:t>Independent sitting balance, able to push up with arms</w:t>
            </w:r>
          </w:p>
        </w:tc>
        <w:tc>
          <w:tcPr>
            <w:tcW w:w="5835" w:type="dxa"/>
          </w:tcPr>
          <w:p w14:paraId="731BD95B" w14:textId="77777777" w:rsidR="0009408A" w:rsidRPr="00F72C35" w:rsidRDefault="0009408A" w:rsidP="00A2542B">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0E6E61B6" w14:textId="77777777" w:rsidR="0009408A" w:rsidRPr="00F72C35" w:rsidRDefault="0009408A" w:rsidP="0009408A">
            <w:pPr>
              <w:widowControl w:val="0"/>
              <w:numPr>
                <w:ilvl w:val="0"/>
                <w:numId w:val="20"/>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b/>
                <w:sz w:val="22"/>
                <w:szCs w:val="22"/>
              </w:rPr>
              <w:t>One member of staff dependent on p</w:t>
            </w:r>
            <w:r w:rsidR="00A2542B" w:rsidRPr="00F72C35">
              <w:rPr>
                <w:rFonts w:asciiTheme="minorHAnsi" w:hAnsiTheme="minorHAnsi" w:cs="Arial"/>
                <w:b/>
                <w:sz w:val="22"/>
                <w:szCs w:val="22"/>
              </w:rPr>
              <w:t>ilgrim</w:t>
            </w:r>
            <w:r w:rsidRPr="00F72C35">
              <w:rPr>
                <w:rFonts w:asciiTheme="minorHAnsi" w:hAnsiTheme="minorHAnsi" w:cs="Arial"/>
                <w:b/>
                <w:sz w:val="22"/>
                <w:szCs w:val="22"/>
              </w:rPr>
              <w:t xml:space="preserve">’s size, weight and capabilities </w:t>
            </w:r>
          </w:p>
        </w:tc>
      </w:tr>
      <w:tr w:rsidR="0009408A" w:rsidRPr="00F72C35" w14:paraId="20E235E4" w14:textId="77777777" w:rsidTr="00F80069">
        <w:trPr>
          <w:trHeight w:val="1020"/>
        </w:trPr>
        <w:tc>
          <w:tcPr>
            <w:tcW w:w="10456" w:type="dxa"/>
            <w:gridSpan w:val="2"/>
          </w:tcPr>
          <w:p w14:paraId="1992AF22" w14:textId="77777777" w:rsidR="0009408A" w:rsidRPr="00F72C35" w:rsidRDefault="0009408A" w:rsidP="0009408A">
            <w:pPr>
              <w:widowControl w:val="0"/>
              <w:numPr>
                <w:ilvl w:val="12"/>
                <w:numId w:val="0"/>
              </w:numPr>
              <w:overflowPunct w:val="0"/>
              <w:adjustRightInd w:val="0"/>
              <w:spacing w:line="288" w:lineRule="auto"/>
              <w:rPr>
                <w:rFonts w:asciiTheme="minorHAnsi" w:hAnsiTheme="minorHAnsi" w:cs="Arial"/>
                <w:b/>
                <w:kern w:val="28"/>
                <w:sz w:val="22"/>
                <w:szCs w:val="22"/>
              </w:rPr>
            </w:pPr>
            <w:r w:rsidRPr="00F72C35">
              <w:rPr>
                <w:rFonts w:asciiTheme="minorHAnsi" w:hAnsiTheme="minorHAnsi" w:cs="Arial"/>
                <w:b/>
                <w:kern w:val="28"/>
                <w:sz w:val="22"/>
                <w:szCs w:val="22"/>
              </w:rPr>
              <w:t>Technique</w:t>
            </w:r>
          </w:p>
          <w:p w14:paraId="2B5573A9" w14:textId="77777777" w:rsidR="0009408A" w:rsidRPr="00F72C35" w:rsidRDefault="0009408A" w:rsidP="0009408A">
            <w:pPr>
              <w:widowControl w:val="0"/>
              <w:numPr>
                <w:ilvl w:val="0"/>
                <w:numId w:val="17"/>
              </w:numPr>
              <w:tabs>
                <w:tab w:val="left" w:pos="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 rolls p</w:t>
            </w:r>
            <w:r w:rsidR="00A2542B" w:rsidRPr="00F72C35">
              <w:rPr>
                <w:rFonts w:asciiTheme="minorHAnsi" w:hAnsiTheme="minorHAnsi" w:cs="Arial"/>
                <w:sz w:val="22"/>
                <w:szCs w:val="22"/>
              </w:rPr>
              <w:t>ilgrim</w:t>
            </w:r>
            <w:r w:rsidRPr="00F72C35">
              <w:rPr>
                <w:rFonts w:asciiTheme="minorHAnsi" w:hAnsiTheme="minorHAnsi" w:cs="Arial"/>
                <w:sz w:val="22"/>
                <w:szCs w:val="22"/>
              </w:rPr>
              <w:t xml:space="preserve"> towards them onto their side (</w:t>
            </w:r>
            <w:proofErr w:type="gramStart"/>
            <w:r w:rsidRPr="00F72C35">
              <w:rPr>
                <w:rFonts w:asciiTheme="minorHAnsi" w:hAnsiTheme="minorHAnsi" w:cs="Arial"/>
                <w:sz w:val="22"/>
                <w:szCs w:val="22"/>
              </w:rPr>
              <w:t>Principle  1</w:t>
            </w:r>
            <w:proofErr w:type="gramEnd"/>
            <w:r w:rsidRPr="00F72C35">
              <w:rPr>
                <w:rFonts w:asciiTheme="minorHAnsi" w:hAnsiTheme="minorHAnsi" w:cs="Arial"/>
                <w:sz w:val="22"/>
                <w:szCs w:val="22"/>
              </w:rPr>
              <w:t xml:space="preserve">) </w:t>
            </w:r>
          </w:p>
          <w:p w14:paraId="0842D8BD" w14:textId="77777777" w:rsidR="0009408A" w:rsidRPr="00F72C35" w:rsidRDefault="0009408A" w:rsidP="0009408A">
            <w:pPr>
              <w:widowControl w:val="0"/>
              <w:numPr>
                <w:ilvl w:val="0"/>
                <w:numId w:val="17"/>
              </w:numPr>
              <w:tabs>
                <w:tab w:val="left" w:pos="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Elevate headrest on bed</w:t>
            </w:r>
          </w:p>
          <w:p w14:paraId="078182EF" w14:textId="77777777" w:rsidR="0009408A" w:rsidRPr="00F72C35" w:rsidRDefault="0009408A" w:rsidP="0009408A">
            <w:pPr>
              <w:widowControl w:val="0"/>
              <w:numPr>
                <w:ilvl w:val="0"/>
                <w:numId w:val="17"/>
              </w:numPr>
              <w:tabs>
                <w:tab w:val="left" w:pos="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Positions legs off side of bed.</w:t>
            </w:r>
          </w:p>
          <w:p w14:paraId="0E88CE1D" w14:textId="77777777" w:rsidR="0009408A" w:rsidRPr="00F72C35" w:rsidRDefault="0009408A" w:rsidP="0009408A">
            <w:pPr>
              <w:widowControl w:val="0"/>
              <w:numPr>
                <w:ilvl w:val="0"/>
                <w:numId w:val="18"/>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Place hand on scapula and hand on hips and takes a side step bringing p</w:t>
            </w:r>
            <w:r w:rsidR="00A2542B"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into sitting position on edge of bed.</w:t>
            </w:r>
          </w:p>
          <w:p w14:paraId="3157E65C" w14:textId="77777777" w:rsidR="0009408A" w:rsidRPr="00F72C35" w:rsidRDefault="0009408A" w:rsidP="0009408A">
            <w:pPr>
              <w:widowControl w:val="0"/>
              <w:numPr>
                <w:ilvl w:val="0"/>
                <w:numId w:val="19"/>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Encourage p</w:t>
            </w:r>
            <w:r w:rsidR="00A2542B" w:rsidRPr="00F72C35">
              <w:rPr>
                <w:rFonts w:asciiTheme="minorHAnsi" w:hAnsiTheme="minorHAnsi" w:cs="Arial"/>
                <w:sz w:val="22"/>
                <w:szCs w:val="22"/>
              </w:rPr>
              <w:t>ilgrim</w:t>
            </w:r>
            <w:r w:rsidRPr="00F72C35">
              <w:rPr>
                <w:rFonts w:asciiTheme="minorHAnsi" w:hAnsiTheme="minorHAnsi" w:cs="Arial"/>
                <w:sz w:val="22"/>
                <w:szCs w:val="22"/>
              </w:rPr>
              <w:t xml:space="preserve"> to push with both hands on bed to assist with the manoeuvre.</w:t>
            </w:r>
          </w:p>
          <w:p w14:paraId="142D1744" w14:textId="77777777" w:rsidR="0009408A" w:rsidRPr="00F72C35" w:rsidRDefault="0009408A" w:rsidP="0009408A">
            <w:pPr>
              <w:widowControl w:val="0"/>
              <w:numPr>
                <w:ilvl w:val="0"/>
                <w:numId w:val="20"/>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 to co-ordinate technique with READY - STEADY – SIT command</w:t>
            </w:r>
          </w:p>
        </w:tc>
      </w:tr>
    </w:tbl>
    <w:p w14:paraId="3CD31F20" w14:textId="4B4250C6" w:rsidR="006E2943" w:rsidRPr="00F72C35" w:rsidRDefault="006E2943">
      <w:pPr>
        <w:rPr>
          <w:rFonts w:asciiTheme="minorHAnsi" w:hAnsiTheme="minorHAnsi"/>
        </w:rPr>
      </w:pPr>
    </w:p>
    <w:p w14:paraId="4A21AAAC" w14:textId="77777777" w:rsidR="006E2943" w:rsidRPr="00F72C35" w:rsidRDefault="006E2943">
      <w:pPr>
        <w:rPr>
          <w:rFonts w:asciiTheme="minorHAnsi" w:hAnsiTheme="minorHAnsi"/>
        </w:rPr>
      </w:pPr>
      <w:r w:rsidRPr="00F72C35">
        <w:rPr>
          <w:rFonts w:asciiTheme="minorHAnsi" w:hAnsiTheme="minorHAnsi"/>
        </w:rPr>
        <w:br w:type="page"/>
      </w:r>
    </w:p>
    <w:p w14:paraId="1B774FEF" w14:textId="77777777" w:rsidR="006E2943" w:rsidRPr="00F72C35" w:rsidRDefault="006E2943">
      <w:pPr>
        <w:rPr>
          <w:rFonts w:asciiTheme="minorHAnsi" w:hAnsiTheme="minorHAnsi"/>
        </w:rPr>
      </w:pP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5835"/>
      </w:tblGrid>
      <w:tr w:rsidR="0009408A" w:rsidRPr="00F72C35" w14:paraId="5DE78E5B" w14:textId="77777777" w:rsidTr="00E015F0">
        <w:trPr>
          <w:trHeight w:val="380"/>
        </w:trPr>
        <w:tc>
          <w:tcPr>
            <w:tcW w:w="10456" w:type="dxa"/>
            <w:gridSpan w:val="2"/>
            <w:vAlign w:val="center"/>
          </w:tcPr>
          <w:p w14:paraId="4F53D38C" w14:textId="77777777" w:rsidR="0009408A" w:rsidRPr="00F72C35" w:rsidRDefault="0009408A" w:rsidP="00E015F0">
            <w:pPr>
              <w:rPr>
                <w:rFonts w:asciiTheme="minorHAnsi" w:hAnsiTheme="minorHAnsi"/>
                <w:b/>
                <w:sz w:val="22"/>
              </w:rPr>
            </w:pPr>
            <w:r w:rsidRPr="00F72C35">
              <w:rPr>
                <w:rFonts w:asciiTheme="minorHAnsi" w:hAnsiTheme="minorHAnsi"/>
                <w:b/>
                <w:sz w:val="22"/>
              </w:rPr>
              <w:t>Principle 7: Sit to Stand from Chair</w:t>
            </w:r>
          </w:p>
        </w:tc>
      </w:tr>
      <w:tr w:rsidR="0009408A" w:rsidRPr="00F72C35" w14:paraId="1B0A1A75" w14:textId="77777777" w:rsidTr="00F80069">
        <w:trPr>
          <w:trHeight w:val="1800"/>
        </w:trPr>
        <w:tc>
          <w:tcPr>
            <w:tcW w:w="4621" w:type="dxa"/>
          </w:tcPr>
          <w:p w14:paraId="174D1380"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A2542B"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ability</w:t>
            </w:r>
          </w:p>
          <w:p w14:paraId="02F1D232" w14:textId="77777777" w:rsidR="0009408A" w:rsidRPr="00F72C35" w:rsidRDefault="0009408A" w:rsidP="0009408A">
            <w:pPr>
              <w:widowControl w:val="0"/>
              <w:numPr>
                <w:ilvl w:val="0"/>
                <w:numId w:val="17"/>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Ability to weight bear</w:t>
            </w:r>
          </w:p>
          <w:p w14:paraId="12198097" w14:textId="77777777" w:rsidR="0009408A" w:rsidRPr="00F72C35" w:rsidRDefault="0009408A" w:rsidP="0009408A">
            <w:pPr>
              <w:widowControl w:val="0"/>
              <w:numPr>
                <w:ilvl w:val="0"/>
                <w:numId w:val="17"/>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Able to position feet on floor</w:t>
            </w:r>
          </w:p>
          <w:p w14:paraId="7766CBB7" w14:textId="77777777" w:rsidR="0009408A" w:rsidRPr="00F72C35" w:rsidRDefault="0009408A" w:rsidP="0009408A">
            <w:pPr>
              <w:widowControl w:val="0"/>
              <w:numPr>
                <w:ilvl w:val="0"/>
                <w:numId w:val="17"/>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Able to push up with arms</w:t>
            </w:r>
          </w:p>
          <w:p w14:paraId="3DA2186D" w14:textId="77777777" w:rsidR="0009408A" w:rsidRPr="00F72C35" w:rsidRDefault="0009408A" w:rsidP="0009408A">
            <w:pPr>
              <w:widowControl w:val="0"/>
              <w:numPr>
                <w:ilvl w:val="0"/>
                <w:numId w:val="17"/>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Able to lean forward</w:t>
            </w:r>
          </w:p>
          <w:p w14:paraId="0E8FEBA3" w14:textId="77777777" w:rsidR="0009408A" w:rsidRPr="00F72C35" w:rsidRDefault="0009408A" w:rsidP="0009408A">
            <w:pPr>
              <w:widowControl w:val="0"/>
              <w:numPr>
                <w:ilvl w:val="0"/>
                <w:numId w:val="17"/>
              </w:numPr>
              <w:tabs>
                <w:tab w:val="left" w:pos="0"/>
                <w:tab w:val="left" w:pos="360"/>
              </w:tabs>
              <w:overflowPunct w:val="0"/>
              <w:autoSpaceDE w:val="0"/>
              <w:autoSpaceDN w:val="0"/>
              <w:adjustRightInd w:val="0"/>
              <w:jc w:val="both"/>
              <w:textAlignment w:val="baseline"/>
              <w:rPr>
                <w:rFonts w:asciiTheme="minorHAnsi" w:hAnsiTheme="minorHAnsi" w:cs="Arial"/>
                <w:b/>
                <w:sz w:val="22"/>
                <w:szCs w:val="22"/>
              </w:rPr>
            </w:pPr>
            <w:r w:rsidRPr="00F72C35">
              <w:rPr>
                <w:rFonts w:asciiTheme="minorHAnsi" w:hAnsiTheme="minorHAnsi" w:cs="Arial"/>
                <w:sz w:val="22"/>
                <w:szCs w:val="22"/>
              </w:rPr>
              <w:t>Independent sitting balance</w:t>
            </w:r>
          </w:p>
        </w:tc>
        <w:tc>
          <w:tcPr>
            <w:tcW w:w="5835" w:type="dxa"/>
          </w:tcPr>
          <w:p w14:paraId="424F7E1E"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7EA61DAF" w14:textId="77777777" w:rsidR="0009408A" w:rsidRPr="00F72C35" w:rsidRDefault="0009408A" w:rsidP="0009408A">
            <w:pPr>
              <w:widowControl w:val="0"/>
              <w:numPr>
                <w:ilvl w:val="0"/>
                <w:numId w:val="1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1 or 2 handlers dependent on risk assessment, size and weight</w:t>
            </w:r>
          </w:p>
          <w:p w14:paraId="45CDCC24" w14:textId="77777777" w:rsidR="0009408A" w:rsidRPr="00F72C35" w:rsidRDefault="0009408A" w:rsidP="0009408A">
            <w:pPr>
              <w:widowControl w:val="0"/>
              <w:numPr>
                <w:ilvl w:val="0"/>
                <w:numId w:val="1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Handling belt can be used</w:t>
            </w:r>
          </w:p>
          <w:p w14:paraId="031D6DCE" w14:textId="77777777" w:rsidR="0009408A" w:rsidRPr="00F72C35" w:rsidRDefault="0009408A" w:rsidP="0009408A">
            <w:pPr>
              <w:overflowPunct w:val="0"/>
              <w:autoSpaceDE w:val="0"/>
              <w:autoSpaceDN w:val="0"/>
              <w:adjustRightInd w:val="0"/>
              <w:jc w:val="center"/>
              <w:textAlignment w:val="baseline"/>
              <w:rPr>
                <w:rFonts w:asciiTheme="minorHAnsi" w:hAnsiTheme="minorHAnsi" w:cs="Arial"/>
                <w:sz w:val="22"/>
                <w:szCs w:val="22"/>
              </w:rPr>
            </w:pPr>
          </w:p>
        </w:tc>
      </w:tr>
      <w:tr w:rsidR="0009408A" w:rsidRPr="00F72C35" w14:paraId="1AEA9EB4" w14:textId="77777777" w:rsidTr="00F80069">
        <w:trPr>
          <w:cantSplit/>
        </w:trPr>
        <w:tc>
          <w:tcPr>
            <w:tcW w:w="10456" w:type="dxa"/>
            <w:gridSpan w:val="2"/>
          </w:tcPr>
          <w:p w14:paraId="6DA5AAD5" w14:textId="77777777" w:rsidR="0009408A" w:rsidRPr="00F72C35" w:rsidRDefault="0009408A" w:rsidP="0009408A">
            <w:pPr>
              <w:tabs>
                <w:tab w:val="left" w:pos="0"/>
                <w:tab w:val="left" w:pos="360"/>
              </w:tabs>
              <w:overflowPunct w:val="0"/>
              <w:autoSpaceDE w:val="0"/>
              <w:autoSpaceDN w:val="0"/>
              <w:adjustRightInd w:val="0"/>
              <w:textAlignment w:val="baseline"/>
              <w:rPr>
                <w:rFonts w:asciiTheme="minorHAnsi" w:hAnsiTheme="minorHAnsi" w:cs="Arial"/>
                <w:b/>
                <w:sz w:val="22"/>
                <w:szCs w:val="22"/>
              </w:rPr>
            </w:pPr>
            <w:r w:rsidRPr="00F72C35">
              <w:rPr>
                <w:rFonts w:asciiTheme="minorHAnsi" w:hAnsiTheme="minorHAnsi" w:cs="Arial"/>
                <w:b/>
                <w:sz w:val="22"/>
                <w:szCs w:val="22"/>
              </w:rPr>
              <w:t xml:space="preserve">Technique </w:t>
            </w:r>
          </w:p>
          <w:p w14:paraId="0797A44B" w14:textId="77777777" w:rsidR="0009408A" w:rsidRPr="00F72C35" w:rsidRDefault="0009408A" w:rsidP="0009408A">
            <w:pPr>
              <w:widowControl w:val="0"/>
              <w:numPr>
                <w:ilvl w:val="0"/>
                <w:numId w:val="42"/>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Shuffle hips / bottom forward in chair</w:t>
            </w:r>
          </w:p>
          <w:p w14:paraId="5F868EE9" w14:textId="77777777" w:rsidR="0009408A" w:rsidRPr="00F72C35" w:rsidRDefault="0009408A" w:rsidP="0009408A">
            <w:pPr>
              <w:widowControl w:val="0"/>
              <w:numPr>
                <w:ilvl w:val="0"/>
                <w:numId w:val="42"/>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Feet flat on the floor, slightly apart, one foot forward</w:t>
            </w:r>
          </w:p>
          <w:p w14:paraId="48256D4A" w14:textId="77777777" w:rsidR="0009408A" w:rsidRPr="00F72C35" w:rsidRDefault="0009408A" w:rsidP="0009408A">
            <w:pPr>
              <w:widowControl w:val="0"/>
              <w:numPr>
                <w:ilvl w:val="0"/>
                <w:numId w:val="42"/>
              </w:numPr>
              <w:tabs>
                <w:tab w:val="left" w:pos="0"/>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Prompt p</w:t>
            </w:r>
            <w:r w:rsidR="0047743B"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to bring their nose over toes</w:t>
            </w:r>
          </w:p>
          <w:p w14:paraId="5EDE9842" w14:textId="77777777" w:rsidR="0009408A" w:rsidRPr="00F72C35" w:rsidRDefault="0009408A" w:rsidP="0009408A">
            <w:pPr>
              <w:widowControl w:val="0"/>
              <w:numPr>
                <w:ilvl w:val="0"/>
                <w:numId w:val="42"/>
              </w:numPr>
              <w:tabs>
                <w:tab w:val="left" w:pos="360"/>
              </w:tabs>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Hands to push up (rocking may assist standing)</w:t>
            </w:r>
          </w:p>
          <w:p w14:paraId="1C83F6CB" w14:textId="77777777" w:rsidR="0009408A" w:rsidRPr="00F72C35" w:rsidRDefault="0009408A" w:rsidP="0009408A">
            <w:pPr>
              <w:widowControl w:val="0"/>
              <w:numPr>
                <w:ilvl w:val="0"/>
                <w:numId w:val="42"/>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Handlers support with nearest hand on pelvis/handling belt and other hand on shoulder/elbow (This hold can be used when p</w:t>
            </w:r>
            <w:r w:rsidR="0047743B" w:rsidRPr="00F72C35">
              <w:rPr>
                <w:rFonts w:asciiTheme="minorHAnsi" w:hAnsiTheme="minorHAnsi" w:cs="Arial"/>
                <w:sz w:val="22"/>
                <w:szCs w:val="22"/>
              </w:rPr>
              <w:t>ilgrim</w:t>
            </w:r>
            <w:r w:rsidRPr="00F72C35">
              <w:rPr>
                <w:rFonts w:asciiTheme="minorHAnsi" w:hAnsiTheme="minorHAnsi" w:cs="Arial"/>
                <w:sz w:val="22"/>
                <w:szCs w:val="22"/>
              </w:rPr>
              <w:t xml:space="preserve"> is walking)</w:t>
            </w:r>
          </w:p>
          <w:p w14:paraId="0D9F82EB" w14:textId="77777777" w:rsidR="0009408A" w:rsidRPr="00F72C35" w:rsidRDefault="0009408A" w:rsidP="0009408A">
            <w:pPr>
              <w:widowControl w:val="0"/>
              <w:numPr>
                <w:ilvl w:val="0"/>
                <w:numId w:val="42"/>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 to transfer weight from back foot to front foot during technique</w:t>
            </w:r>
          </w:p>
          <w:p w14:paraId="3B6E3B8D" w14:textId="77777777" w:rsidR="0009408A" w:rsidRPr="00F72C35" w:rsidRDefault="0009408A" w:rsidP="0009408A">
            <w:pPr>
              <w:widowControl w:val="0"/>
              <w:numPr>
                <w:ilvl w:val="0"/>
                <w:numId w:val="42"/>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 to co-ordinate technique with READY - STEADY – STAND command</w:t>
            </w:r>
          </w:p>
          <w:p w14:paraId="0EEF6352" w14:textId="77777777" w:rsidR="0009408A" w:rsidRPr="00F72C35" w:rsidRDefault="0009408A" w:rsidP="0009408A">
            <w:pPr>
              <w:tabs>
                <w:tab w:val="left" w:pos="0"/>
                <w:tab w:val="left" w:pos="360"/>
              </w:tabs>
              <w:overflowPunct w:val="0"/>
              <w:autoSpaceDE w:val="0"/>
              <w:autoSpaceDN w:val="0"/>
              <w:adjustRightInd w:val="0"/>
              <w:spacing w:line="288" w:lineRule="auto"/>
              <w:textAlignment w:val="baseline"/>
              <w:rPr>
                <w:rFonts w:asciiTheme="minorHAnsi" w:hAnsiTheme="minorHAnsi" w:cs="Arial"/>
                <w:b/>
                <w:sz w:val="22"/>
                <w:szCs w:val="22"/>
              </w:rPr>
            </w:pPr>
            <w:r w:rsidRPr="00F72C35">
              <w:rPr>
                <w:rFonts w:asciiTheme="minorHAnsi" w:hAnsiTheme="minorHAnsi" w:cs="Arial"/>
                <w:b/>
                <w:sz w:val="22"/>
                <w:szCs w:val="22"/>
              </w:rPr>
              <w:t>Stand to Sit</w:t>
            </w:r>
          </w:p>
          <w:p w14:paraId="10C20520" w14:textId="77777777" w:rsidR="0009408A" w:rsidRPr="00F72C35" w:rsidRDefault="0009408A" w:rsidP="0009408A">
            <w:pPr>
              <w:widowControl w:val="0"/>
              <w:numPr>
                <w:ilvl w:val="0"/>
                <w:numId w:val="25"/>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Ensure p</w:t>
            </w:r>
            <w:r w:rsidR="00A2542B" w:rsidRPr="00F72C35">
              <w:rPr>
                <w:rFonts w:asciiTheme="minorHAnsi" w:hAnsiTheme="minorHAnsi" w:cs="Arial"/>
                <w:sz w:val="22"/>
                <w:szCs w:val="22"/>
              </w:rPr>
              <w:t>ilgrim</w:t>
            </w:r>
            <w:r w:rsidRPr="00F72C35">
              <w:rPr>
                <w:rFonts w:asciiTheme="minorHAnsi" w:hAnsiTheme="minorHAnsi" w:cs="Arial"/>
                <w:sz w:val="22"/>
                <w:szCs w:val="22"/>
              </w:rPr>
              <w:t xml:space="preserve"> can feel chair on back of legs</w:t>
            </w:r>
          </w:p>
          <w:p w14:paraId="7E4B6946" w14:textId="77777777" w:rsidR="0009408A" w:rsidRPr="00F72C35" w:rsidRDefault="0009408A" w:rsidP="0009408A">
            <w:pPr>
              <w:widowControl w:val="0"/>
              <w:numPr>
                <w:ilvl w:val="0"/>
                <w:numId w:val="25"/>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Encourage to reach backwards for arms of chair</w:t>
            </w:r>
          </w:p>
          <w:p w14:paraId="2E129BAA" w14:textId="77777777" w:rsidR="0009408A" w:rsidRPr="00F72C35" w:rsidRDefault="0009408A" w:rsidP="00E015F0">
            <w:pPr>
              <w:widowControl w:val="0"/>
              <w:numPr>
                <w:ilvl w:val="0"/>
                <w:numId w:val="25"/>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Handlers facing inwards or backwards and continue to support with hand holds as p</w:t>
            </w:r>
            <w:r w:rsidR="00A2542B" w:rsidRPr="00F72C35">
              <w:rPr>
                <w:rFonts w:asciiTheme="minorHAnsi" w:hAnsiTheme="minorHAnsi" w:cs="Arial"/>
                <w:sz w:val="22"/>
                <w:szCs w:val="22"/>
              </w:rPr>
              <w:t>ilgrim</w:t>
            </w:r>
            <w:r w:rsidRPr="00F72C35">
              <w:rPr>
                <w:rFonts w:asciiTheme="minorHAnsi" w:hAnsiTheme="minorHAnsi" w:cs="Arial"/>
                <w:sz w:val="22"/>
                <w:szCs w:val="22"/>
              </w:rPr>
              <w:t xml:space="preserve"> sits</w:t>
            </w:r>
          </w:p>
        </w:tc>
      </w:tr>
    </w:tbl>
    <w:p w14:paraId="35D71FFB" w14:textId="77777777" w:rsidR="00E015F0" w:rsidRPr="00F72C35" w:rsidRDefault="00E015F0">
      <w:pPr>
        <w:rPr>
          <w:rFonts w:asciiTheme="minorHAnsi" w:hAnsiTheme="minorHAnsi"/>
        </w:rPr>
      </w:pP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5835"/>
      </w:tblGrid>
      <w:tr w:rsidR="0009408A" w:rsidRPr="00F72C35" w14:paraId="3064A60C" w14:textId="77777777" w:rsidTr="00E015F0">
        <w:trPr>
          <w:trHeight w:val="460"/>
        </w:trPr>
        <w:tc>
          <w:tcPr>
            <w:tcW w:w="10456" w:type="dxa"/>
            <w:gridSpan w:val="2"/>
            <w:vAlign w:val="center"/>
          </w:tcPr>
          <w:p w14:paraId="18F2A9B1" w14:textId="77777777" w:rsidR="0009408A" w:rsidRPr="00F72C35" w:rsidRDefault="0009408A" w:rsidP="00E015F0">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kern w:val="28"/>
                <w:szCs w:val="20"/>
              </w:rPr>
              <w:br w:type="page"/>
            </w:r>
            <w:r w:rsidRPr="00F72C35">
              <w:rPr>
                <w:rFonts w:asciiTheme="minorHAnsi" w:hAnsiTheme="minorHAnsi"/>
                <w:b/>
                <w:kern w:val="28"/>
                <w:szCs w:val="20"/>
              </w:rPr>
              <w:t xml:space="preserve">Principle 8: </w:t>
            </w:r>
            <w:r w:rsidRPr="00F72C35">
              <w:rPr>
                <w:rFonts w:asciiTheme="minorHAnsi" w:hAnsiTheme="minorHAnsi" w:cs="Arial"/>
                <w:b/>
                <w:kern w:val="28"/>
                <w:sz w:val="22"/>
                <w:szCs w:val="22"/>
              </w:rPr>
              <w:t>Sit to Stand from Bed</w:t>
            </w:r>
          </w:p>
        </w:tc>
      </w:tr>
      <w:tr w:rsidR="0009408A" w:rsidRPr="00F72C35" w14:paraId="1975D9A1" w14:textId="77777777" w:rsidTr="00F80069">
        <w:trPr>
          <w:trHeight w:val="1620"/>
        </w:trPr>
        <w:tc>
          <w:tcPr>
            <w:tcW w:w="4621" w:type="dxa"/>
          </w:tcPr>
          <w:p w14:paraId="2042DD6C"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A2542B"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ability</w:t>
            </w:r>
          </w:p>
          <w:p w14:paraId="40354184" w14:textId="77777777" w:rsidR="0009408A" w:rsidRPr="00F72C35" w:rsidRDefault="0009408A" w:rsidP="0009408A">
            <w:pPr>
              <w:widowControl w:val="0"/>
              <w:numPr>
                <w:ilvl w:val="0"/>
                <w:numId w:val="48"/>
              </w:numPr>
              <w:tabs>
                <w:tab w:val="left" w:pos="0"/>
                <w:tab w:val="left" w:pos="360"/>
                <w:tab w:val="num" w:pos="426"/>
              </w:tabs>
              <w:overflowPunct w:val="0"/>
              <w:autoSpaceDE w:val="0"/>
              <w:autoSpaceDN w:val="0"/>
              <w:adjustRightInd w:val="0"/>
              <w:ind w:left="284" w:hanging="284"/>
              <w:jc w:val="both"/>
              <w:textAlignment w:val="baseline"/>
              <w:rPr>
                <w:rFonts w:asciiTheme="minorHAnsi" w:hAnsiTheme="minorHAnsi" w:cs="Arial"/>
                <w:sz w:val="22"/>
                <w:szCs w:val="22"/>
              </w:rPr>
            </w:pPr>
            <w:r w:rsidRPr="00F72C35">
              <w:rPr>
                <w:rFonts w:asciiTheme="minorHAnsi" w:hAnsiTheme="minorHAnsi" w:cs="Arial"/>
                <w:sz w:val="22"/>
                <w:szCs w:val="22"/>
              </w:rPr>
              <w:t>Ability to weight bear</w:t>
            </w:r>
          </w:p>
          <w:p w14:paraId="561F3127" w14:textId="77777777" w:rsidR="0009408A" w:rsidRPr="00F72C35" w:rsidRDefault="0009408A" w:rsidP="0009408A">
            <w:pPr>
              <w:widowControl w:val="0"/>
              <w:numPr>
                <w:ilvl w:val="0"/>
                <w:numId w:val="48"/>
              </w:numPr>
              <w:tabs>
                <w:tab w:val="left" w:pos="0"/>
                <w:tab w:val="left" w:pos="360"/>
                <w:tab w:val="num" w:pos="426"/>
              </w:tabs>
              <w:overflowPunct w:val="0"/>
              <w:autoSpaceDE w:val="0"/>
              <w:autoSpaceDN w:val="0"/>
              <w:adjustRightInd w:val="0"/>
              <w:ind w:left="284" w:hanging="284"/>
              <w:jc w:val="both"/>
              <w:textAlignment w:val="baseline"/>
              <w:rPr>
                <w:rFonts w:asciiTheme="minorHAnsi" w:hAnsiTheme="minorHAnsi" w:cs="Arial"/>
                <w:sz w:val="22"/>
                <w:szCs w:val="22"/>
              </w:rPr>
            </w:pPr>
            <w:r w:rsidRPr="00F72C35">
              <w:rPr>
                <w:rFonts w:asciiTheme="minorHAnsi" w:hAnsiTheme="minorHAnsi" w:cs="Arial"/>
                <w:sz w:val="22"/>
                <w:szCs w:val="22"/>
              </w:rPr>
              <w:t>Able to position feet on floor</w:t>
            </w:r>
          </w:p>
          <w:p w14:paraId="05AD9AF6" w14:textId="77777777" w:rsidR="0009408A" w:rsidRPr="00F72C35" w:rsidRDefault="0009408A" w:rsidP="0009408A">
            <w:pPr>
              <w:widowControl w:val="0"/>
              <w:numPr>
                <w:ilvl w:val="0"/>
                <w:numId w:val="48"/>
              </w:numPr>
              <w:tabs>
                <w:tab w:val="left" w:pos="0"/>
                <w:tab w:val="left" w:pos="360"/>
                <w:tab w:val="num" w:pos="426"/>
              </w:tabs>
              <w:overflowPunct w:val="0"/>
              <w:autoSpaceDE w:val="0"/>
              <w:autoSpaceDN w:val="0"/>
              <w:adjustRightInd w:val="0"/>
              <w:ind w:left="284" w:hanging="284"/>
              <w:jc w:val="both"/>
              <w:textAlignment w:val="baseline"/>
              <w:rPr>
                <w:rFonts w:asciiTheme="minorHAnsi" w:hAnsiTheme="minorHAnsi" w:cs="Arial"/>
                <w:sz w:val="22"/>
                <w:szCs w:val="22"/>
              </w:rPr>
            </w:pPr>
            <w:r w:rsidRPr="00F72C35">
              <w:rPr>
                <w:rFonts w:asciiTheme="minorHAnsi" w:hAnsiTheme="minorHAnsi" w:cs="Arial"/>
                <w:sz w:val="22"/>
                <w:szCs w:val="22"/>
              </w:rPr>
              <w:t>Able to push up with arms</w:t>
            </w:r>
          </w:p>
          <w:p w14:paraId="701E7128" w14:textId="77777777" w:rsidR="0009408A" w:rsidRPr="00F72C35" w:rsidRDefault="0009408A" w:rsidP="0009408A">
            <w:pPr>
              <w:widowControl w:val="0"/>
              <w:numPr>
                <w:ilvl w:val="0"/>
                <w:numId w:val="48"/>
              </w:numPr>
              <w:tabs>
                <w:tab w:val="left" w:pos="360"/>
                <w:tab w:val="num" w:pos="426"/>
              </w:tabs>
              <w:overflowPunct w:val="0"/>
              <w:autoSpaceDE w:val="0"/>
              <w:autoSpaceDN w:val="0"/>
              <w:adjustRightInd w:val="0"/>
              <w:ind w:left="284" w:hanging="284"/>
              <w:jc w:val="both"/>
              <w:textAlignment w:val="baseline"/>
              <w:rPr>
                <w:rFonts w:asciiTheme="minorHAnsi" w:hAnsiTheme="minorHAnsi" w:cs="Arial"/>
                <w:i/>
                <w:sz w:val="22"/>
                <w:szCs w:val="22"/>
              </w:rPr>
            </w:pPr>
            <w:r w:rsidRPr="00F72C35">
              <w:rPr>
                <w:rFonts w:asciiTheme="minorHAnsi" w:hAnsiTheme="minorHAnsi" w:cs="Arial"/>
                <w:sz w:val="22"/>
                <w:szCs w:val="22"/>
              </w:rPr>
              <w:t>Able to lean forward</w:t>
            </w:r>
          </w:p>
          <w:p w14:paraId="5AE808A9" w14:textId="77777777" w:rsidR="0009408A" w:rsidRPr="00F72C35" w:rsidRDefault="0009408A" w:rsidP="0009408A">
            <w:pPr>
              <w:widowControl w:val="0"/>
              <w:numPr>
                <w:ilvl w:val="0"/>
                <w:numId w:val="48"/>
              </w:numPr>
              <w:tabs>
                <w:tab w:val="left" w:pos="360"/>
                <w:tab w:val="num" w:pos="426"/>
              </w:tabs>
              <w:overflowPunct w:val="0"/>
              <w:autoSpaceDE w:val="0"/>
              <w:autoSpaceDN w:val="0"/>
              <w:adjustRightInd w:val="0"/>
              <w:ind w:left="284" w:hanging="284"/>
              <w:jc w:val="both"/>
              <w:textAlignment w:val="baseline"/>
              <w:rPr>
                <w:rFonts w:asciiTheme="minorHAnsi" w:hAnsiTheme="minorHAnsi" w:cs="Arial"/>
                <w:b/>
                <w:sz w:val="22"/>
                <w:szCs w:val="22"/>
              </w:rPr>
            </w:pPr>
            <w:r w:rsidRPr="00F72C35">
              <w:rPr>
                <w:rFonts w:asciiTheme="minorHAnsi" w:hAnsiTheme="minorHAnsi" w:cs="Arial"/>
                <w:sz w:val="22"/>
                <w:szCs w:val="22"/>
              </w:rPr>
              <w:t>Independent sitting balance</w:t>
            </w:r>
          </w:p>
        </w:tc>
        <w:tc>
          <w:tcPr>
            <w:tcW w:w="5835" w:type="dxa"/>
          </w:tcPr>
          <w:p w14:paraId="12A1226D"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4AB259B5" w14:textId="77777777" w:rsidR="0009408A" w:rsidRPr="00F72C35" w:rsidRDefault="0009408A" w:rsidP="0009408A">
            <w:pPr>
              <w:widowControl w:val="0"/>
              <w:numPr>
                <w:ilvl w:val="0"/>
                <w:numId w:val="1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1 or 2 handlers dependent on p</w:t>
            </w:r>
            <w:r w:rsidR="00A2542B" w:rsidRPr="00F72C35">
              <w:rPr>
                <w:rFonts w:asciiTheme="minorHAnsi" w:hAnsiTheme="minorHAnsi" w:cs="Arial"/>
                <w:sz w:val="22"/>
                <w:szCs w:val="22"/>
              </w:rPr>
              <w:t>ilgrim</w:t>
            </w:r>
            <w:r w:rsidRPr="00F72C35">
              <w:rPr>
                <w:rFonts w:asciiTheme="minorHAnsi" w:hAnsiTheme="minorHAnsi" w:cs="Arial"/>
                <w:sz w:val="22"/>
                <w:szCs w:val="22"/>
              </w:rPr>
              <w:t xml:space="preserve"> assessment, size and weight</w:t>
            </w:r>
          </w:p>
          <w:p w14:paraId="372851BE" w14:textId="77777777" w:rsidR="0009408A" w:rsidRPr="00F72C35" w:rsidRDefault="0009408A" w:rsidP="0009408A">
            <w:pPr>
              <w:widowControl w:val="0"/>
              <w:numPr>
                <w:ilvl w:val="0"/>
                <w:numId w:val="1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Handling belt can be used</w:t>
            </w:r>
          </w:p>
          <w:p w14:paraId="20D4A976" w14:textId="77777777" w:rsidR="0009408A" w:rsidRPr="00F72C35" w:rsidRDefault="0009408A" w:rsidP="00A2542B">
            <w:pPr>
              <w:widowControl w:val="0"/>
              <w:overflowPunct w:val="0"/>
              <w:autoSpaceDE w:val="0"/>
              <w:autoSpaceDN w:val="0"/>
              <w:adjustRightInd w:val="0"/>
              <w:ind w:left="360"/>
              <w:jc w:val="both"/>
              <w:textAlignment w:val="baseline"/>
              <w:rPr>
                <w:rFonts w:asciiTheme="minorHAnsi" w:hAnsiTheme="minorHAnsi" w:cs="Arial"/>
                <w:sz w:val="22"/>
                <w:szCs w:val="22"/>
              </w:rPr>
            </w:pPr>
          </w:p>
        </w:tc>
      </w:tr>
      <w:tr w:rsidR="0009408A" w:rsidRPr="00F72C35" w14:paraId="0BDCB313" w14:textId="77777777" w:rsidTr="00F80069">
        <w:trPr>
          <w:cantSplit/>
        </w:trPr>
        <w:tc>
          <w:tcPr>
            <w:tcW w:w="10456" w:type="dxa"/>
            <w:gridSpan w:val="2"/>
          </w:tcPr>
          <w:p w14:paraId="592AAD15"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 xml:space="preserve">Technique </w:t>
            </w:r>
          </w:p>
          <w:p w14:paraId="553EF64A" w14:textId="77777777" w:rsidR="0009408A" w:rsidRPr="00F72C35" w:rsidRDefault="0009408A" w:rsidP="0009408A">
            <w:pPr>
              <w:widowControl w:val="0"/>
              <w:numPr>
                <w:ilvl w:val="0"/>
                <w:numId w:val="62"/>
              </w:numPr>
              <w:tabs>
                <w:tab w:val="left" w:pos="360"/>
                <w:tab w:val="num" w:pos="426"/>
              </w:tabs>
              <w:overflowPunct w:val="0"/>
              <w:adjustRightInd w:val="0"/>
              <w:spacing w:line="288" w:lineRule="auto"/>
              <w:ind w:left="284" w:hanging="284"/>
              <w:rPr>
                <w:rFonts w:asciiTheme="minorHAnsi" w:hAnsiTheme="minorHAnsi" w:cs="Arial"/>
                <w:kern w:val="28"/>
                <w:sz w:val="22"/>
                <w:szCs w:val="22"/>
              </w:rPr>
            </w:pPr>
            <w:r w:rsidRPr="00F72C35">
              <w:rPr>
                <w:rFonts w:asciiTheme="minorHAnsi" w:hAnsiTheme="minorHAnsi" w:cs="Arial"/>
                <w:kern w:val="28"/>
                <w:sz w:val="22"/>
                <w:szCs w:val="22"/>
              </w:rPr>
              <w:t>Shuffle hips / bottom forward on bed</w:t>
            </w:r>
          </w:p>
          <w:p w14:paraId="6B7B51CB" w14:textId="77777777" w:rsidR="0009408A" w:rsidRPr="00F72C35" w:rsidRDefault="0009408A" w:rsidP="0009408A">
            <w:pPr>
              <w:widowControl w:val="0"/>
              <w:numPr>
                <w:ilvl w:val="0"/>
                <w:numId w:val="62"/>
              </w:numPr>
              <w:tabs>
                <w:tab w:val="left" w:pos="360"/>
                <w:tab w:val="num" w:pos="426"/>
              </w:tabs>
              <w:overflowPunct w:val="0"/>
              <w:adjustRightInd w:val="0"/>
              <w:spacing w:line="288" w:lineRule="auto"/>
              <w:ind w:left="284" w:hanging="284"/>
              <w:rPr>
                <w:rFonts w:asciiTheme="minorHAnsi" w:hAnsiTheme="minorHAnsi" w:cs="Arial"/>
                <w:kern w:val="28"/>
                <w:sz w:val="22"/>
                <w:szCs w:val="22"/>
              </w:rPr>
            </w:pPr>
            <w:r w:rsidRPr="00F72C35">
              <w:rPr>
                <w:rFonts w:asciiTheme="minorHAnsi" w:hAnsiTheme="minorHAnsi" w:cs="Arial"/>
                <w:kern w:val="28"/>
                <w:sz w:val="22"/>
                <w:szCs w:val="22"/>
              </w:rPr>
              <w:t>Feet flat on the floor, slightly apart, one foot forward</w:t>
            </w:r>
          </w:p>
          <w:p w14:paraId="74FDBB93" w14:textId="77777777" w:rsidR="0009408A" w:rsidRPr="00F72C35" w:rsidRDefault="0009408A" w:rsidP="0009408A">
            <w:pPr>
              <w:widowControl w:val="0"/>
              <w:numPr>
                <w:ilvl w:val="0"/>
                <w:numId w:val="22"/>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Bed can be raised to assist with technique</w:t>
            </w:r>
          </w:p>
          <w:p w14:paraId="4511E6B8" w14:textId="77777777" w:rsidR="0009408A" w:rsidRPr="00F72C35" w:rsidRDefault="0009408A" w:rsidP="0009408A">
            <w:pPr>
              <w:widowControl w:val="0"/>
              <w:numPr>
                <w:ilvl w:val="0"/>
                <w:numId w:val="22"/>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Egress handles can be used to push up</w:t>
            </w:r>
          </w:p>
          <w:p w14:paraId="5ACD0579" w14:textId="77777777" w:rsidR="0009408A" w:rsidRPr="00F72C35" w:rsidRDefault="0009408A" w:rsidP="0009408A">
            <w:pPr>
              <w:widowControl w:val="0"/>
              <w:numPr>
                <w:ilvl w:val="0"/>
                <w:numId w:val="22"/>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Prompt p</w:t>
            </w:r>
            <w:r w:rsidR="0047743B" w:rsidRPr="00F72C35">
              <w:rPr>
                <w:rFonts w:asciiTheme="minorHAnsi" w:hAnsiTheme="minorHAnsi" w:cs="Arial"/>
                <w:sz w:val="22"/>
                <w:szCs w:val="22"/>
              </w:rPr>
              <w:t>ilgrim</w:t>
            </w:r>
            <w:r w:rsidRPr="00F72C35">
              <w:rPr>
                <w:rFonts w:asciiTheme="minorHAnsi" w:hAnsiTheme="minorHAnsi" w:cs="Arial"/>
                <w:sz w:val="22"/>
                <w:szCs w:val="22"/>
              </w:rPr>
              <w:t xml:space="preserve"> to bring their nose over toes</w:t>
            </w:r>
          </w:p>
          <w:p w14:paraId="0657CAA1" w14:textId="77777777" w:rsidR="0009408A" w:rsidRPr="00F72C35" w:rsidRDefault="0009408A" w:rsidP="0009408A">
            <w:pPr>
              <w:widowControl w:val="0"/>
              <w:numPr>
                <w:ilvl w:val="0"/>
                <w:numId w:val="17"/>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Handler/s supports with nearest hand on pelvis/handling belt and other hand on shoulder/elbow (This hold can be used when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is walking)</w:t>
            </w:r>
          </w:p>
          <w:p w14:paraId="71052387" w14:textId="77777777" w:rsidR="0009408A" w:rsidRPr="00F72C35" w:rsidRDefault="0009408A" w:rsidP="0009408A">
            <w:pPr>
              <w:widowControl w:val="0"/>
              <w:numPr>
                <w:ilvl w:val="0"/>
                <w:numId w:val="17"/>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Handler/s to sit on bed and stand with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during technique</w:t>
            </w:r>
          </w:p>
          <w:p w14:paraId="6D30F637" w14:textId="77777777" w:rsidR="0009408A" w:rsidRPr="00F72C35" w:rsidRDefault="0009408A" w:rsidP="0009408A">
            <w:pPr>
              <w:widowControl w:val="0"/>
              <w:numPr>
                <w:ilvl w:val="0"/>
                <w:numId w:val="17"/>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One handler to co-ordinate technique with READY – STEADY – STAND command</w:t>
            </w:r>
          </w:p>
          <w:p w14:paraId="0A6285B5" w14:textId="77777777" w:rsidR="0009408A" w:rsidRPr="00F72C35" w:rsidRDefault="0009408A" w:rsidP="0009408A">
            <w:pPr>
              <w:tabs>
                <w:tab w:val="left" w:pos="0"/>
                <w:tab w:val="left" w:pos="360"/>
              </w:tabs>
              <w:overflowPunct w:val="0"/>
              <w:autoSpaceDE w:val="0"/>
              <w:autoSpaceDN w:val="0"/>
              <w:adjustRightInd w:val="0"/>
              <w:spacing w:line="288" w:lineRule="auto"/>
              <w:textAlignment w:val="baseline"/>
              <w:rPr>
                <w:rFonts w:asciiTheme="minorHAnsi" w:hAnsiTheme="minorHAnsi" w:cs="Arial"/>
                <w:b/>
                <w:sz w:val="22"/>
                <w:szCs w:val="22"/>
              </w:rPr>
            </w:pPr>
            <w:r w:rsidRPr="00F72C35">
              <w:rPr>
                <w:rFonts w:asciiTheme="minorHAnsi" w:hAnsiTheme="minorHAnsi" w:cs="Arial"/>
                <w:b/>
                <w:sz w:val="22"/>
                <w:szCs w:val="22"/>
              </w:rPr>
              <w:t>Stand to Sit</w:t>
            </w:r>
          </w:p>
          <w:p w14:paraId="00B02F9F" w14:textId="77777777" w:rsidR="0009408A" w:rsidRPr="00F72C35" w:rsidRDefault="0009408A" w:rsidP="0009408A">
            <w:pPr>
              <w:widowControl w:val="0"/>
              <w:numPr>
                <w:ilvl w:val="0"/>
                <w:numId w:val="25"/>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Ensure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can feel bed on back of legs</w:t>
            </w:r>
          </w:p>
          <w:p w14:paraId="021FA974" w14:textId="77777777" w:rsidR="0009408A" w:rsidRPr="00F72C35" w:rsidRDefault="0009408A" w:rsidP="0009408A">
            <w:pPr>
              <w:widowControl w:val="0"/>
              <w:numPr>
                <w:ilvl w:val="0"/>
                <w:numId w:val="25"/>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Encourage to reach backwards for bed</w:t>
            </w:r>
          </w:p>
          <w:p w14:paraId="13B46D95" w14:textId="77777777" w:rsidR="0009408A" w:rsidRPr="00F72C35" w:rsidRDefault="0009408A" w:rsidP="0009408A">
            <w:pPr>
              <w:widowControl w:val="0"/>
              <w:numPr>
                <w:ilvl w:val="0"/>
                <w:numId w:val="25"/>
              </w:numPr>
              <w:tabs>
                <w:tab w:val="left" w:pos="0"/>
                <w:tab w:val="left" w:pos="360"/>
              </w:tabs>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Handlers sitting down on bed next to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(consider weight limit of bed)</w:t>
            </w:r>
          </w:p>
        </w:tc>
      </w:tr>
      <w:tr w:rsidR="0009408A" w:rsidRPr="00F72C35" w14:paraId="4140B42D" w14:textId="77777777" w:rsidTr="00E015F0">
        <w:trPr>
          <w:trHeight w:val="397"/>
        </w:trPr>
        <w:tc>
          <w:tcPr>
            <w:tcW w:w="10456" w:type="dxa"/>
            <w:gridSpan w:val="2"/>
            <w:vAlign w:val="center"/>
          </w:tcPr>
          <w:p w14:paraId="0EA09354" w14:textId="77777777" w:rsidR="0009408A" w:rsidRPr="00F72C35" w:rsidRDefault="0009408A" w:rsidP="00E015F0">
            <w:pPr>
              <w:tabs>
                <w:tab w:val="left" w:pos="0"/>
                <w:tab w:val="left" w:pos="360"/>
              </w:tabs>
              <w:overflowPunct w:val="0"/>
              <w:autoSpaceDE w:val="0"/>
              <w:autoSpaceDN w:val="0"/>
              <w:adjustRightInd w:val="0"/>
              <w:textAlignment w:val="baseline"/>
              <w:rPr>
                <w:rFonts w:asciiTheme="minorHAnsi" w:hAnsiTheme="minorHAnsi" w:cs="Arial"/>
                <w:b/>
                <w:sz w:val="22"/>
                <w:szCs w:val="22"/>
              </w:rPr>
            </w:pPr>
            <w:r w:rsidRPr="00F72C35">
              <w:rPr>
                <w:rFonts w:asciiTheme="minorHAnsi" w:hAnsiTheme="minorHAnsi" w:cs="Arial"/>
                <w:b/>
                <w:sz w:val="22"/>
                <w:szCs w:val="22"/>
              </w:rPr>
              <w:lastRenderedPageBreak/>
              <w:t>Principle 9: Chair/Bed to Chair/Bed Technique</w:t>
            </w:r>
          </w:p>
        </w:tc>
      </w:tr>
      <w:tr w:rsidR="0009408A" w:rsidRPr="00F72C35" w14:paraId="7139E848" w14:textId="77777777" w:rsidTr="00F80069">
        <w:trPr>
          <w:trHeight w:val="1818"/>
        </w:trPr>
        <w:tc>
          <w:tcPr>
            <w:tcW w:w="4621" w:type="dxa"/>
          </w:tcPr>
          <w:p w14:paraId="6A4CFC72"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E80052"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position</w:t>
            </w:r>
          </w:p>
          <w:p w14:paraId="267D9EB2" w14:textId="77777777" w:rsidR="0009408A" w:rsidRPr="00F72C35" w:rsidRDefault="0009408A" w:rsidP="0009408A">
            <w:pPr>
              <w:widowControl w:val="0"/>
              <w:numPr>
                <w:ilvl w:val="0"/>
                <w:numId w:val="47"/>
              </w:numPr>
              <w:tabs>
                <w:tab w:val="left" w:pos="0"/>
                <w:tab w:val="left" w:pos="360"/>
                <w:tab w:val="num" w:pos="426"/>
              </w:tabs>
              <w:overflowPunct w:val="0"/>
              <w:autoSpaceDE w:val="0"/>
              <w:autoSpaceDN w:val="0"/>
              <w:adjustRightInd w:val="0"/>
              <w:ind w:left="567" w:hanging="567"/>
              <w:jc w:val="both"/>
              <w:textAlignment w:val="baseline"/>
              <w:rPr>
                <w:rFonts w:asciiTheme="minorHAnsi" w:hAnsiTheme="minorHAnsi" w:cs="Arial"/>
                <w:sz w:val="22"/>
                <w:szCs w:val="22"/>
              </w:rPr>
            </w:pPr>
            <w:r w:rsidRPr="00F72C35">
              <w:rPr>
                <w:rFonts w:asciiTheme="minorHAnsi" w:hAnsiTheme="minorHAnsi" w:cs="Arial"/>
                <w:sz w:val="22"/>
                <w:szCs w:val="22"/>
              </w:rPr>
              <w:t>Ability to weight bear</w:t>
            </w:r>
          </w:p>
          <w:p w14:paraId="3C3DE11D" w14:textId="77777777" w:rsidR="0009408A" w:rsidRPr="00F72C35" w:rsidRDefault="0009408A" w:rsidP="0009408A">
            <w:pPr>
              <w:widowControl w:val="0"/>
              <w:numPr>
                <w:ilvl w:val="0"/>
                <w:numId w:val="47"/>
              </w:numPr>
              <w:tabs>
                <w:tab w:val="left" w:pos="0"/>
                <w:tab w:val="left" w:pos="360"/>
                <w:tab w:val="num" w:pos="426"/>
              </w:tabs>
              <w:overflowPunct w:val="0"/>
              <w:autoSpaceDE w:val="0"/>
              <w:autoSpaceDN w:val="0"/>
              <w:adjustRightInd w:val="0"/>
              <w:ind w:left="567" w:hanging="567"/>
              <w:jc w:val="both"/>
              <w:textAlignment w:val="baseline"/>
              <w:rPr>
                <w:rFonts w:asciiTheme="minorHAnsi" w:hAnsiTheme="minorHAnsi" w:cs="Arial"/>
                <w:sz w:val="22"/>
                <w:szCs w:val="22"/>
              </w:rPr>
            </w:pPr>
            <w:r w:rsidRPr="00F72C35">
              <w:rPr>
                <w:rFonts w:asciiTheme="minorHAnsi" w:hAnsiTheme="minorHAnsi" w:cs="Arial"/>
                <w:sz w:val="22"/>
                <w:szCs w:val="22"/>
              </w:rPr>
              <w:t>Able to position feet on floor</w:t>
            </w:r>
          </w:p>
          <w:p w14:paraId="2CF1F632" w14:textId="77777777" w:rsidR="0009408A" w:rsidRPr="00F72C35" w:rsidRDefault="0009408A" w:rsidP="0009408A">
            <w:pPr>
              <w:widowControl w:val="0"/>
              <w:numPr>
                <w:ilvl w:val="0"/>
                <w:numId w:val="47"/>
              </w:numPr>
              <w:tabs>
                <w:tab w:val="left" w:pos="0"/>
                <w:tab w:val="left" w:pos="360"/>
                <w:tab w:val="num" w:pos="426"/>
              </w:tabs>
              <w:overflowPunct w:val="0"/>
              <w:autoSpaceDE w:val="0"/>
              <w:autoSpaceDN w:val="0"/>
              <w:adjustRightInd w:val="0"/>
              <w:ind w:left="567" w:hanging="567"/>
              <w:jc w:val="both"/>
              <w:textAlignment w:val="baseline"/>
              <w:rPr>
                <w:rFonts w:asciiTheme="minorHAnsi" w:hAnsiTheme="minorHAnsi" w:cs="Arial"/>
                <w:sz w:val="22"/>
                <w:szCs w:val="22"/>
              </w:rPr>
            </w:pPr>
            <w:r w:rsidRPr="00F72C35">
              <w:rPr>
                <w:rFonts w:asciiTheme="minorHAnsi" w:hAnsiTheme="minorHAnsi" w:cs="Arial"/>
                <w:sz w:val="22"/>
                <w:szCs w:val="22"/>
              </w:rPr>
              <w:t>Able to push up with arms</w:t>
            </w:r>
          </w:p>
          <w:p w14:paraId="597E9BC7" w14:textId="77777777" w:rsidR="0009408A" w:rsidRPr="00F72C35" w:rsidRDefault="0009408A" w:rsidP="0009408A">
            <w:pPr>
              <w:widowControl w:val="0"/>
              <w:numPr>
                <w:ilvl w:val="0"/>
                <w:numId w:val="47"/>
              </w:numPr>
              <w:tabs>
                <w:tab w:val="left" w:pos="360"/>
                <w:tab w:val="num" w:pos="426"/>
              </w:tabs>
              <w:overflowPunct w:val="0"/>
              <w:autoSpaceDE w:val="0"/>
              <w:autoSpaceDN w:val="0"/>
              <w:adjustRightInd w:val="0"/>
              <w:ind w:left="567" w:hanging="567"/>
              <w:jc w:val="both"/>
              <w:textAlignment w:val="baseline"/>
              <w:rPr>
                <w:rFonts w:asciiTheme="minorHAnsi" w:hAnsiTheme="minorHAnsi" w:cs="Arial"/>
                <w:i/>
                <w:sz w:val="22"/>
                <w:szCs w:val="22"/>
              </w:rPr>
            </w:pPr>
            <w:r w:rsidRPr="00F72C35">
              <w:rPr>
                <w:rFonts w:asciiTheme="minorHAnsi" w:hAnsiTheme="minorHAnsi" w:cs="Arial"/>
                <w:sz w:val="22"/>
                <w:szCs w:val="22"/>
              </w:rPr>
              <w:t>Able to lean forward</w:t>
            </w:r>
          </w:p>
          <w:p w14:paraId="692B034C" w14:textId="77777777" w:rsidR="0009408A" w:rsidRPr="00F72C35" w:rsidRDefault="0009408A" w:rsidP="0009408A">
            <w:pPr>
              <w:widowControl w:val="0"/>
              <w:numPr>
                <w:ilvl w:val="0"/>
                <w:numId w:val="47"/>
              </w:numPr>
              <w:tabs>
                <w:tab w:val="left" w:pos="360"/>
                <w:tab w:val="num" w:pos="426"/>
              </w:tabs>
              <w:overflowPunct w:val="0"/>
              <w:autoSpaceDE w:val="0"/>
              <w:autoSpaceDN w:val="0"/>
              <w:adjustRightInd w:val="0"/>
              <w:ind w:left="567" w:hanging="567"/>
              <w:jc w:val="both"/>
              <w:textAlignment w:val="baseline"/>
              <w:rPr>
                <w:rFonts w:asciiTheme="minorHAnsi" w:hAnsiTheme="minorHAnsi" w:cs="Arial"/>
                <w:i/>
                <w:sz w:val="22"/>
                <w:szCs w:val="22"/>
              </w:rPr>
            </w:pPr>
            <w:r w:rsidRPr="00F72C35">
              <w:rPr>
                <w:rFonts w:asciiTheme="minorHAnsi" w:hAnsiTheme="minorHAnsi" w:cs="Arial"/>
                <w:sz w:val="22"/>
                <w:szCs w:val="22"/>
              </w:rPr>
              <w:t>Independent sitting balance</w:t>
            </w:r>
          </w:p>
          <w:p w14:paraId="322A6AEE" w14:textId="77777777" w:rsidR="0009408A" w:rsidRPr="00F72C35" w:rsidRDefault="0009408A" w:rsidP="0009408A">
            <w:pPr>
              <w:widowControl w:val="0"/>
              <w:numPr>
                <w:ilvl w:val="0"/>
                <w:numId w:val="47"/>
              </w:numPr>
              <w:tabs>
                <w:tab w:val="left" w:pos="360"/>
                <w:tab w:val="num" w:pos="426"/>
              </w:tabs>
              <w:overflowPunct w:val="0"/>
              <w:autoSpaceDE w:val="0"/>
              <w:autoSpaceDN w:val="0"/>
              <w:adjustRightInd w:val="0"/>
              <w:ind w:left="567" w:hanging="567"/>
              <w:jc w:val="both"/>
              <w:textAlignment w:val="baseline"/>
              <w:rPr>
                <w:rFonts w:asciiTheme="minorHAnsi" w:hAnsiTheme="minorHAnsi" w:cs="Arial"/>
                <w:i/>
                <w:sz w:val="22"/>
                <w:szCs w:val="22"/>
              </w:rPr>
            </w:pPr>
            <w:r w:rsidRPr="00F72C35">
              <w:rPr>
                <w:rFonts w:asciiTheme="minorHAnsi" w:hAnsiTheme="minorHAnsi" w:cs="Arial"/>
                <w:sz w:val="22"/>
                <w:szCs w:val="22"/>
              </w:rPr>
              <w:t>Able to take a few steps</w:t>
            </w:r>
          </w:p>
        </w:tc>
        <w:tc>
          <w:tcPr>
            <w:tcW w:w="5835" w:type="dxa"/>
          </w:tcPr>
          <w:p w14:paraId="2054EAA7"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74BAD95D" w14:textId="77777777" w:rsidR="0009408A" w:rsidRPr="00F72C35" w:rsidRDefault="0009408A" w:rsidP="0009408A">
            <w:pPr>
              <w:widowControl w:val="0"/>
              <w:numPr>
                <w:ilvl w:val="0"/>
                <w:numId w:val="47"/>
              </w:numPr>
              <w:tabs>
                <w:tab w:val="left" w:pos="0"/>
              </w:tabs>
              <w:overflowPunct w:val="0"/>
              <w:autoSpaceDE w:val="0"/>
              <w:autoSpaceDN w:val="0"/>
              <w:adjustRightInd w:val="0"/>
              <w:ind w:left="341"/>
              <w:jc w:val="both"/>
              <w:textAlignment w:val="baseline"/>
              <w:rPr>
                <w:rFonts w:asciiTheme="minorHAnsi" w:hAnsiTheme="minorHAnsi" w:cs="Arial"/>
                <w:sz w:val="22"/>
                <w:szCs w:val="22"/>
              </w:rPr>
            </w:pPr>
            <w:r w:rsidRPr="00F72C35">
              <w:rPr>
                <w:rFonts w:asciiTheme="minorHAnsi" w:hAnsiTheme="minorHAnsi" w:cs="Arial"/>
                <w:sz w:val="22"/>
                <w:szCs w:val="22"/>
              </w:rPr>
              <w:t>1 or 2 handlers dependent on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assessment, size and weight</w:t>
            </w:r>
          </w:p>
          <w:p w14:paraId="3F31B6AD" w14:textId="77777777" w:rsidR="0009408A" w:rsidRPr="00F72C35" w:rsidRDefault="0009408A" w:rsidP="0009408A">
            <w:pPr>
              <w:widowControl w:val="0"/>
              <w:numPr>
                <w:ilvl w:val="0"/>
                <w:numId w:val="47"/>
              </w:numPr>
              <w:tabs>
                <w:tab w:val="left" w:pos="0"/>
              </w:tabs>
              <w:overflowPunct w:val="0"/>
              <w:autoSpaceDE w:val="0"/>
              <w:autoSpaceDN w:val="0"/>
              <w:adjustRightInd w:val="0"/>
              <w:ind w:left="341"/>
              <w:jc w:val="both"/>
              <w:textAlignment w:val="baseline"/>
              <w:rPr>
                <w:rFonts w:asciiTheme="minorHAnsi" w:hAnsiTheme="minorHAnsi" w:cs="Arial"/>
                <w:sz w:val="22"/>
                <w:szCs w:val="22"/>
              </w:rPr>
            </w:pPr>
            <w:proofErr w:type="spellStart"/>
            <w:r w:rsidRPr="00F72C35">
              <w:rPr>
                <w:rFonts w:asciiTheme="minorHAnsi" w:hAnsiTheme="minorHAnsi" w:cs="Arial"/>
                <w:sz w:val="22"/>
                <w:szCs w:val="22"/>
              </w:rPr>
              <w:t>Rollator</w:t>
            </w:r>
            <w:proofErr w:type="spellEnd"/>
            <w:r w:rsidRPr="00F72C35">
              <w:rPr>
                <w:rFonts w:asciiTheme="minorHAnsi" w:hAnsiTheme="minorHAnsi" w:cs="Arial"/>
                <w:sz w:val="22"/>
                <w:szCs w:val="22"/>
              </w:rPr>
              <w:t>/</w:t>
            </w:r>
            <w:proofErr w:type="spellStart"/>
            <w:r w:rsidRPr="00F72C35">
              <w:rPr>
                <w:rFonts w:asciiTheme="minorHAnsi" w:hAnsiTheme="minorHAnsi" w:cs="Arial"/>
                <w:sz w:val="22"/>
                <w:szCs w:val="22"/>
              </w:rPr>
              <w:t>zimmer</w:t>
            </w:r>
            <w:proofErr w:type="spellEnd"/>
            <w:r w:rsidRPr="00F72C35">
              <w:rPr>
                <w:rFonts w:asciiTheme="minorHAnsi" w:hAnsiTheme="minorHAnsi" w:cs="Arial"/>
                <w:sz w:val="22"/>
                <w:szCs w:val="22"/>
              </w:rPr>
              <w:t xml:space="preserve"> frame i</w:t>
            </w:r>
            <w:r w:rsidR="00E80052" w:rsidRPr="00F72C35">
              <w:rPr>
                <w:rFonts w:asciiTheme="minorHAnsi" w:hAnsiTheme="minorHAnsi" w:cs="Arial"/>
                <w:sz w:val="22"/>
                <w:szCs w:val="22"/>
              </w:rPr>
              <w:t>f used by pilgrim</w:t>
            </w:r>
          </w:p>
        </w:tc>
      </w:tr>
      <w:tr w:rsidR="0009408A" w:rsidRPr="00F72C35" w14:paraId="2CFF320B" w14:textId="77777777" w:rsidTr="00F80069">
        <w:trPr>
          <w:cantSplit/>
        </w:trPr>
        <w:tc>
          <w:tcPr>
            <w:tcW w:w="10456" w:type="dxa"/>
            <w:gridSpan w:val="2"/>
          </w:tcPr>
          <w:p w14:paraId="5590FF67"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10"/>
                <w:szCs w:val="10"/>
              </w:rPr>
            </w:pPr>
          </w:p>
          <w:p w14:paraId="36A2E5F7"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Technique</w:t>
            </w:r>
          </w:p>
          <w:p w14:paraId="225CFC84" w14:textId="77777777" w:rsidR="0009408A" w:rsidRPr="00F72C35" w:rsidRDefault="0009408A" w:rsidP="0009408A">
            <w:pPr>
              <w:widowControl w:val="0"/>
              <w:numPr>
                <w:ilvl w:val="0"/>
                <w:numId w:val="24"/>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Position chairs/bed at 90 degrees if possible</w:t>
            </w:r>
          </w:p>
          <w:p w14:paraId="645007E0" w14:textId="77777777" w:rsidR="0009408A" w:rsidRPr="00F72C35" w:rsidRDefault="0009408A" w:rsidP="0009408A">
            <w:pPr>
              <w:widowControl w:val="0"/>
              <w:numPr>
                <w:ilvl w:val="0"/>
                <w:numId w:val="24"/>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Stand from chair (Principle 8) or bed (Principle 9)</w:t>
            </w:r>
          </w:p>
          <w:p w14:paraId="6D4B17DB" w14:textId="77777777" w:rsidR="0009408A" w:rsidRPr="00F72C35" w:rsidRDefault="0009408A" w:rsidP="0009408A">
            <w:pPr>
              <w:widowControl w:val="0"/>
              <w:numPr>
                <w:ilvl w:val="0"/>
                <w:numId w:val="24"/>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Walk round continuing with the same hand holds</w:t>
            </w:r>
          </w:p>
          <w:p w14:paraId="74DF1395" w14:textId="77777777" w:rsidR="0009408A" w:rsidRPr="00F72C35" w:rsidRDefault="0009408A" w:rsidP="0009408A">
            <w:pPr>
              <w:widowControl w:val="0"/>
              <w:numPr>
                <w:ilvl w:val="0"/>
                <w:numId w:val="24"/>
              </w:numPr>
              <w:overflowPunct w:val="0"/>
              <w:autoSpaceDE w:val="0"/>
              <w:autoSpaceDN w:val="0"/>
              <w:adjustRightInd w:val="0"/>
              <w:spacing w:line="288" w:lineRule="auto"/>
              <w:ind w:left="357" w:hanging="357"/>
              <w:jc w:val="both"/>
              <w:textAlignment w:val="baseline"/>
              <w:rPr>
                <w:rFonts w:asciiTheme="minorHAnsi" w:hAnsiTheme="minorHAnsi" w:cs="Arial"/>
                <w:b/>
                <w:sz w:val="22"/>
                <w:szCs w:val="22"/>
              </w:rPr>
            </w:pPr>
            <w:r w:rsidRPr="00F72C35">
              <w:rPr>
                <w:rFonts w:asciiTheme="minorHAnsi" w:hAnsiTheme="minorHAnsi" w:cs="Arial"/>
                <w:sz w:val="22"/>
                <w:szCs w:val="22"/>
              </w:rPr>
              <w:t>Sit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down (Technique 8 or 9)</w:t>
            </w:r>
          </w:p>
        </w:tc>
      </w:tr>
    </w:tbl>
    <w:p w14:paraId="552F8DA9" w14:textId="77777777" w:rsidR="0009408A" w:rsidRPr="00F72C35" w:rsidRDefault="0009408A" w:rsidP="0009408A">
      <w:pPr>
        <w:overflowPunct w:val="0"/>
        <w:autoSpaceDE w:val="0"/>
        <w:autoSpaceDN w:val="0"/>
        <w:adjustRightInd w:val="0"/>
        <w:jc w:val="center"/>
        <w:textAlignment w:val="baseline"/>
        <w:rPr>
          <w:rFonts w:asciiTheme="minorHAnsi" w:hAnsiTheme="minorHAnsi" w:cs="Arial"/>
          <w:b/>
        </w:rPr>
      </w:pP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5835"/>
      </w:tblGrid>
      <w:tr w:rsidR="0009408A" w:rsidRPr="00F72C35" w14:paraId="55E25D02" w14:textId="77777777" w:rsidTr="00E015F0">
        <w:trPr>
          <w:trHeight w:val="480"/>
        </w:trPr>
        <w:tc>
          <w:tcPr>
            <w:tcW w:w="10456" w:type="dxa"/>
            <w:gridSpan w:val="2"/>
            <w:vAlign w:val="center"/>
          </w:tcPr>
          <w:p w14:paraId="1C5A790B" w14:textId="77777777" w:rsidR="0009408A" w:rsidRPr="00F72C35" w:rsidRDefault="0009408A" w:rsidP="00E015F0">
            <w:pPr>
              <w:overflowPunct w:val="0"/>
              <w:autoSpaceDE w:val="0"/>
              <w:autoSpaceDN w:val="0"/>
              <w:adjustRightInd w:val="0"/>
              <w:textAlignment w:val="baseline"/>
              <w:rPr>
                <w:rFonts w:asciiTheme="minorHAnsi" w:hAnsiTheme="minorHAnsi" w:cs="Arial"/>
                <w:b/>
                <w:sz w:val="22"/>
                <w:szCs w:val="22"/>
              </w:rPr>
            </w:pPr>
            <w:r w:rsidRPr="00F72C35">
              <w:rPr>
                <w:rFonts w:asciiTheme="minorHAnsi" w:hAnsiTheme="minorHAnsi" w:cs="Arial"/>
                <w:b/>
                <w:sz w:val="22"/>
                <w:szCs w:val="22"/>
              </w:rPr>
              <w:t>Principle 10: Chair/Bed to Chair/Bed Technique (if p</w:t>
            </w:r>
            <w:r w:rsidR="00E80052" w:rsidRPr="00F72C35">
              <w:rPr>
                <w:rFonts w:asciiTheme="minorHAnsi" w:hAnsiTheme="minorHAnsi" w:cs="Arial"/>
                <w:b/>
                <w:sz w:val="22"/>
                <w:szCs w:val="22"/>
              </w:rPr>
              <w:t>ilgrim</w:t>
            </w:r>
            <w:r w:rsidRPr="00F72C35">
              <w:rPr>
                <w:rFonts w:asciiTheme="minorHAnsi" w:hAnsiTheme="minorHAnsi" w:cs="Arial"/>
                <w:b/>
                <w:sz w:val="22"/>
                <w:szCs w:val="22"/>
              </w:rPr>
              <w:t xml:space="preserve"> can stand but not step)</w:t>
            </w:r>
          </w:p>
        </w:tc>
      </w:tr>
      <w:tr w:rsidR="0009408A" w:rsidRPr="00F72C35" w14:paraId="4200DBE1" w14:textId="77777777" w:rsidTr="00F80069">
        <w:trPr>
          <w:trHeight w:val="1624"/>
        </w:trPr>
        <w:tc>
          <w:tcPr>
            <w:tcW w:w="4621" w:type="dxa"/>
          </w:tcPr>
          <w:p w14:paraId="6816F08A"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E80052"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position</w:t>
            </w:r>
          </w:p>
          <w:p w14:paraId="5316BDAA" w14:textId="77777777" w:rsidR="0009408A" w:rsidRPr="00F72C35" w:rsidRDefault="0009408A" w:rsidP="0009408A">
            <w:pPr>
              <w:widowControl w:val="0"/>
              <w:numPr>
                <w:ilvl w:val="0"/>
                <w:numId w:val="46"/>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Ability to weight bear</w:t>
            </w:r>
          </w:p>
          <w:p w14:paraId="2A77134D" w14:textId="77777777" w:rsidR="0009408A" w:rsidRPr="00F72C35" w:rsidRDefault="0009408A" w:rsidP="0009408A">
            <w:pPr>
              <w:widowControl w:val="0"/>
              <w:numPr>
                <w:ilvl w:val="0"/>
                <w:numId w:val="46"/>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Able to position feet on floor</w:t>
            </w:r>
          </w:p>
          <w:p w14:paraId="352C4412" w14:textId="77777777" w:rsidR="0009408A" w:rsidRPr="00F72C35" w:rsidRDefault="0009408A" w:rsidP="0009408A">
            <w:pPr>
              <w:widowControl w:val="0"/>
              <w:numPr>
                <w:ilvl w:val="0"/>
                <w:numId w:val="46"/>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Able to push up with arms</w:t>
            </w:r>
          </w:p>
          <w:p w14:paraId="7E3C2ADF" w14:textId="77777777" w:rsidR="0009408A" w:rsidRPr="00F72C35" w:rsidRDefault="0009408A" w:rsidP="0009408A">
            <w:pPr>
              <w:widowControl w:val="0"/>
              <w:numPr>
                <w:ilvl w:val="0"/>
                <w:numId w:val="46"/>
              </w:numPr>
              <w:tabs>
                <w:tab w:val="left" w:pos="360"/>
              </w:tabs>
              <w:overflowPunct w:val="0"/>
              <w:autoSpaceDE w:val="0"/>
              <w:autoSpaceDN w:val="0"/>
              <w:adjustRightInd w:val="0"/>
              <w:jc w:val="both"/>
              <w:textAlignment w:val="baseline"/>
              <w:rPr>
                <w:rFonts w:asciiTheme="minorHAnsi" w:hAnsiTheme="minorHAnsi" w:cs="Arial"/>
                <w:i/>
                <w:sz w:val="22"/>
                <w:szCs w:val="22"/>
              </w:rPr>
            </w:pPr>
            <w:r w:rsidRPr="00F72C35">
              <w:rPr>
                <w:rFonts w:asciiTheme="minorHAnsi" w:hAnsiTheme="minorHAnsi" w:cs="Arial"/>
                <w:sz w:val="22"/>
                <w:szCs w:val="22"/>
              </w:rPr>
              <w:t>Able to lean forward</w:t>
            </w:r>
          </w:p>
          <w:p w14:paraId="6545A006" w14:textId="77777777" w:rsidR="0009408A" w:rsidRPr="00F72C35" w:rsidRDefault="0009408A" w:rsidP="0009408A">
            <w:pPr>
              <w:widowControl w:val="0"/>
              <w:numPr>
                <w:ilvl w:val="0"/>
                <w:numId w:val="46"/>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Independent sitting balance</w:t>
            </w:r>
          </w:p>
        </w:tc>
        <w:tc>
          <w:tcPr>
            <w:tcW w:w="5835" w:type="dxa"/>
          </w:tcPr>
          <w:p w14:paraId="3B18FF7D"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490E3B2C" w14:textId="77777777" w:rsidR="0009408A" w:rsidRPr="00F72C35" w:rsidRDefault="0009408A" w:rsidP="0009408A">
            <w:pPr>
              <w:widowControl w:val="0"/>
              <w:numPr>
                <w:ilvl w:val="0"/>
                <w:numId w:val="5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3 members of staff</w:t>
            </w:r>
          </w:p>
        </w:tc>
      </w:tr>
      <w:tr w:rsidR="0009408A" w:rsidRPr="00F72C35" w14:paraId="5553CC85" w14:textId="77777777" w:rsidTr="00F80069">
        <w:trPr>
          <w:cantSplit/>
        </w:trPr>
        <w:tc>
          <w:tcPr>
            <w:tcW w:w="10456" w:type="dxa"/>
            <w:gridSpan w:val="2"/>
          </w:tcPr>
          <w:p w14:paraId="360018DC" w14:textId="77777777" w:rsidR="0009408A" w:rsidRPr="00F72C35" w:rsidRDefault="0009408A" w:rsidP="0009408A">
            <w:pPr>
              <w:widowControl w:val="0"/>
              <w:numPr>
                <w:ilvl w:val="12"/>
                <w:numId w:val="0"/>
              </w:numPr>
              <w:overflowPunct w:val="0"/>
              <w:adjustRightInd w:val="0"/>
              <w:rPr>
                <w:rFonts w:asciiTheme="minorHAnsi" w:hAnsiTheme="minorHAnsi" w:cs="Arial"/>
                <w:kern w:val="28"/>
                <w:sz w:val="22"/>
                <w:szCs w:val="22"/>
              </w:rPr>
            </w:pPr>
            <w:r w:rsidRPr="00F72C35">
              <w:rPr>
                <w:rFonts w:asciiTheme="minorHAnsi" w:hAnsiTheme="minorHAnsi" w:cs="Arial"/>
                <w:b/>
                <w:kern w:val="28"/>
                <w:sz w:val="22"/>
                <w:szCs w:val="22"/>
              </w:rPr>
              <w:t>Technique</w:t>
            </w:r>
            <w:r w:rsidRPr="00F72C35">
              <w:rPr>
                <w:rFonts w:asciiTheme="minorHAnsi" w:hAnsiTheme="minorHAnsi" w:cs="Arial"/>
                <w:kern w:val="28"/>
                <w:sz w:val="22"/>
                <w:szCs w:val="22"/>
              </w:rPr>
              <w:t xml:space="preserve"> </w:t>
            </w:r>
          </w:p>
          <w:p w14:paraId="3CC68CC2" w14:textId="77777777" w:rsidR="0009408A" w:rsidRPr="00F72C35" w:rsidRDefault="0009408A" w:rsidP="0009408A">
            <w:pPr>
              <w:widowControl w:val="0"/>
              <w:numPr>
                <w:ilvl w:val="0"/>
                <w:numId w:val="23"/>
              </w:numPr>
              <w:tabs>
                <w:tab w:val="num" w:pos="284"/>
              </w:tabs>
              <w:overflowPunct w:val="0"/>
              <w:autoSpaceDE w:val="0"/>
              <w:autoSpaceDN w:val="0"/>
              <w:adjustRightInd w:val="0"/>
              <w:spacing w:line="288" w:lineRule="auto"/>
              <w:ind w:left="426" w:hanging="426"/>
              <w:jc w:val="both"/>
              <w:textAlignment w:val="baseline"/>
              <w:rPr>
                <w:rFonts w:asciiTheme="minorHAnsi" w:hAnsiTheme="minorHAnsi" w:cs="Arial"/>
                <w:sz w:val="22"/>
                <w:szCs w:val="22"/>
              </w:rPr>
            </w:pPr>
            <w:r w:rsidRPr="00F72C35">
              <w:rPr>
                <w:rFonts w:asciiTheme="minorHAnsi" w:hAnsiTheme="minorHAnsi" w:cs="Arial"/>
                <w:sz w:val="22"/>
                <w:szCs w:val="22"/>
              </w:rPr>
              <w:t xml:space="preserve"> Stand from chair (Principle 8) or bed (</w:t>
            </w:r>
            <w:proofErr w:type="gramStart"/>
            <w:r w:rsidRPr="00F72C35">
              <w:rPr>
                <w:rFonts w:asciiTheme="minorHAnsi" w:hAnsiTheme="minorHAnsi" w:cs="Arial"/>
                <w:sz w:val="22"/>
                <w:szCs w:val="22"/>
              </w:rPr>
              <w:t>Principle  9</w:t>
            </w:r>
            <w:proofErr w:type="gramEnd"/>
            <w:r w:rsidRPr="00F72C35">
              <w:rPr>
                <w:rFonts w:asciiTheme="minorHAnsi" w:hAnsiTheme="minorHAnsi" w:cs="Arial"/>
                <w:sz w:val="22"/>
                <w:szCs w:val="22"/>
              </w:rPr>
              <w:t>) with 2  staff</w:t>
            </w:r>
          </w:p>
          <w:p w14:paraId="2812CA57" w14:textId="77777777" w:rsidR="0009408A" w:rsidRPr="00F72C35" w:rsidRDefault="0009408A" w:rsidP="0009408A">
            <w:pPr>
              <w:widowControl w:val="0"/>
              <w:numPr>
                <w:ilvl w:val="0"/>
                <w:numId w:val="26"/>
              </w:numPr>
              <w:overflowPunct w:val="0"/>
              <w:adjustRightInd w:val="0"/>
              <w:spacing w:line="288" w:lineRule="auto"/>
              <w:rPr>
                <w:rFonts w:asciiTheme="minorHAnsi" w:hAnsiTheme="minorHAnsi" w:cs="Arial"/>
                <w:kern w:val="28"/>
                <w:sz w:val="22"/>
                <w:szCs w:val="22"/>
              </w:rPr>
            </w:pPr>
            <w:r w:rsidRPr="00F72C35">
              <w:rPr>
                <w:rFonts w:asciiTheme="minorHAnsi" w:hAnsiTheme="minorHAnsi" w:cs="Arial"/>
                <w:kern w:val="28"/>
                <w:sz w:val="22"/>
                <w:szCs w:val="22"/>
              </w:rPr>
              <w:t>3</w:t>
            </w:r>
            <w:r w:rsidRPr="00F72C35">
              <w:rPr>
                <w:rFonts w:asciiTheme="minorHAnsi" w:hAnsiTheme="minorHAnsi" w:cs="Arial"/>
                <w:kern w:val="28"/>
                <w:sz w:val="22"/>
                <w:szCs w:val="22"/>
                <w:vertAlign w:val="superscript"/>
              </w:rPr>
              <w:t>rd</w:t>
            </w:r>
            <w:r w:rsidRPr="00F72C35">
              <w:rPr>
                <w:rFonts w:asciiTheme="minorHAnsi" w:hAnsiTheme="minorHAnsi" w:cs="Arial"/>
                <w:kern w:val="28"/>
                <w:sz w:val="22"/>
                <w:szCs w:val="22"/>
              </w:rPr>
              <w:t xml:space="preserve"> Handler to reposition equipment once P</w:t>
            </w:r>
            <w:r w:rsidR="00E80052"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is standing</w:t>
            </w:r>
          </w:p>
          <w:p w14:paraId="73E9399A" w14:textId="77777777" w:rsidR="0009408A" w:rsidRPr="00F72C35" w:rsidRDefault="0009408A" w:rsidP="0009408A">
            <w:pPr>
              <w:widowControl w:val="0"/>
              <w:numPr>
                <w:ilvl w:val="0"/>
                <w:numId w:val="27"/>
              </w:numPr>
              <w:overflowPunct w:val="0"/>
              <w:autoSpaceDE w:val="0"/>
              <w:autoSpaceDN w:val="0"/>
              <w:adjustRightInd w:val="0"/>
              <w:spacing w:line="288" w:lineRule="auto"/>
              <w:jc w:val="both"/>
              <w:textAlignment w:val="baseline"/>
              <w:rPr>
                <w:rFonts w:asciiTheme="minorHAnsi" w:hAnsiTheme="minorHAnsi" w:cs="Arial"/>
                <w:b/>
                <w:sz w:val="22"/>
                <w:szCs w:val="22"/>
              </w:rPr>
            </w:pPr>
            <w:r w:rsidRPr="00F72C35">
              <w:rPr>
                <w:rFonts w:asciiTheme="minorHAnsi" w:hAnsiTheme="minorHAnsi" w:cs="Arial"/>
                <w:sz w:val="22"/>
                <w:szCs w:val="22"/>
              </w:rPr>
              <w:t>Sit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down (</w:t>
            </w:r>
            <w:proofErr w:type="gramStart"/>
            <w:r w:rsidRPr="00F72C35">
              <w:rPr>
                <w:rFonts w:asciiTheme="minorHAnsi" w:hAnsiTheme="minorHAnsi" w:cs="Arial"/>
                <w:sz w:val="22"/>
                <w:szCs w:val="22"/>
              </w:rPr>
              <w:t>Principles  8</w:t>
            </w:r>
            <w:proofErr w:type="gramEnd"/>
            <w:r w:rsidRPr="00F72C35">
              <w:rPr>
                <w:rFonts w:asciiTheme="minorHAnsi" w:hAnsiTheme="minorHAnsi" w:cs="Arial"/>
                <w:sz w:val="22"/>
                <w:szCs w:val="22"/>
              </w:rPr>
              <w:t xml:space="preserve"> or 9)</w:t>
            </w:r>
          </w:p>
        </w:tc>
      </w:tr>
    </w:tbl>
    <w:p w14:paraId="0AD9E2A9" w14:textId="7B8CEBF0" w:rsidR="00C515D8" w:rsidRPr="00F72C35" w:rsidRDefault="00C515D8" w:rsidP="0009408A">
      <w:pPr>
        <w:widowControl w:val="0"/>
        <w:overflowPunct w:val="0"/>
        <w:adjustRightInd w:val="0"/>
        <w:rPr>
          <w:rFonts w:asciiTheme="minorHAnsi" w:hAnsiTheme="minorHAnsi" w:cs="Arial"/>
          <w:kern w:val="28"/>
        </w:rPr>
      </w:pP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5835"/>
      </w:tblGrid>
      <w:tr w:rsidR="0009408A" w:rsidRPr="00F72C35" w14:paraId="1CB1F278" w14:textId="77777777" w:rsidTr="00E015F0">
        <w:trPr>
          <w:trHeight w:val="405"/>
        </w:trPr>
        <w:tc>
          <w:tcPr>
            <w:tcW w:w="10456" w:type="dxa"/>
            <w:gridSpan w:val="2"/>
            <w:vAlign w:val="center"/>
          </w:tcPr>
          <w:p w14:paraId="63D926CA" w14:textId="77777777" w:rsidR="0009408A" w:rsidRPr="00F72C35" w:rsidRDefault="0009408A" w:rsidP="00E015F0">
            <w:pPr>
              <w:rPr>
                <w:rFonts w:asciiTheme="minorHAnsi" w:hAnsiTheme="minorHAnsi"/>
                <w:b/>
                <w:sz w:val="22"/>
              </w:rPr>
            </w:pPr>
            <w:r w:rsidRPr="00F72C35">
              <w:rPr>
                <w:rFonts w:asciiTheme="minorHAnsi" w:hAnsiTheme="minorHAnsi" w:cs="Arial"/>
                <w:b/>
                <w:sz w:val="22"/>
              </w:rPr>
              <w:t>Principle</w:t>
            </w:r>
            <w:r w:rsidRPr="00F72C35">
              <w:rPr>
                <w:rFonts w:asciiTheme="minorHAnsi" w:hAnsiTheme="minorHAnsi"/>
                <w:b/>
                <w:sz w:val="22"/>
              </w:rPr>
              <w:t xml:space="preserve"> 11: Chair/Bed to Chair/Bed using Rota Stand (Note - useful if p</w:t>
            </w:r>
            <w:r w:rsidR="00E80052" w:rsidRPr="00F72C35">
              <w:rPr>
                <w:rFonts w:asciiTheme="minorHAnsi" w:hAnsiTheme="minorHAnsi"/>
                <w:b/>
                <w:sz w:val="22"/>
              </w:rPr>
              <w:t>ilgrim</w:t>
            </w:r>
            <w:r w:rsidRPr="00F72C35">
              <w:rPr>
                <w:rFonts w:asciiTheme="minorHAnsi" w:hAnsiTheme="minorHAnsi"/>
                <w:b/>
                <w:sz w:val="22"/>
              </w:rPr>
              <w:t xml:space="preserve"> can stand but not step)</w:t>
            </w:r>
          </w:p>
        </w:tc>
      </w:tr>
      <w:tr w:rsidR="0009408A" w:rsidRPr="00F72C35" w14:paraId="3B41C538" w14:textId="77777777" w:rsidTr="00F80069">
        <w:trPr>
          <w:trHeight w:val="1700"/>
        </w:trPr>
        <w:tc>
          <w:tcPr>
            <w:tcW w:w="4621" w:type="dxa"/>
          </w:tcPr>
          <w:p w14:paraId="71AFAC53"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E80052"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position</w:t>
            </w:r>
          </w:p>
          <w:p w14:paraId="7B72D7F9" w14:textId="77777777" w:rsidR="0009408A" w:rsidRPr="00F72C35" w:rsidRDefault="0009408A" w:rsidP="0009408A">
            <w:pPr>
              <w:widowControl w:val="0"/>
              <w:numPr>
                <w:ilvl w:val="0"/>
                <w:numId w:val="23"/>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Ability to weight bear</w:t>
            </w:r>
          </w:p>
          <w:p w14:paraId="7FD453FA" w14:textId="77777777" w:rsidR="0009408A" w:rsidRPr="00F72C35" w:rsidRDefault="0009408A" w:rsidP="0009408A">
            <w:pPr>
              <w:widowControl w:val="0"/>
              <w:numPr>
                <w:ilvl w:val="0"/>
                <w:numId w:val="23"/>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Able to position feet on floor</w:t>
            </w:r>
          </w:p>
          <w:p w14:paraId="0FA6AD03" w14:textId="77777777" w:rsidR="0009408A" w:rsidRPr="00F72C35" w:rsidRDefault="0009408A" w:rsidP="0009408A">
            <w:pPr>
              <w:widowControl w:val="0"/>
              <w:numPr>
                <w:ilvl w:val="0"/>
                <w:numId w:val="23"/>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Able to push up with arms</w:t>
            </w:r>
          </w:p>
          <w:p w14:paraId="08480411" w14:textId="77777777" w:rsidR="0009408A" w:rsidRPr="00F72C35" w:rsidRDefault="0009408A" w:rsidP="0009408A">
            <w:pPr>
              <w:widowControl w:val="0"/>
              <w:numPr>
                <w:ilvl w:val="0"/>
                <w:numId w:val="23"/>
              </w:numPr>
              <w:tabs>
                <w:tab w:val="left" w:pos="360"/>
              </w:tabs>
              <w:overflowPunct w:val="0"/>
              <w:autoSpaceDE w:val="0"/>
              <w:autoSpaceDN w:val="0"/>
              <w:adjustRightInd w:val="0"/>
              <w:jc w:val="both"/>
              <w:textAlignment w:val="baseline"/>
              <w:rPr>
                <w:rFonts w:asciiTheme="minorHAnsi" w:hAnsiTheme="minorHAnsi" w:cs="Arial"/>
                <w:i/>
                <w:sz w:val="22"/>
                <w:szCs w:val="22"/>
              </w:rPr>
            </w:pPr>
            <w:r w:rsidRPr="00F72C35">
              <w:rPr>
                <w:rFonts w:asciiTheme="minorHAnsi" w:hAnsiTheme="minorHAnsi" w:cs="Arial"/>
                <w:sz w:val="22"/>
                <w:szCs w:val="22"/>
              </w:rPr>
              <w:t>Able to lean forward</w:t>
            </w:r>
          </w:p>
          <w:p w14:paraId="4DD0A796" w14:textId="77777777" w:rsidR="0009408A" w:rsidRPr="00F72C35" w:rsidRDefault="0009408A" w:rsidP="0009408A">
            <w:pPr>
              <w:widowControl w:val="0"/>
              <w:numPr>
                <w:ilvl w:val="0"/>
                <w:numId w:val="23"/>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Independent sitting balance</w:t>
            </w:r>
          </w:p>
        </w:tc>
        <w:tc>
          <w:tcPr>
            <w:tcW w:w="5835" w:type="dxa"/>
          </w:tcPr>
          <w:p w14:paraId="58BA1429"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75A44D98" w14:textId="77777777" w:rsidR="0009408A" w:rsidRPr="00F72C35" w:rsidRDefault="0009408A" w:rsidP="0009408A">
            <w:pPr>
              <w:widowControl w:val="0"/>
              <w:numPr>
                <w:ilvl w:val="0"/>
                <w:numId w:val="23"/>
              </w:numPr>
              <w:tabs>
                <w:tab w:val="left" w:pos="0"/>
                <w:tab w:val="left" w:pos="360"/>
              </w:tabs>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2 members of staff</w:t>
            </w:r>
          </w:p>
        </w:tc>
      </w:tr>
      <w:tr w:rsidR="0009408A" w:rsidRPr="00F72C35" w14:paraId="58704D81" w14:textId="77777777" w:rsidTr="00F80069">
        <w:trPr>
          <w:cantSplit/>
        </w:trPr>
        <w:tc>
          <w:tcPr>
            <w:tcW w:w="10456" w:type="dxa"/>
            <w:gridSpan w:val="2"/>
          </w:tcPr>
          <w:p w14:paraId="6537B8B4" w14:textId="77777777" w:rsidR="0009408A" w:rsidRPr="00F72C35" w:rsidRDefault="0009408A" w:rsidP="0009408A">
            <w:pPr>
              <w:widowControl w:val="0"/>
              <w:numPr>
                <w:ilvl w:val="12"/>
                <w:numId w:val="0"/>
              </w:numPr>
              <w:overflowPunct w:val="0"/>
              <w:adjustRightInd w:val="0"/>
              <w:rPr>
                <w:rFonts w:asciiTheme="minorHAnsi" w:hAnsiTheme="minorHAnsi" w:cs="Arial"/>
                <w:kern w:val="28"/>
                <w:sz w:val="22"/>
                <w:szCs w:val="22"/>
              </w:rPr>
            </w:pPr>
            <w:r w:rsidRPr="00F72C35">
              <w:rPr>
                <w:rFonts w:asciiTheme="minorHAnsi" w:hAnsiTheme="minorHAnsi" w:cs="Arial"/>
                <w:b/>
                <w:kern w:val="28"/>
                <w:sz w:val="22"/>
                <w:szCs w:val="22"/>
              </w:rPr>
              <w:t>Technique</w:t>
            </w:r>
            <w:r w:rsidRPr="00F72C35">
              <w:rPr>
                <w:rFonts w:asciiTheme="minorHAnsi" w:hAnsiTheme="minorHAnsi" w:cs="Arial"/>
                <w:kern w:val="28"/>
                <w:sz w:val="22"/>
                <w:szCs w:val="22"/>
              </w:rPr>
              <w:t xml:space="preserve"> </w:t>
            </w:r>
          </w:p>
          <w:p w14:paraId="25B5B68C" w14:textId="77777777" w:rsidR="0009408A" w:rsidRPr="00F72C35" w:rsidRDefault="0009408A" w:rsidP="0009408A">
            <w:pPr>
              <w:widowControl w:val="0"/>
              <w:numPr>
                <w:ilvl w:val="0"/>
                <w:numId w:val="49"/>
              </w:numPr>
              <w:overflowPunct w:val="0"/>
              <w:autoSpaceDE w:val="0"/>
              <w:autoSpaceDN w:val="0"/>
              <w:adjustRightInd w:val="0"/>
              <w:spacing w:line="288" w:lineRule="auto"/>
              <w:ind w:left="714" w:hanging="357"/>
              <w:jc w:val="both"/>
              <w:textAlignment w:val="baseline"/>
              <w:rPr>
                <w:rFonts w:asciiTheme="minorHAnsi" w:hAnsiTheme="minorHAnsi" w:cs="Arial"/>
                <w:sz w:val="22"/>
                <w:szCs w:val="22"/>
              </w:rPr>
            </w:pPr>
            <w:r w:rsidRPr="00F72C35">
              <w:rPr>
                <w:rFonts w:asciiTheme="minorHAnsi" w:hAnsiTheme="minorHAnsi" w:cs="Arial"/>
                <w:sz w:val="22"/>
                <w:szCs w:val="22"/>
              </w:rPr>
              <w:t>Position Rota stand base under p</w:t>
            </w:r>
            <w:r w:rsidR="00E80052" w:rsidRPr="00F72C35">
              <w:rPr>
                <w:rFonts w:asciiTheme="minorHAnsi" w:hAnsiTheme="minorHAnsi" w:cs="Arial"/>
                <w:sz w:val="22"/>
                <w:szCs w:val="22"/>
              </w:rPr>
              <w:t>ilgrim</w:t>
            </w:r>
            <w:r w:rsidRPr="00F72C35">
              <w:rPr>
                <w:rFonts w:asciiTheme="minorHAnsi" w:hAnsiTheme="minorHAnsi" w:cs="Arial"/>
                <w:sz w:val="22"/>
                <w:szCs w:val="22"/>
              </w:rPr>
              <w:t>’s feet and check that shins are in contact with shin pad.</w:t>
            </w:r>
          </w:p>
          <w:p w14:paraId="4728D494" w14:textId="77777777" w:rsidR="0009408A" w:rsidRPr="00F72C35" w:rsidRDefault="0009408A" w:rsidP="0009408A">
            <w:pPr>
              <w:widowControl w:val="0"/>
              <w:numPr>
                <w:ilvl w:val="0"/>
                <w:numId w:val="49"/>
              </w:numPr>
              <w:overflowPunct w:val="0"/>
              <w:autoSpaceDE w:val="0"/>
              <w:autoSpaceDN w:val="0"/>
              <w:adjustRightInd w:val="0"/>
              <w:spacing w:line="288" w:lineRule="auto"/>
              <w:ind w:left="714" w:hanging="357"/>
              <w:jc w:val="both"/>
              <w:textAlignment w:val="baseline"/>
              <w:rPr>
                <w:rFonts w:asciiTheme="minorHAnsi" w:hAnsiTheme="minorHAnsi" w:cs="Arial"/>
                <w:sz w:val="22"/>
                <w:szCs w:val="22"/>
              </w:rPr>
            </w:pPr>
            <w:r w:rsidRPr="00F72C35">
              <w:rPr>
                <w:rFonts w:asciiTheme="minorHAnsi" w:hAnsiTheme="minorHAnsi" w:cs="Arial"/>
                <w:sz w:val="22"/>
                <w:szCs w:val="22"/>
              </w:rPr>
              <w:t>Encourage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to lean forwards and grasp the Rota stand handle</w:t>
            </w:r>
          </w:p>
          <w:p w14:paraId="047002B1" w14:textId="77777777" w:rsidR="0009408A" w:rsidRPr="00F72C35" w:rsidRDefault="0009408A" w:rsidP="0009408A">
            <w:pPr>
              <w:widowControl w:val="0"/>
              <w:numPr>
                <w:ilvl w:val="0"/>
                <w:numId w:val="49"/>
              </w:numPr>
              <w:overflowPunct w:val="0"/>
              <w:autoSpaceDE w:val="0"/>
              <w:autoSpaceDN w:val="0"/>
              <w:adjustRightInd w:val="0"/>
              <w:spacing w:line="288" w:lineRule="auto"/>
              <w:ind w:left="714" w:hanging="357"/>
              <w:jc w:val="both"/>
              <w:textAlignment w:val="baseline"/>
              <w:rPr>
                <w:rFonts w:asciiTheme="minorHAnsi" w:hAnsiTheme="minorHAnsi" w:cs="Arial"/>
                <w:sz w:val="22"/>
                <w:szCs w:val="22"/>
              </w:rPr>
            </w:pPr>
            <w:r w:rsidRPr="00F72C35">
              <w:rPr>
                <w:rFonts w:asciiTheme="minorHAnsi" w:hAnsiTheme="minorHAnsi" w:cs="Arial"/>
                <w:sz w:val="22"/>
                <w:szCs w:val="22"/>
              </w:rPr>
              <w:t>Handler supports the Rota Stand using handle opposite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with foot on foot brake</w:t>
            </w:r>
          </w:p>
          <w:p w14:paraId="5823FA5E" w14:textId="77777777" w:rsidR="0009408A" w:rsidRPr="00F72C35" w:rsidRDefault="0009408A" w:rsidP="0009408A">
            <w:pPr>
              <w:widowControl w:val="0"/>
              <w:numPr>
                <w:ilvl w:val="0"/>
                <w:numId w:val="49"/>
              </w:numPr>
              <w:overflowPunct w:val="0"/>
              <w:autoSpaceDE w:val="0"/>
              <w:autoSpaceDN w:val="0"/>
              <w:adjustRightInd w:val="0"/>
              <w:spacing w:line="288" w:lineRule="auto"/>
              <w:ind w:left="714" w:hanging="357"/>
              <w:jc w:val="both"/>
              <w:textAlignment w:val="baseline"/>
              <w:rPr>
                <w:rFonts w:asciiTheme="minorHAnsi" w:hAnsiTheme="minorHAnsi" w:cs="Arial"/>
                <w:sz w:val="22"/>
                <w:szCs w:val="22"/>
              </w:rPr>
            </w:pPr>
            <w:r w:rsidRPr="00F72C35">
              <w:rPr>
                <w:rFonts w:asciiTheme="minorHAnsi" w:hAnsiTheme="minorHAnsi" w:cs="Arial"/>
                <w:sz w:val="22"/>
                <w:szCs w:val="22"/>
              </w:rPr>
              <w:t>Handler to encourage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to pull themselves up into a standing position</w:t>
            </w:r>
          </w:p>
          <w:p w14:paraId="7748DF95" w14:textId="77777777" w:rsidR="0009408A" w:rsidRPr="00F72C35" w:rsidRDefault="0009408A" w:rsidP="0009408A">
            <w:pPr>
              <w:widowControl w:val="0"/>
              <w:numPr>
                <w:ilvl w:val="0"/>
                <w:numId w:val="49"/>
              </w:numPr>
              <w:overflowPunct w:val="0"/>
              <w:adjustRightInd w:val="0"/>
              <w:spacing w:line="288" w:lineRule="auto"/>
              <w:ind w:left="714" w:hanging="357"/>
              <w:rPr>
                <w:rFonts w:asciiTheme="minorHAnsi" w:hAnsiTheme="minorHAnsi" w:cs="Arial"/>
                <w:kern w:val="28"/>
                <w:sz w:val="22"/>
                <w:szCs w:val="22"/>
              </w:rPr>
            </w:pPr>
            <w:r w:rsidRPr="00F72C35">
              <w:rPr>
                <w:rFonts w:asciiTheme="minorHAnsi" w:hAnsiTheme="minorHAnsi" w:cs="Arial"/>
                <w:kern w:val="28"/>
                <w:sz w:val="22"/>
                <w:szCs w:val="22"/>
              </w:rPr>
              <w:t>Once they are standing Handler to remove foot from brake and rotate Rota stand to position p</w:t>
            </w:r>
            <w:r w:rsidR="00E80052"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over chair/bed</w:t>
            </w:r>
          </w:p>
          <w:p w14:paraId="41B64580" w14:textId="77777777" w:rsidR="0009408A" w:rsidRPr="00F72C35" w:rsidRDefault="0009408A" w:rsidP="0009408A">
            <w:pPr>
              <w:widowControl w:val="0"/>
              <w:numPr>
                <w:ilvl w:val="0"/>
                <w:numId w:val="49"/>
              </w:numPr>
              <w:overflowPunct w:val="0"/>
              <w:autoSpaceDE w:val="0"/>
              <w:autoSpaceDN w:val="0"/>
              <w:adjustRightInd w:val="0"/>
              <w:spacing w:line="288" w:lineRule="auto"/>
              <w:ind w:left="714" w:hanging="357"/>
              <w:jc w:val="both"/>
              <w:textAlignment w:val="baseline"/>
              <w:rPr>
                <w:rFonts w:asciiTheme="minorHAnsi" w:hAnsiTheme="minorHAnsi" w:cs="Arial"/>
                <w:sz w:val="22"/>
                <w:szCs w:val="22"/>
              </w:rPr>
            </w:pPr>
            <w:r w:rsidRPr="00F72C35">
              <w:rPr>
                <w:rFonts w:asciiTheme="minorHAnsi" w:hAnsiTheme="minorHAnsi" w:cs="Arial"/>
                <w:sz w:val="22"/>
                <w:szCs w:val="22"/>
              </w:rPr>
              <w:t>Handler to apply brake and encourage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to bend at the hips as they sit down. </w:t>
            </w:r>
          </w:p>
          <w:p w14:paraId="08950869" w14:textId="77777777" w:rsidR="0009408A" w:rsidRPr="00F72C35" w:rsidRDefault="0009408A" w:rsidP="0009408A">
            <w:pPr>
              <w:widowControl w:val="0"/>
              <w:numPr>
                <w:ilvl w:val="0"/>
                <w:numId w:val="49"/>
              </w:numPr>
              <w:overflowPunct w:val="0"/>
              <w:autoSpaceDE w:val="0"/>
              <w:autoSpaceDN w:val="0"/>
              <w:adjustRightInd w:val="0"/>
              <w:spacing w:line="288" w:lineRule="auto"/>
              <w:ind w:left="714" w:hanging="357"/>
              <w:jc w:val="both"/>
              <w:textAlignment w:val="baseline"/>
              <w:rPr>
                <w:rFonts w:asciiTheme="minorHAnsi" w:hAnsiTheme="minorHAnsi" w:cs="Arial"/>
                <w:b/>
                <w:sz w:val="22"/>
                <w:szCs w:val="22"/>
              </w:rPr>
            </w:pPr>
            <w:r w:rsidRPr="00F72C35">
              <w:rPr>
                <w:rFonts w:asciiTheme="minorHAnsi" w:hAnsiTheme="minorHAnsi" w:cs="Arial"/>
                <w:szCs w:val="20"/>
              </w:rPr>
              <w:t>2</w:t>
            </w:r>
            <w:r w:rsidRPr="00F72C35">
              <w:rPr>
                <w:rFonts w:asciiTheme="minorHAnsi" w:hAnsiTheme="minorHAnsi" w:cs="Arial"/>
                <w:szCs w:val="20"/>
                <w:vertAlign w:val="superscript"/>
              </w:rPr>
              <w:t>nd</w:t>
            </w:r>
            <w:r w:rsidRPr="00F72C35">
              <w:rPr>
                <w:rFonts w:asciiTheme="minorHAnsi" w:hAnsiTheme="minorHAnsi" w:cs="Arial"/>
                <w:szCs w:val="20"/>
              </w:rPr>
              <w:t xml:space="preserve"> Handler may be required to reposition the receiving chair/bed.</w:t>
            </w:r>
            <w:r w:rsidRPr="00F72C35">
              <w:rPr>
                <w:rFonts w:asciiTheme="minorHAnsi" w:hAnsiTheme="minorHAnsi" w:cs="Arial"/>
                <w:b/>
                <w:szCs w:val="20"/>
              </w:rPr>
              <w:t xml:space="preserve"> </w:t>
            </w:r>
          </w:p>
        </w:tc>
      </w:tr>
    </w:tbl>
    <w:p w14:paraId="675A31E4" w14:textId="779B15BF" w:rsidR="00C515D8" w:rsidRPr="00F72C35" w:rsidRDefault="00C515D8" w:rsidP="0009408A">
      <w:pPr>
        <w:widowControl w:val="0"/>
        <w:numPr>
          <w:ilvl w:val="12"/>
          <w:numId w:val="0"/>
        </w:numPr>
        <w:overflowPunct w:val="0"/>
        <w:adjustRightInd w:val="0"/>
        <w:rPr>
          <w:rFonts w:asciiTheme="minorHAnsi" w:hAnsiTheme="minorHAnsi" w:cs="Arial"/>
          <w:kern w:val="28"/>
        </w:rPr>
      </w:pPr>
    </w:p>
    <w:p w14:paraId="139E3D12" w14:textId="77777777" w:rsidR="00C515D8" w:rsidRPr="00F72C35" w:rsidRDefault="00C515D8">
      <w:pPr>
        <w:rPr>
          <w:rFonts w:asciiTheme="minorHAnsi" w:hAnsiTheme="minorHAnsi" w:cs="Arial"/>
          <w:kern w:val="28"/>
        </w:rPr>
      </w:pPr>
      <w:r w:rsidRPr="00F72C35">
        <w:rPr>
          <w:rFonts w:asciiTheme="minorHAnsi" w:hAnsiTheme="minorHAnsi" w:cs="Arial"/>
          <w:kern w:val="28"/>
        </w:rPr>
        <w:br w:type="page"/>
      </w: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5835"/>
      </w:tblGrid>
      <w:tr w:rsidR="0009408A" w:rsidRPr="00F72C35" w14:paraId="43A1DE55" w14:textId="77777777" w:rsidTr="00E015F0">
        <w:trPr>
          <w:trHeight w:val="440"/>
        </w:trPr>
        <w:tc>
          <w:tcPr>
            <w:tcW w:w="10456" w:type="dxa"/>
            <w:gridSpan w:val="2"/>
            <w:vAlign w:val="center"/>
          </w:tcPr>
          <w:p w14:paraId="0A38E47A" w14:textId="77777777" w:rsidR="0009408A" w:rsidRPr="00F72C35" w:rsidRDefault="0009408A" w:rsidP="00E015F0">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lastRenderedPageBreak/>
              <w:t>Principle</w:t>
            </w:r>
            <w:r w:rsidRPr="00F72C35">
              <w:rPr>
                <w:rFonts w:asciiTheme="minorHAnsi" w:hAnsiTheme="minorHAnsi"/>
                <w:b/>
                <w:kern w:val="28"/>
                <w:sz w:val="22"/>
                <w:szCs w:val="22"/>
              </w:rPr>
              <w:t xml:space="preserve"> 12: Assisting a P</w:t>
            </w:r>
            <w:r w:rsidR="00E80052" w:rsidRPr="00F72C35">
              <w:rPr>
                <w:rFonts w:asciiTheme="minorHAnsi" w:hAnsiTheme="minorHAnsi"/>
                <w:b/>
                <w:kern w:val="28"/>
                <w:sz w:val="22"/>
                <w:szCs w:val="22"/>
              </w:rPr>
              <w:t>ilgrim</w:t>
            </w:r>
            <w:r w:rsidRPr="00F72C35">
              <w:rPr>
                <w:rFonts w:asciiTheme="minorHAnsi" w:hAnsiTheme="minorHAnsi"/>
                <w:b/>
                <w:kern w:val="28"/>
                <w:sz w:val="22"/>
                <w:szCs w:val="22"/>
              </w:rPr>
              <w:t xml:space="preserve"> from the Floor</w:t>
            </w:r>
          </w:p>
        </w:tc>
      </w:tr>
      <w:tr w:rsidR="0009408A" w:rsidRPr="00F72C35" w14:paraId="4FD5985E" w14:textId="77777777" w:rsidTr="00F80069">
        <w:trPr>
          <w:trHeight w:val="1087"/>
        </w:trPr>
        <w:tc>
          <w:tcPr>
            <w:tcW w:w="4621" w:type="dxa"/>
          </w:tcPr>
          <w:p w14:paraId="33DB3DB1"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E80052"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ability</w:t>
            </w:r>
          </w:p>
          <w:p w14:paraId="7CDA8ED5" w14:textId="77777777" w:rsidR="0009408A" w:rsidRPr="00F72C35" w:rsidRDefault="0009408A" w:rsidP="0009408A">
            <w:pPr>
              <w:widowControl w:val="0"/>
              <w:numPr>
                <w:ilvl w:val="0"/>
                <w:numId w:val="28"/>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Independently mobile before fall</w:t>
            </w:r>
          </w:p>
          <w:p w14:paraId="67A671EB" w14:textId="77777777" w:rsidR="0009408A" w:rsidRPr="00F72C35" w:rsidRDefault="0009408A" w:rsidP="0009408A">
            <w:pPr>
              <w:widowControl w:val="0"/>
              <w:numPr>
                <w:ilvl w:val="0"/>
                <w:numId w:val="28"/>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No injuries/pain sustained during fall</w:t>
            </w:r>
          </w:p>
          <w:p w14:paraId="776D3DFA" w14:textId="77777777" w:rsidR="0009408A" w:rsidRPr="00F72C35" w:rsidRDefault="0009408A" w:rsidP="0009408A">
            <w:pPr>
              <w:widowControl w:val="0"/>
              <w:numPr>
                <w:ilvl w:val="0"/>
                <w:numId w:val="28"/>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Able to follow instructions</w:t>
            </w:r>
          </w:p>
        </w:tc>
        <w:tc>
          <w:tcPr>
            <w:tcW w:w="5835" w:type="dxa"/>
          </w:tcPr>
          <w:p w14:paraId="34EF9875"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66B88510" w14:textId="77777777" w:rsidR="0009408A" w:rsidRPr="00F72C35" w:rsidRDefault="0009408A" w:rsidP="0009408A">
            <w:pPr>
              <w:widowControl w:val="0"/>
              <w:numPr>
                <w:ilvl w:val="0"/>
                <w:numId w:val="30"/>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Two chairs or bed and chair</w:t>
            </w:r>
          </w:p>
        </w:tc>
      </w:tr>
      <w:tr w:rsidR="0009408A" w:rsidRPr="00F72C35" w14:paraId="67481B89" w14:textId="77777777" w:rsidTr="00F80069">
        <w:trPr>
          <w:cantSplit/>
        </w:trPr>
        <w:tc>
          <w:tcPr>
            <w:tcW w:w="10456" w:type="dxa"/>
            <w:gridSpan w:val="2"/>
          </w:tcPr>
          <w:p w14:paraId="50433B05"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Technique</w:t>
            </w:r>
          </w:p>
          <w:p w14:paraId="3E3C05BC" w14:textId="77777777" w:rsidR="0009408A" w:rsidRPr="00F72C35" w:rsidRDefault="0009408A" w:rsidP="0009408A">
            <w:pPr>
              <w:widowControl w:val="0"/>
              <w:numPr>
                <w:ilvl w:val="0"/>
                <w:numId w:val="29"/>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Encourage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to roll onto side </w:t>
            </w:r>
          </w:p>
          <w:p w14:paraId="1FB4CBC0" w14:textId="77777777" w:rsidR="0009408A" w:rsidRPr="00F72C35" w:rsidRDefault="0009408A" w:rsidP="0009408A">
            <w:pPr>
              <w:widowControl w:val="0"/>
              <w:numPr>
                <w:ilvl w:val="0"/>
                <w:numId w:val="29"/>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Encourage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to push up onto hands and knees</w:t>
            </w:r>
          </w:p>
          <w:p w14:paraId="75F93F0B" w14:textId="77777777" w:rsidR="0009408A" w:rsidRPr="00F72C35" w:rsidRDefault="0009408A" w:rsidP="0009408A">
            <w:pPr>
              <w:widowControl w:val="0"/>
              <w:numPr>
                <w:ilvl w:val="0"/>
                <w:numId w:val="29"/>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Bring chair / bed in front of them so that they can move their hands from floor to bed / chair to gain high kneeling position.</w:t>
            </w:r>
          </w:p>
          <w:p w14:paraId="75F46EF8" w14:textId="77777777" w:rsidR="0009408A" w:rsidRPr="00F72C35" w:rsidRDefault="0009408A" w:rsidP="0009408A">
            <w:pPr>
              <w:widowControl w:val="0"/>
              <w:numPr>
                <w:ilvl w:val="0"/>
                <w:numId w:val="29"/>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Encourage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to flex one hip to bring foot onto floor</w:t>
            </w:r>
          </w:p>
          <w:p w14:paraId="3D52288A" w14:textId="77777777" w:rsidR="0009408A" w:rsidRPr="00F72C35" w:rsidRDefault="0009408A" w:rsidP="0009408A">
            <w:pPr>
              <w:widowControl w:val="0"/>
              <w:numPr>
                <w:ilvl w:val="0"/>
                <w:numId w:val="29"/>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Manoeuvre bed / chair behind p</w:t>
            </w:r>
            <w:r w:rsidR="00E80052" w:rsidRPr="00F72C35">
              <w:rPr>
                <w:rFonts w:asciiTheme="minorHAnsi" w:hAnsiTheme="minorHAnsi" w:cs="Arial"/>
                <w:sz w:val="22"/>
                <w:szCs w:val="22"/>
              </w:rPr>
              <w:t>ilgrim</w:t>
            </w:r>
          </w:p>
          <w:p w14:paraId="13EA0722" w14:textId="77777777" w:rsidR="0009408A" w:rsidRPr="00F72C35" w:rsidRDefault="0009408A" w:rsidP="0009408A">
            <w:pPr>
              <w:widowControl w:val="0"/>
              <w:numPr>
                <w:ilvl w:val="0"/>
                <w:numId w:val="29"/>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 xml:space="preserve">Encourage </w:t>
            </w:r>
            <w:r w:rsidR="00E80052" w:rsidRPr="00F72C35">
              <w:rPr>
                <w:rFonts w:asciiTheme="minorHAnsi" w:hAnsiTheme="minorHAnsi" w:cs="Arial"/>
                <w:sz w:val="22"/>
                <w:szCs w:val="22"/>
              </w:rPr>
              <w:t>pilgrim</w:t>
            </w:r>
            <w:r w:rsidRPr="00F72C35">
              <w:rPr>
                <w:rFonts w:asciiTheme="minorHAnsi" w:hAnsiTheme="minorHAnsi" w:cs="Arial"/>
                <w:sz w:val="22"/>
                <w:szCs w:val="22"/>
              </w:rPr>
              <w:t xml:space="preserve"> to push on bed / chair in front and lift bottom up onto bed/chair behind</w:t>
            </w:r>
          </w:p>
          <w:p w14:paraId="14206464" w14:textId="77777777" w:rsidR="0009408A" w:rsidRPr="00F72C35" w:rsidRDefault="0009408A" w:rsidP="0009408A">
            <w:pPr>
              <w:overflowPunct w:val="0"/>
              <w:autoSpaceDE w:val="0"/>
              <w:autoSpaceDN w:val="0"/>
              <w:adjustRightInd w:val="0"/>
              <w:spacing w:line="288" w:lineRule="auto"/>
              <w:jc w:val="center"/>
              <w:textAlignment w:val="baseline"/>
              <w:rPr>
                <w:rFonts w:asciiTheme="minorHAnsi" w:hAnsiTheme="minorHAnsi" w:cs="Arial"/>
                <w:sz w:val="8"/>
                <w:szCs w:val="22"/>
              </w:rPr>
            </w:pPr>
          </w:p>
          <w:p w14:paraId="39B81D48" w14:textId="77777777" w:rsidR="0009408A" w:rsidRPr="00F72C35" w:rsidRDefault="0009408A" w:rsidP="0009408A">
            <w:pPr>
              <w:overflowPunct w:val="0"/>
              <w:autoSpaceDE w:val="0"/>
              <w:autoSpaceDN w:val="0"/>
              <w:adjustRightInd w:val="0"/>
              <w:spacing w:line="288" w:lineRule="auto"/>
              <w:textAlignment w:val="baseline"/>
              <w:rPr>
                <w:rFonts w:asciiTheme="minorHAnsi" w:hAnsiTheme="minorHAnsi" w:cs="Arial"/>
                <w:sz w:val="22"/>
                <w:szCs w:val="22"/>
              </w:rPr>
            </w:pPr>
            <w:r w:rsidRPr="00F72C35">
              <w:rPr>
                <w:rFonts w:asciiTheme="minorHAnsi" w:hAnsiTheme="minorHAnsi" w:cs="Arial"/>
                <w:b/>
                <w:sz w:val="22"/>
                <w:szCs w:val="22"/>
              </w:rPr>
              <w:t>Note:</w:t>
            </w:r>
            <w:r w:rsidRPr="00F72C35">
              <w:rPr>
                <w:rFonts w:asciiTheme="minorHAnsi" w:hAnsiTheme="minorHAnsi" w:cs="Arial"/>
                <w:sz w:val="22"/>
                <w:szCs w:val="22"/>
              </w:rPr>
              <w:t xml:space="preserve"> If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 unable to participate at any part of this technique get them to lie back down on the floor and hoist them off the floor.</w:t>
            </w:r>
          </w:p>
        </w:tc>
      </w:tr>
    </w:tbl>
    <w:p w14:paraId="105461CD" w14:textId="77777777" w:rsidR="0009408A" w:rsidRPr="00F72C35" w:rsidRDefault="0009408A" w:rsidP="0009408A">
      <w:pPr>
        <w:overflowPunct w:val="0"/>
        <w:autoSpaceDE w:val="0"/>
        <w:autoSpaceDN w:val="0"/>
        <w:adjustRightInd w:val="0"/>
        <w:textAlignment w:val="baseline"/>
        <w:rPr>
          <w:rFonts w:asciiTheme="minorHAnsi" w:hAnsiTheme="minorHAnsi" w:cs="Arial"/>
          <w:b/>
          <w:sz w:val="10"/>
        </w:rPr>
      </w:pP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165"/>
        <w:gridCol w:w="5670"/>
      </w:tblGrid>
      <w:tr w:rsidR="0009408A" w:rsidRPr="00F72C35" w14:paraId="47755556" w14:textId="77777777" w:rsidTr="00E015F0">
        <w:trPr>
          <w:trHeight w:val="440"/>
        </w:trPr>
        <w:tc>
          <w:tcPr>
            <w:tcW w:w="10456" w:type="dxa"/>
            <w:gridSpan w:val="3"/>
            <w:vAlign w:val="center"/>
          </w:tcPr>
          <w:p w14:paraId="65E2C390" w14:textId="77777777" w:rsidR="0009408A" w:rsidRPr="00F72C35" w:rsidRDefault="0009408A" w:rsidP="00E015F0">
            <w:pPr>
              <w:overflowPunct w:val="0"/>
              <w:autoSpaceDE w:val="0"/>
              <w:autoSpaceDN w:val="0"/>
              <w:adjustRightInd w:val="0"/>
              <w:textAlignment w:val="baseline"/>
              <w:rPr>
                <w:rFonts w:asciiTheme="minorHAnsi" w:hAnsiTheme="minorHAnsi" w:cs="Arial"/>
                <w:b/>
                <w:sz w:val="22"/>
                <w:szCs w:val="22"/>
              </w:rPr>
            </w:pPr>
            <w:r w:rsidRPr="00F72C35">
              <w:rPr>
                <w:rFonts w:asciiTheme="minorHAnsi" w:hAnsiTheme="minorHAnsi" w:cs="Arial"/>
                <w:b/>
                <w:sz w:val="22"/>
                <w:szCs w:val="22"/>
              </w:rPr>
              <w:t xml:space="preserve">Principle 13: Hoisting with </w:t>
            </w:r>
            <w:r w:rsidR="00E80052" w:rsidRPr="00F72C35">
              <w:rPr>
                <w:rFonts w:asciiTheme="minorHAnsi" w:hAnsiTheme="minorHAnsi" w:cs="Arial"/>
                <w:b/>
                <w:sz w:val="22"/>
                <w:szCs w:val="22"/>
              </w:rPr>
              <w:t>a mechanical hoist</w:t>
            </w:r>
          </w:p>
        </w:tc>
      </w:tr>
      <w:tr w:rsidR="0009408A" w:rsidRPr="00F72C35" w14:paraId="0BD21644" w14:textId="77777777" w:rsidTr="00E015F0">
        <w:trPr>
          <w:trHeight w:val="2098"/>
        </w:trPr>
        <w:tc>
          <w:tcPr>
            <w:tcW w:w="4621" w:type="dxa"/>
          </w:tcPr>
          <w:p w14:paraId="7B579EE7"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E80052"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considerations</w:t>
            </w:r>
          </w:p>
          <w:p w14:paraId="6B77FBE0" w14:textId="77777777" w:rsidR="0009408A" w:rsidRPr="00F72C35" w:rsidRDefault="0009408A" w:rsidP="0009408A">
            <w:pPr>
              <w:widowControl w:val="0"/>
              <w:numPr>
                <w:ilvl w:val="0"/>
                <w:numId w:val="31"/>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No hip instability</w:t>
            </w:r>
          </w:p>
          <w:p w14:paraId="7506B93B" w14:textId="77777777" w:rsidR="0009408A" w:rsidRPr="00F72C35" w:rsidRDefault="0009408A" w:rsidP="0009408A">
            <w:pPr>
              <w:widowControl w:val="0"/>
              <w:numPr>
                <w:ilvl w:val="0"/>
                <w:numId w:val="31"/>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Amputees needs special slings</w:t>
            </w:r>
          </w:p>
          <w:p w14:paraId="1DFD0C30" w14:textId="77777777" w:rsidR="0009408A" w:rsidRPr="00F72C35" w:rsidRDefault="0009408A" w:rsidP="00E015F0">
            <w:pPr>
              <w:widowControl w:val="0"/>
              <w:numPr>
                <w:ilvl w:val="0"/>
                <w:numId w:val="31"/>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Check p</w:t>
            </w:r>
            <w:r w:rsidR="00E80052" w:rsidRPr="00F72C35">
              <w:rPr>
                <w:rFonts w:asciiTheme="minorHAnsi" w:hAnsiTheme="minorHAnsi" w:cs="Arial"/>
                <w:sz w:val="22"/>
                <w:szCs w:val="22"/>
              </w:rPr>
              <w:t>ilgrim</w:t>
            </w:r>
            <w:r w:rsidRPr="00F72C35">
              <w:rPr>
                <w:rFonts w:asciiTheme="minorHAnsi" w:hAnsiTheme="minorHAnsi" w:cs="Arial"/>
                <w:sz w:val="22"/>
                <w:szCs w:val="22"/>
              </w:rPr>
              <w:t xml:space="preserve">’s weight </w:t>
            </w:r>
            <w:r w:rsidR="00AA7AB0" w:rsidRPr="00F72C35">
              <w:rPr>
                <w:rFonts w:asciiTheme="minorHAnsi" w:hAnsiTheme="minorHAnsi" w:cs="Arial"/>
                <w:sz w:val="22"/>
                <w:szCs w:val="22"/>
              </w:rPr>
              <w:t xml:space="preserve">and </w:t>
            </w:r>
            <w:r w:rsidRPr="00F72C35">
              <w:rPr>
                <w:rFonts w:asciiTheme="minorHAnsi" w:hAnsiTheme="minorHAnsi" w:cs="Arial"/>
                <w:sz w:val="22"/>
                <w:szCs w:val="22"/>
              </w:rPr>
              <w:t>the safe working load of the</w:t>
            </w:r>
            <w:r w:rsidR="00E80052" w:rsidRPr="00F72C35">
              <w:rPr>
                <w:rFonts w:asciiTheme="minorHAnsi" w:hAnsiTheme="minorHAnsi" w:cs="Arial"/>
                <w:sz w:val="22"/>
                <w:szCs w:val="22"/>
              </w:rPr>
              <w:t xml:space="preserve"> hoist</w:t>
            </w:r>
            <w:r w:rsidR="00E015F0" w:rsidRPr="00F72C35">
              <w:rPr>
                <w:rFonts w:asciiTheme="minorHAnsi" w:hAnsiTheme="minorHAnsi" w:cs="Arial"/>
                <w:sz w:val="22"/>
                <w:szCs w:val="22"/>
              </w:rPr>
              <w:t>.</w:t>
            </w:r>
          </w:p>
        </w:tc>
        <w:tc>
          <w:tcPr>
            <w:tcW w:w="5835" w:type="dxa"/>
            <w:gridSpan w:val="2"/>
          </w:tcPr>
          <w:p w14:paraId="0FC95BBE"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3AD13462"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Hoist</w:t>
            </w:r>
          </w:p>
          <w:p w14:paraId="06D35B76"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Suitable sized sling (fold sling in half and check sling covers from P</w:t>
            </w:r>
            <w:r w:rsidR="00AA7AB0" w:rsidRPr="00F72C35">
              <w:rPr>
                <w:rFonts w:asciiTheme="minorHAnsi" w:hAnsiTheme="minorHAnsi" w:cs="Arial"/>
                <w:sz w:val="22"/>
                <w:szCs w:val="22"/>
              </w:rPr>
              <w:t>ilgrim</w:t>
            </w:r>
            <w:r w:rsidRPr="00F72C35">
              <w:rPr>
                <w:rFonts w:asciiTheme="minorHAnsi" w:hAnsiTheme="minorHAnsi" w:cs="Arial"/>
                <w:sz w:val="22"/>
                <w:szCs w:val="22"/>
              </w:rPr>
              <w:t>’s coccyx to top of head)</w:t>
            </w:r>
          </w:p>
          <w:p w14:paraId="756878C2"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Check no holes in sling and clips in tact</w:t>
            </w:r>
          </w:p>
          <w:p w14:paraId="43EDA1D6" w14:textId="77777777" w:rsidR="0009408A" w:rsidRPr="00F72C35" w:rsidRDefault="00E015F0"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Check hoist battery</w:t>
            </w:r>
          </w:p>
          <w:p w14:paraId="0E667639" w14:textId="77777777" w:rsidR="0009408A" w:rsidRPr="00F72C35" w:rsidRDefault="00E015F0"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 xml:space="preserve">2 </w:t>
            </w:r>
            <w:r w:rsidR="0009408A" w:rsidRPr="00F72C35">
              <w:rPr>
                <w:rFonts w:asciiTheme="minorHAnsi" w:hAnsiTheme="minorHAnsi" w:cs="Arial"/>
                <w:sz w:val="22"/>
                <w:szCs w:val="22"/>
              </w:rPr>
              <w:t>staff minimum dependent on risk assessment</w:t>
            </w:r>
          </w:p>
        </w:tc>
      </w:tr>
      <w:tr w:rsidR="0009408A" w:rsidRPr="00F72C35" w14:paraId="5F6E45B2" w14:textId="77777777" w:rsidTr="00F80069">
        <w:trPr>
          <w:cantSplit/>
        </w:trPr>
        <w:tc>
          <w:tcPr>
            <w:tcW w:w="10456" w:type="dxa"/>
            <w:gridSpan w:val="3"/>
          </w:tcPr>
          <w:p w14:paraId="15ACF2F7" w14:textId="77777777" w:rsidR="0009408A" w:rsidRPr="00F72C35" w:rsidRDefault="0009408A" w:rsidP="0009408A">
            <w:pPr>
              <w:widowControl w:val="0"/>
              <w:numPr>
                <w:ilvl w:val="12"/>
                <w:numId w:val="0"/>
              </w:numPr>
              <w:overflowPunct w:val="0"/>
              <w:adjustRightInd w:val="0"/>
              <w:spacing w:line="288" w:lineRule="auto"/>
              <w:rPr>
                <w:rFonts w:asciiTheme="minorHAnsi" w:hAnsiTheme="minorHAnsi" w:cs="Arial"/>
                <w:b/>
                <w:kern w:val="28"/>
                <w:sz w:val="22"/>
                <w:szCs w:val="22"/>
              </w:rPr>
            </w:pPr>
            <w:r w:rsidRPr="00F72C35">
              <w:rPr>
                <w:rFonts w:asciiTheme="minorHAnsi" w:hAnsiTheme="minorHAnsi" w:cs="Arial"/>
                <w:b/>
                <w:kern w:val="28"/>
                <w:sz w:val="22"/>
                <w:szCs w:val="22"/>
              </w:rPr>
              <w:t>Technique</w:t>
            </w:r>
          </w:p>
          <w:p w14:paraId="26F1B36A"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Roll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to fit sling as (Principle 1 &amp; 2)</w:t>
            </w:r>
          </w:p>
          <w:p w14:paraId="217CC080"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Position hoist and lower boom adequately to prevent lifting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when fitting sling to hoist</w:t>
            </w:r>
          </w:p>
          <w:p w14:paraId="49F1C3EB"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Attach sling to four point spreader bar and check for positive click</w:t>
            </w:r>
          </w:p>
          <w:p w14:paraId="5AF5EAE8"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Lift with hoist or lower bed</w:t>
            </w:r>
          </w:p>
          <w:p w14:paraId="2741ACA3"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Manoeuvre hoist to receiving surface</w:t>
            </w:r>
          </w:p>
          <w:p w14:paraId="1D88A157"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Lower hoist, position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upright with spreader bar before they are lowered onto chair/commode</w:t>
            </w:r>
          </w:p>
          <w:p w14:paraId="1DA23BF5"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If lowering into chair tip backwards if possible to gain better position</w:t>
            </w:r>
          </w:p>
          <w:p w14:paraId="73E2E611"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 xml:space="preserve"> Lower boom adequately prior to removing clips to prevent lifting P</w:t>
            </w:r>
            <w:r w:rsidR="00AA7AB0" w:rsidRPr="00F72C35">
              <w:rPr>
                <w:rFonts w:asciiTheme="minorHAnsi" w:hAnsiTheme="minorHAnsi" w:cs="Arial"/>
                <w:sz w:val="22"/>
                <w:szCs w:val="22"/>
              </w:rPr>
              <w:t>ilgrim</w:t>
            </w:r>
            <w:r w:rsidRPr="00F72C35">
              <w:rPr>
                <w:rFonts w:asciiTheme="minorHAnsi" w:hAnsiTheme="minorHAnsi" w:cs="Arial"/>
                <w:sz w:val="22"/>
                <w:szCs w:val="22"/>
              </w:rPr>
              <w:t>’s weight</w:t>
            </w:r>
          </w:p>
          <w:p w14:paraId="62A0FFA0"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Remove sling leg channels (kneel on floor to maintain good posture)</w:t>
            </w:r>
          </w:p>
          <w:p w14:paraId="557B9B3A"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If hoisted into chair/commode then sit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forward with carer on either side and supporting from scapula, facing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stepping backwards, remove the sling</w:t>
            </w:r>
          </w:p>
          <w:p w14:paraId="01FEF4D0" w14:textId="77777777" w:rsidR="0009408A" w:rsidRPr="00F72C35" w:rsidRDefault="0009408A" w:rsidP="0009408A">
            <w:pPr>
              <w:overflowPunct w:val="0"/>
              <w:autoSpaceDE w:val="0"/>
              <w:autoSpaceDN w:val="0"/>
              <w:adjustRightInd w:val="0"/>
              <w:spacing w:line="288" w:lineRule="auto"/>
              <w:textAlignment w:val="baseline"/>
              <w:rPr>
                <w:rFonts w:asciiTheme="minorHAnsi" w:hAnsiTheme="minorHAnsi" w:cs="Arial"/>
                <w:b/>
                <w:sz w:val="22"/>
                <w:szCs w:val="22"/>
              </w:rPr>
            </w:pPr>
            <w:r w:rsidRPr="00F72C35">
              <w:rPr>
                <w:rFonts w:asciiTheme="minorHAnsi" w:hAnsiTheme="minorHAnsi" w:cs="Arial"/>
                <w:b/>
                <w:sz w:val="22"/>
                <w:szCs w:val="22"/>
              </w:rPr>
              <w:t>From Floor</w:t>
            </w:r>
          </w:p>
          <w:p w14:paraId="2D0282E4" w14:textId="77777777" w:rsidR="0009408A" w:rsidRPr="00F72C35" w:rsidRDefault="0009408A" w:rsidP="0009408A">
            <w:pPr>
              <w:widowControl w:val="0"/>
              <w:numPr>
                <w:ilvl w:val="0"/>
                <w:numId w:val="34"/>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As above but position hoist legs, one under head (with pillow) one under knees</w:t>
            </w:r>
          </w:p>
          <w:p w14:paraId="54642891" w14:textId="77777777" w:rsidR="0009408A" w:rsidRPr="00F72C35" w:rsidRDefault="0009408A" w:rsidP="0009408A">
            <w:pPr>
              <w:overflowPunct w:val="0"/>
              <w:autoSpaceDE w:val="0"/>
              <w:autoSpaceDN w:val="0"/>
              <w:adjustRightInd w:val="0"/>
              <w:spacing w:line="288" w:lineRule="auto"/>
              <w:textAlignment w:val="baseline"/>
              <w:rPr>
                <w:rFonts w:asciiTheme="minorHAnsi" w:hAnsiTheme="minorHAnsi" w:cs="Arial"/>
                <w:b/>
                <w:sz w:val="22"/>
                <w:szCs w:val="22"/>
              </w:rPr>
            </w:pPr>
            <w:r w:rsidRPr="00F72C35">
              <w:rPr>
                <w:rFonts w:asciiTheme="minorHAnsi" w:hAnsiTheme="minorHAnsi" w:cs="Arial"/>
                <w:b/>
                <w:sz w:val="22"/>
                <w:szCs w:val="22"/>
              </w:rPr>
              <w:t>To Reposition up the bed</w:t>
            </w:r>
          </w:p>
          <w:p w14:paraId="217514F3" w14:textId="77777777" w:rsidR="0009408A" w:rsidRPr="00F72C35" w:rsidRDefault="0009408A" w:rsidP="0009408A">
            <w:pPr>
              <w:widowControl w:val="0"/>
              <w:numPr>
                <w:ilvl w:val="0"/>
                <w:numId w:val="35"/>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Raise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with hoist as above</w:t>
            </w:r>
          </w:p>
          <w:p w14:paraId="23B172B0" w14:textId="77777777" w:rsidR="0009408A" w:rsidRPr="00F72C35" w:rsidRDefault="0009408A" w:rsidP="0009408A">
            <w:pPr>
              <w:widowControl w:val="0"/>
              <w:numPr>
                <w:ilvl w:val="0"/>
                <w:numId w:val="35"/>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Remove bed brakes and move bed down and lower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onto bed</w:t>
            </w:r>
          </w:p>
          <w:p w14:paraId="69899D8E" w14:textId="77777777" w:rsidR="0009408A" w:rsidRPr="00F72C35" w:rsidRDefault="0009408A" w:rsidP="0009408A">
            <w:pPr>
              <w:overflowPunct w:val="0"/>
              <w:autoSpaceDE w:val="0"/>
              <w:autoSpaceDN w:val="0"/>
              <w:adjustRightInd w:val="0"/>
              <w:spacing w:line="288" w:lineRule="auto"/>
              <w:jc w:val="center"/>
              <w:textAlignment w:val="baseline"/>
              <w:rPr>
                <w:rFonts w:asciiTheme="minorHAnsi" w:hAnsiTheme="minorHAnsi" w:cs="Arial"/>
                <w:b/>
                <w:sz w:val="22"/>
                <w:szCs w:val="22"/>
              </w:rPr>
            </w:pPr>
            <w:r w:rsidRPr="00F72C35">
              <w:rPr>
                <w:rFonts w:asciiTheme="minorHAnsi" w:hAnsiTheme="minorHAnsi" w:cs="Arial"/>
                <w:b/>
                <w:sz w:val="22"/>
                <w:szCs w:val="22"/>
              </w:rPr>
              <w:t>Never apply brakes to the hoist</w:t>
            </w:r>
          </w:p>
        </w:tc>
      </w:tr>
      <w:tr w:rsidR="0009408A" w:rsidRPr="00F72C35" w14:paraId="08D2418A" w14:textId="77777777" w:rsidTr="00E015F0">
        <w:trPr>
          <w:trHeight w:val="500"/>
        </w:trPr>
        <w:tc>
          <w:tcPr>
            <w:tcW w:w="10456" w:type="dxa"/>
            <w:gridSpan w:val="3"/>
            <w:vAlign w:val="center"/>
          </w:tcPr>
          <w:p w14:paraId="2D17E5A9" w14:textId="77777777" w:rsidR="0009408A" w:rsidRPr="00F72C35" w:rsidRDefault="0009408A" w:rsidP="00E015F0">
            <w:pPr>
              <w:overflowPunct w:val="0"/>
              <w:autoSpaceDE w:val="0"/>
              <w:autoSpaceDN w:val="0"/>
              <w:adjustRightInd w:val="0"/>
              <w:textAlignment w:val="baseline"/>
              <w:rPr>
                <w:rFonts w:asciiTheme="minorHAnsi" w:hAnsiTheme="minorHAnsi" w:cs="Arial"/>
                <w:b/>
                <w:sz w:val="22"/>
                <w:szCs w:val="22"/>
              </w:rPr>
            </w:pPr>
            <w:r w:rsidRPr="00F72C35">
              <w:rPr>
                <w:rFonts w:asciiTheme="minorHAnsi" w:hAnsiTheme="minorHAnsi" w:cs="Arial"/>
                <w:b/>
                <w:sz w:val="22"/>
                <w:szCs w:val="22"/>
              </w:rPr>
              <w:lastRenderedPageBreak/>
              <w:t>Principle 14: Hoisting with ceiling track hoist</w:t>
            </w:r>
          </w:p>
        </w:tc>
      </w:tr>
      <w:tr w:rsidR="0009408A" w:rsidRPr="00F72C35" w14:paraId="25074008" w14:textId="77777777" w:rsidTr="00F80069">
        <w:trPr>
          <w:trHeight w:val="2160"/>
        </w:trPr>
        <w:tc>
          <w:tcPr>
            <w:tcW w:w="4786" w:type="dxa"/>
            <w:gridSpan w:val="2"/>
          </w:tcPr>
          <w:p w14:paraId="05290701"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AA7AB0"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considerations</w:t>
            </w:r>
          </w:p>
          <w:p w14:paraId="11FE69DD" w14:textId="77777777" w:rsidR="0009408A" w:rsidRPr="00F72C35" w:rsidRDefault="0009408A" w:rsidP="0009408A">
            <w:pPr>
              <w:widowControl w:val="0"/>
              <w:numPr>
                <w:ilvl w:val="0"/>
                <w:numId w:val="31"/>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No hip instability</w:t>
            </w:r>
          </w:p>
          <w:p w14:paraId="682FF51C" w14:textId="77777777" w:rsidR="0009408A" w:rsidRPr="00F72C35" w:rsidRDefault="0009408A" w:rsidP="0009408A">
            <w:pPr>
              <w:widowControl w:val="0"/>
              <w:numPr>
                <w:ilvl w:val="0"/>
                <w:numId w:val="31"/>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Amputees needs special slings</w:t>
            </w:r>
          </w:p>
          <w:p w14:paraId="7D1B2962" w14:textId="22835744" w:rsidR="0009408A" w:rsidRPr="00F72C35" w:rsidRDefault="0009408A" w:rsidP="00C515D8">
            <w:pPr>
              <w:widowControl w:val="0"/>
              <w:numPr>
                <w:ilvl w:val="0"/>
                <w:numId w:val="31"/>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 xml:space="preserve">Check </w:t>
            </w:r>
            <w:proofErr w:type="gramStart"/>
            <w:r w:rsidRPr="00F72C35">
              <w:rPr>
                <w:rFonts w:asciiTheme="minorHAnsi" w:hAnsiTheme="minorHAnsi" w:cs="Arial"/>
                <w:sz w:val="22"/>
                <w:szCs w:val="22"/>
              </w:rPr>
              <w:t>p</w:t>
            </w:r>
            <w:r w:rsidR="00AA7AB0" w:rsidRPr="00F72C35">
              <w:rPr>
                <w:rFonts w:asciiTheme="minorHAnsi" w:hAnsiTheme="minorHAnsi" w:cs="Arial"/>
                <w:sz w:val="22"/>
                <w:szCs w:val="22"/>
              </w:rPr>
              <w:t>ilgrim</w:t>
            </w:r>
            <w:r w:rsidRPr="00F72C35">
              <w:rPr>
                <w:rFonts w:asciiTheme="minorHAnsi" w:hAnsiTheme="minorHAnsi" w:cs="Arial"/>
                <w:sz w:val="22"/>
                <w:szCs w:val="22"/>
              </w:rPr>
              <w:t>’s</w:t>
            </w:r>
            <w:proofErr w:type="gramEnd"/>
            <w:r w:rsidRPr="00F72C35">
              <w:rPr>
                <w:rFonts w:asciiTheme="minorHAnsi" w:hAnsiTheme="minorHAnsi" w:cs="Arial"/>
                <w:sz w:val="22"/>
                <w:szCs w:val="22"/>
              </w:rPr>
              <w:t xml:space="preserve"> weight the safe working load of the</w:t>
            </w:r>
            <w:r w:rsidR="00AA7AB0" w:rsidRPr="00F72C35">
              <w:rPr>
                <w:rFonts w:asciiTheme="minorHAnsi" w:hAnsiTheme="minorHAnsi" w:cs="Arial"/>
                <w:sz w:val="22"/>
                <w:szCs w:val="22"/>
              </w:rPr>
              <w:t xml:space="preserve"> ceiling track</w:t>
            </w:r>
            <w:r w:rsidR="00C515D8" w:rsidRPr="00F72C35">
              <w:rPr>
                <w:rFonts w:asciiTheme="minorHAnsi" w:hAnsiTheme="minorHAnsi" w:cs="Arial"/>
                <w:sz w:val="22"/>
                <w:szCs w:val="22"/>
              </w:rPr>
              <w:t>.</w:t>
            </w:r>
          </w:p>
        </w:tc>
        <w:tc>
          <w:tcPr>
            <w:tcW w:w="5670" w:type="dxa"/>
          </w:tcPr>
          <w:p w14:paraId="160F80F3"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6BD2B6ED"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Hoist</w:t>
            </w:r>
          </w:p>
          <w:p w14:paraId="0DC09B56"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Suitable sized sling (fold sling in half and check sling covers from p</w:t>
            </w:r>
            <w:r w:rsidR="00AA7AB0" w:rsidRPr="00F72C35">
              <w:rPr>
                <w:rFonts w:asciiTheme="minorHAnsi" w:hAnsiTheme="minorHAnsi" w:cs="Arial"/>
                <w:sz w:val="22"/>
                <w:szCs w:val="22"/>
              </w:rPr>
              <w:t>ilgrim</w:t>
            </w:r>
            <w:r w:rsidRPr="00F72C35">
              <w:rPr>
                <w:rFonts w:asciiTheme="minorHAnsi" w:hAnsiTheme="minorHAnsi" w:cs="Arial"/>
                <w:sz w:val="22"/>
                <w:szCs w:val="22"/>
              </w:rPr>
              <w:t>’s coccyx to top of head)</w:t>
            </w:r>
          </w:p>
          <w:p w14:paraId="3113E1D3"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Check no holes in sling and clips in tact</w:t>
            </w:r>
          </w:p>
          <w:p w14:paraId="62CB1C3D"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2 members of staff minimum dependent on risk assessment</w:t>
            </w:r>
          </w:p>
        </w:tc>
      </w:tr>
      <w:tr w:rsidR="0009408A" w:rsidRPr="00F72C35" w14:paraId="11EA3B47" w14:textId="77777777" w:rsidTr="00F80069">
        <w:trPr>
          <w:cantSplit/>
        </w:trPr>
        <w:tc>
          <w:tcPr>
            <w:tcW w:w="10456" w:type="dxa"/>
            <w:gridSpan w:val="3"/>
          </w:tcPr>
          <w:p w14:paraId="22302DA7"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Principles</w:t>
            </w:r>
          </w:p>
          <w:p w14:paraId="2D5422BB"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Roll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to position sling as (</w:t>
            </w:r>
            <w:proofErr w:type="gramStart"/>
            <w:r w:rsidRPr="00F72C35">
              <w:rPr>
                <w:rFonts w:asciiTheme="minorHAnsi" w:hAnsiTheme="minorHAnsi" w:cs="Arial"/>
                <w:sz w:val="22"/>
                <w:szCs w:val="22"/>
              </w:rPr>
              <w:t>Principles  1</w:t>
            </w:r>
            <w:proofErr w:type="gramEnd"/>
            <w:r w:rsidRPr="00F72C35">
              <w:rPr>
                <w:rFonts w:asciiTheme="minorHAnsi" w:hAnsiTheme="minorHAnsi" w:cs="Arial"/>
                <w:sz w:val="22"/>
                <w:szCs w:val="22"/>
              </w:rPr>
              <w:t xml:space="preserve"> &amp; 2)</w:t>
            </w:r>
          </w:p>
          <w:p w14:paraId="0FC52937"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 xml:space="preserve">Position hoist/spreader </w:t>
            </w:r>
            <w:proofErr w:type="gramStart"/>
            <w:r w:rsidRPr="00F72C35">
              <w:rPr>
                <w:rFonts w:asciiTheme="minorHAnsi" w:hAnsiTheme="minorHAnsi" w:cs="Arial"/>
                <w:sz w:val="22"/>
                <w:szCs w:val="22"/>
              </w:rPr>
              <w:t>bar  using</w:t>
            </w:r>
            <w:proofErr w:type="gramEnd"/>
            <w:r w:rsidRPr="00F72C35">
              <w:rPr>
                <w:rFonts w:asciiTheme="minorHAnsi" w:hAnsiTheme="minorHAnsi" w:cs="Arial"/>
                <w:sz w:val="22"/>
                <w:szCs w:val="22"/>
              </w:rPr>
              <w:t xml:space="preserve"> manual or powered movement &amp; lower spreader bar sufficiently  to attach  the sling</w:t>
            </w:r>
          </w:p>
          <w:p w14:paraId="19CAEF2F"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Attach sling to 3- point spreader bar and check for ‘click’ when locking clip fitting into place – IF NO ‘click’ – DO NOT use the sling.  If it is a new single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use sling – store securely and contact MH advisor – the sling will need to be returned to the manufacturer for replacement. If it an older material sling – the sling needs to be condemned - please inform the MH advisor for replacement details as required.</w:t>
            </w:r>
          </w:p>
          <w:p w14:paraId="1946AD80"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Either lift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or lower the bed or a combination of the 2</w:t>
            </w:r>
          </w:p>
          <w:p w14:paraId="477ACFA8"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Reposition hoist &amp;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 take care when moving hoist along the track to avoid the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swinging in the sling and position the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directly above the surface on to which they are being transferred</w:t>
            </w:r>
          </w:p>
          <w:p w14:paraId="4D7D36CC"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Lower the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on to the receiving surface: position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upright with spreader bar before they are lowered onto chair/commode, this may not be necessary if they are going onto a bed or trolley.</w:t>
            </w:r>
          </w:p>
          <w:p w14:paraId="57AC16FC"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If lowering into a chair</w:t>
            </w:r>
            <w:proofErr w:type="gramStart"/>
            <w:r w:rsidRPr="00F72C35">
              <w:rPr>
                <w:rFonts w:asciiTheme="minorHAnsi" w:hAnsiTheme="minorHAnsi" w:cs="Arial"/>
                <w:sz w:val="22"/>
                <w:szCs w:val="22"/>
              </w:rPr>
              <w:t>;</w:t>
            </w:r>
            <w:proofErr w:type="gramEnd"/>
            <w:r w:rsidRPr="00F72C35">
              <w:rPr>
                <w:rFonts w:asciiTheme="minorHAnsi" w:hAnsiTheme="minorHAnsi" w:cs="Arial"/>
                <w:sz w:val="22"/>
                <w:szCs w:val="22"/>
              </w:rPr>
              <w:t xml:space="preserve"> it may be useful to tip the chair backwards to better position the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back in the chair. Care must be taken when tipping the chair that the person tipping it is not pulled forward when the weight of the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is taken by the chair.</w:t>
            </w:r>
          </w:p>
          <w:p w14:paraId="7FFAAA71"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Lower spreader bar prior to disengaging the clips to prevent lifting p</w:t>
            </w:r>
            <w:r w:rsidR="00AA7AB0" w:rsidRPr="00F72C35">
              <w:rPr>
                <w:rFonts w:asciiTheme="minorHAnsi" w:hAnsiTheme="minorHAnsi" w:cs="Arial"/>
                <w:sz w:val="22"/>
                <w:szCs w:val="22"/>
              </w:rPr>
              <w:t>ilgrim</w:t>
            </w:r>
            <w:r w:rsidRPr="00F72C35">
              <w:rPr>
                <w:rFonts w:asciiTheme="minorHAnsi" w:hAnsiTheme="minorHAnsi" w:cs="Arial"/>
                <w:sz w:val="22"/>
                <w:szCs w:val="22"/>
              </w:rPr>
              <w:t>’s weight</w:t>
            </w:r>
          </w:p>
          <w:p w14:paraId="4E69BCA4"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Remove sling leg channels (kneel on floor to maintain good posture)</w:t>
            </w:r>
          </w:p>
          <w:p w14:paraId="4976C8B4" w14:textId="77777777" w:rsidR="0009408A" w:rsidRPr="00F72C35" w:rsidRDefault="0009408A" w:rsidP="0009408A">
            <w:pPr>
              <w:widowControl w:val="0"/>
              <w:numPr>
                <w:ilvl w:val="0"/>
                <w:numId w:val="33"/>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If hoisted into chair/commode then encourage the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to lean forward to remove the sling</w:t>
            </w:r>
          </w:p>
          <w:p w14:paraId="6CFE7528" w14:textId="77777777" w:rsidR="0009408A" w:rsidRPr="00F72C35" w:rsidRDefault="0009408A" w:rsidP="0009408A">
            <w:pPr>
              <w:overflowPunct w:val="0"/>
              <w:autoSpaceDE w:val="0"/>
              <w:autoSpaceDN w:val="0"/>
              <w:adjustRightInd w:val="0"/>
              <w:spacing w:line="288" w:lineRule="auto"/>
              <w:ind w:left="360"/>
              <w:jc w:val="both"/>
              <w:textAlignment w:val="baseline"/>
              <w:rPr>
                <w:rFonts w:asciiTheme="minorHAnsi" w:hAnsiTheme="minorHAnsi" w:cs="Arial"/>
                <w:sz w:val="22"/>
                <w:szCs w:val="22"/>
              </w:rPr>
            </w:pPr>
          </w:p>
          <w:p w14:paraId="78E18294" w14:textId="77777777" w:rsidR="0009408A" w:rsidRPr="00F72C35" w:rsidRDefault="0009408A" w:rsidP="0009408A">
            <w:pPr>
              <w:overflowPunct w:val="0"/>
              <w:autoSpaceDE w:val="0"/>
              <w:autoSpaceDN w:val="0"/>
              <w:adjustRightInd w:val="0"/>
              <w:spacing w:line="288" w:lineRule="auto"/>
              <w:textAlignment w:val="baseline"/>
              <w:rPr>
                <w:rFonts w:asciiTheme="minorHAnsi" w:hAnsiTheme="minorHAnsi" w:cs="Arial"/>
                <w:b/>
                <w:sz w:val="22"/>
                <w:szCs w:val="22"/>
              </w:rPr>
            </w:pPr>
            <w:r w:rsidRPr="00F72C35">
              <w:rPr>
                <w:rFonts w:asciiTheme="minorHAnsi" w:hAnsiTheme="minorHAnsi" w:cs="Arial"/>
                <w:b/>
                <w:sz w:val="22"/>
                <w:szCs w:val="22"/>
              </w:rPr>
              <w:t>If hoisting from the Floor</w:t>
            </w:r>
          </w:p>
          <w:p w14:paraId="7E5B5C20" w14:textId="77777777" w:rsidR="0009408A" w:rsidRPr="00F72C35" w:rsidRDefault="0009408A" w:rsidP="0009408A">
            <w:pPr>
              <w:widowControl w:val="0"/>
              <w:numPr>
                <w:ilvl w:val="0"/>
                <w:numId w:val="34"/>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Slide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using slide sheets under the ceiling track then use hoist as above</w:t>
            </w:r>
          </w:p>
        </w:tc>
      </w:tr>
    </w:tbl>
    <w:p w14:paraId="67D3F8C1" w14:textId="0F682762" w:rsidR="00C515D8" w:rsidRPr="00F72C35" w:rsidRDefault="00C515D8" w:rsidP="00C515D8">
      <w:pPr>
        <w:overflowPunct w:val="0"/>
        <w:autoSpaceDE w:val="0"/>
        <w:autoSpaceDN w:val="0"/>
        <w:adjustRightInd w:val="0"/>
        <w:textAlignment w:val="baseline"/>
        <w:rPr>
          <w:rFonts w:asciiTheme="minorHAnsi" w:hAnsiTheme="minorHAnsi" w:cs="Arial"/>
          <w:b/>
        </w:rPr>
      </w:pPr>
    </w:p>
    <w:p w14:paraId="29BB9EA3" w14:textId="77777777" w:rsidR="00C515D8" w:rsidRPr="00F72C35" w:rsidRDefault="00C515D8">
      <w:pPr>
        <w:rPr>
          <w:rFonts w:asciiTheme="minorHAnsi" w:hAnsiTheme="minorHAnsi" w:cs="Arial"/>
          <w:b/>
        </w:rPr>
      </w:pPr>
      <w:r w:rsidRPr="00F72C35">
        <w:rPr>
          <w:rFonts w:asciiTheme="minorHAnsi" w:hAnsiTheme="minorHAnsi" w:cs="Arial"/>
          <w:b/>
        </w:rPr>
        <w:br w:type="page"/>
      </w:r>
    </w:p>
    <w:p w14:paraId="65ABEB20" w14:textId="77777777" w:rsidR="0009408A" w:rsidRPr="00F72C35" w:rsidRDefault="0009408A" w:rsidP="00C515D8">
      <w:pPr>
        <w:overflowPunct w:val="0"/>
        <w:autoSpaceDE w:val="0"/>
        <w:autoSpaceDN w:val="0"/>
        <w:adjustRightInd w:val="0"/>
        <w:textAlignment w:val="baseline"/>
        <w:rPr>
          <w:rFonts w:asciiTheme="minorHAnsi" w:hAnsiTheme="minorHAnsi" w:cs="Arial"/>
          <w:b/>
        </w:rPr>
      </w:pPr>
    </w:p>
    <w:tbl>
      <w:tblPr>
        <w:tblpPr w:leftFromText="180" w:rightFromText="180" w:vertAnchor="text" w:horzAnchor="margin" w:tblpXSpec="center" w:tblpY="6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5835"/>
      </w:tblGrid>
      <w:tr w:rsidR="0009408A" w:rsidRPr="00F72C35" w14:paraId="2516C5F6" w14:textId="77777777" w:rsidTr="00E015F0">
        <w:trPr>
          <w:trHeight w:val="440"/>
        </w:trPr>
        <w:tc>
          <w:tcPr>
            <w:tcW w:w="10456" w:type="dxa"/>
            <w:gridSpan w:val="2"/>
            <w:vAlign w:val="center"/>
          </w:tcPr>
          <w:p w14:paraId="6DC7CD2A" w14:textId="77777777" w:rsidR="0009408A" w:rsidRPr="00F72C35" w:rsidRDefault="0009408A" w:rsidP="00E015F0">
            <w:pPr>
              <w:overflowPunct w:val="0"/>
              <w:autoSpaceDE w:val="0"/>
              <w:autoSpaceDN w:val="0"/>
              <w:adjustRightInd w:val="0"/>
              <w:textAlignment w:val="baseline"/>
              <w:rPr>
                <w:rFonts w:asciiTheme="minorHAnsi" w:hAnsiTheme="minorHAnsi" w:cs="Arial"/>
                <w:b/>
                <w:sz w:val="22"/>
                <w:szCs w:val="22"/>
              </w:rPr>
            </w:pPr>
            <w:r w:rsidRPr="00F72C35">
              <w:rPr>
                <w:rFonts w:asciiTheme="minorHAnsi" w:hAnsiTheme="minorHAnsi" w:cs="Arial"/>
                <w:b/>
                <w:sz w:val="22"/>
                <w:szCs w:val="22"/>
              </w:rPr>
              <w:t xml:space="preserve">Principle 15: Using the </w:t>
            </w:r>
            <w:proofErr w:type="spellStart"/>
            <w:r w:rsidRPr="00F72C35">
              <w:rPr>
                <w:rFonts w:asciiTheme="minorHAnsi" w:hAnsiTheme="minorHAnsi" w:cs="Arial"/>
                <w:b/>
                <w:sz w:val="22"/>
                <w:szCs w:val="22"/>
              </w:rPr>
              <w:t>Arjo</w:t>
            </w:r>
            <w:proofErr w:type="spellEnd"/>
            <w:r w:rsidRPr="00F72C35">
              <w:rPr>
                <w:rFonts w:asciiTheme="minorHAnsi" w:hAnsiTheme="minorHAnsi" w:cs="Arial"/>
                <w:b/>
                <w:sz w:val="22"/>
                <w:szCs w:val="22"/>
              </w:rPr>
              <w:t xml:space="preserve"> Encore - standing and walking hoist</w:t>
            </w:r>
          </w:p>
        </w:tc>
      </w:tr>
      <w:tr w:rsidR="0009408A" w:rsidRPr="00F72C35" w14:paraId="38FB1ABD" w14:textId="77777777" w:rsidTr="00F80069">
        <w:trPr>
          <w:trHeight w:val="1720"/>
        </w:trPr>
        <w:tc>
          <w:tcPr>
            <w:tcW w:w="4621" w:type="dxa"/>
          </w:tcPr>
          <w:p w14:paraId="75B53206"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AA7AB0"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considerations</w:t>
            </w:r>
          </w:p>
          <w:p w14:paraId="434D1135" w14:textId="77777777" w:rsidR="0009408A" w:rsidRPr="00F72C35" w:rsidRDefault="0009408A" w:rsidP="0009408A">
            <w:pPr>
              <w:widowControl w:val="0"/>
              <w:numPr>
                <w:ilvl w:val="0"/>
                <w:numId w:val="31"/>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Check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’s weight and the safe working load of Encore. </w:t>
            </w:r>
          </w:p>
          <w:p w14:paraId="7E99EFFF" w14:textId="77777777" w:rsidR="0009408A" w:rsidRPr="00F72C35" w:rsidRDefault="0009408A" w:rsidP="0009408A">
            <w:pPr>
              <w:overflowPunct w:val="0"/>
              <w:autoSpaceDE w:val="0"/>
              <w:autoSpaceDN w:val="0"/>
              <w:adjustRightInd w:val="0"/>
              <w:jc w:val="center"/>
              <w:textAlignment w:val="baseline"/>
              <w:rPr>
                <w:rFonts w:asciiTheme="minorHAnsi" w:hAnsiTheme="minorHAnsi" w:cs="Arial"/>
                <w:sz w:val="22"/>
                <w:szCs w:val="22"/>
              </w:rPr>
            </w:pPr>
          </w:p>
        </w:tc>
        <w:tc>
          <w:tcPr>
            <w:tcW w:w="5835" w:type="dxa"/>
          </w:tcPr>
          <w:p w14:paraId="7299105B"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751563AC"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Encore Hoist</w:t>
            </w:r>
          </w:p>
          <w:p w14:paraId="509DBDFC"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 xml:space="preserve">Suitable sized sling </w:t>
            </w:r>
          </w:p>
          <w:p w14:paraId="4E8E5A2B"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 xml:space="preserve">Check hoist battery </w:t>
            </w:r>
          </w:p>
          <w:p w14:paraId="4625F37F" w14:textId="77777777" w:rsidR="0009408A" w:rsidRPr="00F72C35" w:rsidRDefault="0009408A" w:rsidP="0009408A">
            <w:pPr>
              <w:widowControl w:val="0"/>
              <w:numPr>
                <w:ilvl w:val="0"/>
                <w:numId w:val="32"/>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2 members of staff minimum dependent on risk assessment</w:t>
            </w:r>
          </w:p>
        </w:tc>
      </w:tr>
      <w:tr w:rsidR="0009408A" w:rsidRPr="00F72C35" w14:paraId="598D5886" w14:textId="77777777" w:rsidTr="00F80069">
        <w:trPr>
          <w:cantSplit/>
        </w:trPr>
        <w:tc>
          <w:tcPr>
            <w:tcW w:w="10456" w:type="dxa"/>
            <w:gridSpan w:val="2"/>
          </w:tcPr>
          <w:p w14:paraId="143DA911"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Technique</w:t>
            </w:r>
          </w:p>
          <w:p w14:paraId="1C8BB3F0" w14:textId="77777777" w:rsidR="0009408A" w:rsidRPr="00F72C35" w:rsidRDefault="0009408A" w:rsidP="0009408A">
            <w:pPr>
              <w:widowControl w:val="0"/>
              <w:numPr>
                <w:ilvl w:val="0"/>
                <w:numId w:val="33"/>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must be sitting on bed or chair/commode</w:t>
            </w:r>
          </w:p>
          <w:p w14:paraId="3682D1F5" w14:textId="77777777" w:rsidR="0009408A" w:rsidRPr="00F72C35" w:rsidRDefault="0009408A" w:rsidP="0009408A">
            <w:pPr>
              <w:widowControl w:val="0"/>
              <w:numPr>
                <w:ilvl w:val="0"/>
                <w:numId w:val="33"/>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Fit sling around p</w:t>
            </w:r>
            <w:r w:rsidR="00AA7AB0" w:rsidRPr="00F72C35">
              <w:rPr>
                <w:rFonts w:asciiTheme="minorHAnsi" w:hAnsiTheme="minorHAnsi" w:cs="Arial"/>
                <w:sz w:val="22"/>
                <w:szCs w:val="22"/>
              </w:rPr>
              <w:t>ilgrim</w:t>
            </w:r>
            <w:r w:rsidRPr="00F72C35">
              <w:rPr>
                <w:rFonts w:asciiTheme="minorHAnsi" w:hAnsiTheme="minorHAnsi" w:cs="Arial"/>
                <w:sz w:val="22"/>
                <w:szCs w:val="22"/>
              </w:rPr>
              <w:t>’s back and fit Velcro around chest</w:t>
            </w:r>
          </w:p>
          <w:p w14:paraId="53BD80B0" w14:textId="77777777" w:rsidR="0009408A" w:rsidRPr="00F72C35" w:rsidRDefault="0009408A" w:rsidP="0009408A">
            <w:pPr>
              <w:widowControl w:val="0"/>
              <w:numPr>
                <w:ilvl w:val="0"/>
                <w:numId w:val="33"/>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Position hoist and lower boom adequately to enable the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to hold onto the handles</w:t>
            </w:r>
          </w:p>
          <w:p w14:paraId="27FED43A" w14:textId="77777777" w:rsidR="0009408A" w:rsidRPr="00F72C35" w:rsidRDefault="0009408A" w:rsidP="0009408A">
            <w:pPr>
              <w:widowControl w:val="0"/>
              <w:numPr>
                <w:ilvl w:val="0"/>
                <w:numId w:val="33"/>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r w:rsidRPr="00F72C35">
              <w:rPr>
                <w:rFonts w:asciiTheme="minorHAnsi" w:hAnsiTheme="minorHAnsi" w:cs="Arial"/>
                <w:sz w:val="22"/>
                <w:szCs w:val="22"/>
              </w:rPr>
              <w:t>Operate up mechanism and encourage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to stand</w:t>
            </w:r>
          </w:p>
          <w:p w14:paraId="76208B4F" w14:textId="77777777" w:rsidR="0009408A" w:rsidRPr="00F72C35" w:rsidRDefault="0009408A" w:rsidP="0009408A">
            <w:pPr>
              <w:widowControl w:val="0"/>
              <w:numPr>
                <w:ilvl w:val="0"/>
                <w:numId w:val="33"/>
              </w:numPr>
              <w:overflowPunct w:val="0"/>
              <w:autoSpaceDE w:val="0"/>
              <w:autoSpaceDN w:val="0"/>
              <w:adjustRightInd w:val="0"/>
              <w:spacing w:line="288" w:lineRule="auto"/>
              <w:ind w:left="357" w:hanging="357"/>
              <w:jc w:val="both"/>
              <w:textAlignment w:val="baseline"/>
              <w:rPr>
                <w:rFonts w:asciiTheme="minorHAnsi" w:hAnsiTheme="minorHAnsi" w:cs="Arial"/>
                <w:sz w:val="22"/>
                <w:szCs w:val="22"/>
              </w:rPr>
            </w:pPr>
            <w:proofErr w:type="gramStart"/>
            <w:r w:rsidRPr="00F72C35">
              <w:rPr>
                <w:rFonts w:asciiTheme="minorHAnsi" w:hAnsiTheme="minorHAnsi" w:cs="Arial"/>
                <w:sz w:val="22"/>
                <w:szCs w:val="22"/>
              </w:rPr>
              <w:t>Foot board</w:t>
            </w:r>
            <w:proofErr w:type="gramEnd"/>
            <w:r w:rsidRPr="00F72C35">
              <w:rPr>
                <w:rFonts w:asciiTheme="minorHAnsi" w:hAnsiTheme="minorHAnsi" w:cs="Arial"/>
                <w:sz w:val="22"/>
                <w:szCs w:val="22"/>
              </w:rPr>
              <w:t xml:space="preserve"> and shin pad can be used for sit to stand techniques. These can be removed to encourage early walking practice.</w:t>
            </w:r>
          </w:p>
        </w:tc>
      </w:tr>
    </w:tbl>
    <w:p w14:paraId="5725D53C" w14:textId="77777777" w:rsidR="0009408A" w:rsidRPr="00F72C35" w:rsidRDefault="0009408A" w:rsidP="0009408A">
      <w:pPr>
        <w:overflowPunct w:val="0"/>
        <w:autoSpaceDE w:val="0"/>
        <w:autoSpaceDN w:val="0"/>
        <w:adjustRightInd w:val="0"/>
        <w:textAlignment w:val="baseline"/>
        <w:rPr>
          <w:rFonts w:asciiTheme="minorHAnsi" w:hAnsiTheme="minorHAnsi" w:cs="Arial"/>
          <w:b/>
        </w:rPr>
      </w:pP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1"/>
        <w:gridCol w:w="6635"/>
      </w:tblGrid>
      <w:tr w:rsidR="0009408A" w:rsidRPr="00F72C35" w14:paraId="613D739B" w14:textId="77777777" w:rsidTr="00E015F0">
        <w:trPr>
          <w:trHeight w:val="442"/>
        </w:trPr>
        <w:tc>
          <w:tcPr>
            <w:tcW w:w="10456" w:type="dxa"/>
            <w:gridSpan w:val="2"/>
            <w:vAlign w:val="center"/>
          </w:tcPr>
          <w:p w14:paraId="726D2BFD" w14:textId="77777777" w:rsidR="0009408A" w:rsidRPr="00F72C35" w:rsidRDefault="0009408A" w:rsidP="00E015F0">
            <w:pPr>
              <w:overflowPunct w:val="0"/>
              <w:autoSpaceDE w:val="0"/>
              <w:autoSpaceDN w:val="0"/>
              <w:adjustRightInd w:val="0"/>
              <w:textAlignment w:val="baseline"/>
              <w:rPr>
                <w:rFonts w:asciiTheme="minorHAnsi" w:hAnsiTheme="minorHAnsi" w:cs="Arial"/>
                <w:b/>
                <w:sz w:val="22"/>
                <w:szCs w:val="22"/>
              </w:rPr>
            </w:pPr>
            <w:r w:rsidRPr="00F72C35">
              <w:rPr>
                <w:rFonts w:asciiTheme="minorHAnsi" w:hAnsiTheme="minorHAnsi" w:cs="Arial"/>
                <w:b/>
                <w:sz w:val="22"/>
                <w:szCs w:val="22"/>
              </w:rPr>
              <w:t xml:space="preserve">Principle 16: Lateral Transfers (e.g. bed to </w:t>
            </w:r>
            <w:r w:rsidR="00AA7AB0" w:rsidRPr="00F72C35">
              <w:rPr>
                <w:rFonts w:asciiTheme="minorHAnsi" w:hAnsiTheme="minorHAnsi" w:cs="Arial"/>
                <w:b/>
                <w:sz w:val="22"/>
                <w:szCs w:val="22"/>
              </w:rPr>
              <w:t>stretcher</w:t>
            </w:r>
            <w:r w:rsidRPr="00F72C35">
              <w:rPr>
                <w:rFonts w:asciiTheme="minorHAnsi" w:hAnsiTheme="minorHAnsi" w:cs="Arial"/>
                <w:b/>
                <w:sz w:val="22"/>
                <w:szCs w:val="22"/>
              </w:rPr>
              <w:t>)</w:t>
            </w:r>
          </w:p>
        </w:tc>
      </w:tr>
      <w:tr w:rsidR="0009408A" w:rsidRPr="00F72C35" w14:paraId="5E398301" w14:textId="77777777" w:rsidTr="00E015F0">
        <w:trPr>
          <w:trHeight w:val="1266"/>
        </w:trPr>
        <w:tc>
          <w:tcPr>
            <w:tcW w:w="3821" w:type="dxa"/>
          </w:tcPr>
          <w:p w14:paraId="0D88F454"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P</w:t>
            </w:r>
            <w:r w:rsidR="00AA7AB0" w:rsidRPr="00F72C35">
              <w:rPr>
                <w:rFonts w:asciiTheme="minorHAnsi" w:hAnsiTheme="minorHAnsi" w:cs="Arial"/>
                <w:b/>
                <w:kern w:val="28"/>
                <w:sz w:val="22"/>
                <w:szCs w:val="22"/>
              </w:rPr>
              <w:t>ilgrim</w:t>
            </w:r>
            <w:r w:rsidRPr="00F72C35">
              <w:rPr>
                <w:rFonts w:asciiTheme="minorHAnsi" w:hAnsiTheme="minorHAnsi" w:cs="Arial"/>
                <w:b/>
                <w:kern w:val="28"/>
                <w:sz w:val="22"/>
                <w:szCs w:val="22"/>
              </w:rPr>
              <w:t xml:space="preserve"> position</w:t>
            </w:r>
          </w:p>
          <w:p w14:paraId="5A11E706" w14:textId="77777777" w:rsidR="0009408A" w:rsidRPr="00F72C35" w:rsidRDefault="0009408A" w:rsidP="00E015F0">
            <w:pPr>
              <w:widowControl w:val="0"/>
              <w:numPr>
                <w:ilvl w:val="0"/>
                <w:numId w:val="36"/>
              </w:numPr>
              <w:overflowPunct w:val="0"/>
              <w:autoSpaceDE w:val="0"/>
              <w:autoSpaceDN w:val="0"/>
              <w:adjustRightInd w:val="0"/>
              <w:textAlignment w:val="baseline"/>
              <w:rPr>
                <w:rFonts w:asciiTheme="minorHAnsi" w:hAnsiTheme="minorHAnsi" w:cs="Arial"/>
                <w:sz w:val="22"/>
                <w:szCs w:val="22"/>
              </w:rPr>
            </w:pPr>
            <w:r w:rsidRPr="00F72C35">
              <w:rPr>
                <w:rFonts w:asciiTheme="minorHAnsi" w:hAnsiTheme="minorHAnsi" w:cs="Arial"/>
                <w:sz w:val="22"/>
                <w:szCs w:val="22"/>
              </w:rPr>
              <w:t>Ensure there is adequate length in lines/attachments</w:t>
            </w:r>
          </w:p>
        </w:tc>
        <w:tc>
          <w:tcPr>
            <w:tcW w:w="6635" w:type="dxa"/>
          </w:tcPr>
          <w:p w14:paraId="7BD8A6F8"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rPr>
            </w:pPr>
            <w:r w:rsidRPr="00F72C35">
              <w:rPr>
                <w:rFonts w:asciiTheme="minorHAnsi" w:hAnsiTheme="minorHAnsi" w:cs="Arial"/>
                <w:b/>
                <w:kern w:val="28"/>
                <w:sz w:val="22"/>
                <w:szCs w:val="22"/>
              </w:rPr>
              <w:t>Resources required</w:t>
            </w:r>
          </w:p>
          <w:p w14:paraId="418A7779" w14:textId="77777777" w:rsidR="0009408A" w:rsidRPr="00F72C35" w:rsidRDefault="0009408A" w:rsidP="0009408A">
            <w:pPr>
              <w:widowControl w:val="0"/>
              <w:numPr>
                <w:ilvl w:val="0"/>
                <w:numId w:val="38"/>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 xml:space="preserve">1 orange canvas sheet </w:t>
            </w:r>
          </w:p>
          <w:p w14:paraId="78162EB3" w14:textId="77777777" w:rsidR="0009408A" w:rsidRPr="00F72C35" w:rsidRDefault="0009408A" w:rsidP="0009408A">
            <w:pPr>
              <w:widowControl w:val="0"/>
              <w:numPr>
                <w:ilvl w:val="0"/>
                <w:numId w:val="38"/>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Pat slide</w:t>
            </w:r>
          </w:p>
          <w:p w14:paraId="060A8FC1" w14:textId="77777777" w:rsidR="0009408A" w:rsidRPr="00F72C35" w:rsidRDefault="0009408A" w:rsidP="0009408A">
            <w:pPr>
              <w:widowControl w:val="0"/>
              <w:numPr>
                <w:ilvl w:val="0"/>
                <w:numId w:val="38"/>
              </w:numPr>
              <w:overflowPunct w:val="0"/>
              <w:autoSpaceDE w:val="0"/>
              <w:autoSpaceDN w:val="0"/>
              <w:adjustRightInd w:val="0"/>
              <w:jc w:val="both"/>
              <w:textAlignment w:val="baseline"/>
              <w:rPr>
                <w:rFonts w:asciiTheme="minorHAnsi" w:hAnsiTheme="minorHAnsi" w:cs="Arial"/>
                <w:sz w:val="22"/>
                <w:szCs w:val="22"/>
              </w:rPr>
            </w:pPr>
            <w:r w:rsidRPr="00F72C35">
              <w:rPr>
                <w:rFonts w:asciiTheme="minorHAnsi" w:hAnsiTheme="minorHAnsi" w:cs="Arial"/>
                <w:sz w:val="22"/>
                <w:szCs w:val="22"/>
              </w:rPr>
              <w:t>3 members of staff dependent on risk assessment,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weight etc</w:t>
            </w:r>
          </w:p>
        </w:tc>
      </w:tr>
      <w:tr w:rsidR="0009408A" w:rsidRPr="00F72C35" w14:paraId="6465FDD1" w14:textId="77777777" w:rsidTr="00F80069">
        <w:trPr>
          <w:cantSplit/>
        </w:trPr>
        <w:tc>
          <w:tcPr>
            <w:tcW w:w="10456" w:type="dxa"/>
            <w:gridSpan w:val="2"/>
          </w:tcPr>
          <w:p w14:paraId="5F63976D" w14:textId="77777777" w:rsidR="0009408A" w:rsidRPr="00F72C35" w:rsidRDefault="0009408A" w:rsidP="0009408A">
            <w:pPr>
              <w:widowControl w:val="0"/>
              <w:numPr>
                <w:ilvl w:val="12"/>
                <w:numId w:val="0"/>
              </w:numPr>
              <w:overflowPunct w:val="0"/>
              <w:adjustRightInd w:val="0"/>
              <w:rPr>
                <w:rFonts w:asciiTheme="minorHAnsi" w:hAnsiTheme="minorHAnsi" w:cs="Arial"/>
                <w:b/>
                <w:kern w:val="28"/>
                <w:sz w:val="22"/>
                <w:szCs w:val="22"/>
                <w:lang w:val="fr-FR"/>
              </w:rPr>
            </w:pPr>
            <w:r w:rsidRPr="00F72C35">
              <w:rPr>
                <w:rFonts w:asciiTheme="minorHAnsi" w:hAnsiTheme="minorHAnsi" w:cs="Arial"/>
                <w:b/>
                <w:kern w:val="28"/>
                <w:sz w:val="22"/>
                <w:szCs w:val="22"/>
                <w:lang w:val="fr-FR"/>
              </w:rPr>
              <w:t>Technique</w:t>
            </w:r>
          </w:p>
          <w:p w14:paraId="0AB5172E" w14:textId="77777777" w:rsidR="0009408A" w:rsidRPr="00F72C35" w:rsidRDefault="0009408A" w:rsidP="0009408A">
            <w:pPr>
              <w:widowControl w:val="0"/>
              <w:numPr>
                <w:ilvl w:val="0"/>
                <w:numId w:val="37"/>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Fit Blue transfer sheet (Principles 1 &amp; 2)</w:t>
            </w:r>
          </w:p>
          <w:p w14:paraId="6046E65F" w14:textId="77777777" w:rsidR="0009408A" w:rsidRPr="00F72C35" w:rsidRDefault="0009408A" w:rsidP="0009408A">
            <w:pPr>
              <w:widowControl w:val="0"/>
              <w:numPr>
                <w:ilvl w:val="0"/>
                <w:numId w:val="37"/>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Roll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towards staff using transfer sheets and locate pat slide under transfer sheet and p</w:t>
            </w:r>
            <w:r w:rsidR="00AA7AB0" w:rsidRPr="00F72C35">
              <w:rPr>
                <w:rFonts w:asciiTheme="minorHAnsi" w:hAnsiTheme="minorHAnsi" w:cs="Arial"/>
                <w:sz w:val="22"/>
                <w:szCs w:val="22"/>
              </w:rPr>
              <w:t>ilgrim</w:t>
            </w:r>
          </w:p>
          <w:p w14:paraId="1B00C03A" w14:textId="77777777" w:rsidR="0009408A" w:rsidRPr="00F72C35" w:rsidRDefault="0009408A" w:rsidP="0009408A">
            <w:pPr>
              <w:widowControl w:val="0"/>
              <w:numPr>
                <w:ilvl w:val="0"/>
                <w:numId w:val="37"/>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Bring receiving surface as close as possible and apply brakes. Adjust height if necessary</w:t>
            </w:r>
          </w:p>
          <w:p w14:paraId="06DB3243" w14:textId="77777777" w:rsidR="0009408A" w:rsidRPr="00F72C35" w:rsidRDefault="0009408A" w:rsidP="0009408A">
            <w:pPr>
              <w:widowControl w:val="0"/>
              <w:numPr>
                <w:ilvl w:val="0"/>
                <w:numId w:val="37"/>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2 handlers take two pull straps each</w:t>
            </w:r>
          </w:p>
          <w:p w14:paraId="2223E8DE" w14:textId="77777777" w:rsidR="0009408A" w:rsidRPr="00F72C35" w:rsidRDefault="0009408A" w:rsidP="0009408A">
            <w:pPr>
              <w:widowControl w:val="0"/>
              <w:numPr>
                <w:ilvl w:val="0"/>
                <w:numId w:val="37"/>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Third handler to support head on pillow</w:t>
            </w:r>
          </w:p>
          <w:p w14:paraId="56A94CC9" w14:textId="77777777" w:rsidR="0009408A" w:rsidRPr="00F72C35" w:rsidRDefault="0009408A" w:rsidP="0009408A">
            <w:pPr>
              <w:widowControl w:val="0"/>
              <w:numPr>
                <w:ilvl w:val="0"/>
                <w:numId w:val="37"/>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One handler to co-ordinate manoeuvre with READY, STEADY SLIDE command</w:t>
            </w:r>
          </w:p>
          <w:p w14:paraId="37F3A771" w14:textId="77777777" w:rsidR="0009408A" w:rsidRPr="00F72C35" w:rsidRDefault="0009408A" w:rsidP="0009408A">
            <w:pPr>
              <w:widowControl w:val="0"/>
              <w:numPr>
                <w:ilvl w:val="0"/>
                <w:numId w:val="37"/>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Handlers take step backwards and slide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half way across the surfaces.</w:t>
            </w:r>
          </w:p>
          <w:p w14:paraId="196B6D86" w14:textId="77777777" w:rsidR="0009408A" w:rsidRPr="00F72C35" w:rsidRDefault="0009408A" w:rsidP="0009408A">
            <w:pPr>
              <w:widowControl w:val="0"/>
              <w:numPr>
                <w:ilvl w:val="0"/>
                <w:numId w:val="37"/>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Handlers repeat this action to pull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across onto receiving bed </w:t>
            </w:r>
          </w:p>
          <w:p w14:paraId="49556E7E" w14:textId="77777777" w:rsidR="0009408A" w:rsidRPr="00F72C35" w:rsidRDefault="0009408A" w:rsidP="0009408A">
            <w:pPr>
              <w:widowControl w:val="0"/>
              <w:numPr>
                <w:ilvl w:val="0"/>
                <w:numId w:val="37"/>
              </w:numPr>
              <w:overflowPunct w:val="0"/>
              <w:autoSpaceDE w:val="0"/>
              <w:autoSpaceDN w:val="0"/>
              <w:adjustRightInd w:val="0"/>
              <w:spacing w:line="288" w:lineRule="auto"/>
              <w:jc w:val="both"/>
              <w:textAlignment w:val="baseline"/>
              <w:rPr>
                <w:rFonts w:asciiTheme="minorHAnsi" w:hAnsiTheme="minorHAnsi" w:cs="Arial"/>
                <w:sz w:val="22"/>
                <w:szCs w:val="22"/>
              </w:rPr>
            </w:pPr>
            <w:r w:rsidRPr="00F72C35">
              <w:rPr>
                <w:rFonts w:asciiTheme="minorHAnsi" w:hAnsiTheme="minorHAnsi" w:cs="Arial"/>
                <w:sz w:val="22"/>
                <w:szCs w:val="22"/>
              </w:rPr>
              <w:t xml:space="preserve">Remove transfer sheet (Principle </w:t>
            </w:r>
            <w:proofErr w:type="gramStart"/>
            <w:r w:rsidRPr="00F72C35">
              <w:rPr>
                <w:rFonts w:asciiTheme="minorHAnsi" w:hAnsiTheme="minorHAnsi" w:cs="Arial"/>
                <w:sz w:val="22"/>
                <w:szCs w:val="22"/>
              </w:rPr>
              <w:t>2 )</w:t>
            </w:r>
            <w:proofErr w:type="gramEnd"/>
          </w:p>
          <w:p w14:paraId="6D7CB62E" w14:textId="77777777" w:rsidR="0009408A" w:rsidRPr="00F72C35" w:rsidRDefault="0009408A" w:rsidP="0009408A">
            <w:pPr>
              <w:overflowPunct w:val="0"/>
              <w:autoSpaceDE w:val="0"/>
              <w:autoSpaceDN w:val="0"/>
              <w:adjustRightInd w:val="0"/>
              <w:spacing w:line="288" w:lineRule="auto"/>
              <w:textAlignment w:val="baseline"/>
              <w:rPr>
                <w:rFonts w:asciiTheme="minorHAnsi" w:hAnsiTheme="minorHAnsi" w:cs="Arial"/>
                <w:b/>
                <w:sz w:val="22"/>
                <w:szCs w:val="22"/>
              </w:rPr>
            </w:pPr>
            <w:r w:rsidRPr="00F72C35">
              <w:rPr>
                <w:rFonts w:asciiTheme="minorHAnsi" w:hAnsiTheme="minorHAnsi" w:cs="Arial"/>
                <w:b/>
                <w:sz w:val="22"/>
                <w:szCs w:val="22"/>
              </w:rPr>
              <w:t xml:space="preserve">Note: </w:t>
            </w:r>
            <w:r w:rsidRPr="00F72C35">
              <w:rPr>
                <w:rFonts w:asciiTheme="minorHAnsi" w:hAnsiTheme="minorHAnsi" w:cs="Arial"/>
                <w:sz w:val="22"/>
                <w:szCs w:val="22"/>
              </w:rPr>
              <w:t>If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is large extra staff can be used to help push p</w:t>
            </w:r>
            <w:r w:rsidR="00AA7AB0" w:rsidRPr="00F72C35">
              <w:rPr>
                <w:rFonts w:asciiTheme="minorHAnsi" w:hAnsiTheme="minorHAnsi" w:cs="Arial"/>
                <w:sz w:val="22"/>
                <w:szCs w:val="22"/>
              </w:rPr>
              <w:t>ilgrim</w:t>
            </w:r>
            <w:r w:rsidRPr="00F72C35">
              <w:rPr>
                <w:rFonts w:asciiTheme="minorHAnsi" w:hAnsiTheme="minorHAnsi" w:cs="Arial"/>
                <w:sz w:val="22"/>
                <w:szCs w:val="22"/>
              </w:rPr>
              <w:t xml:space="preserve"> – this should be avoided where possible due to musculoskeletal stress on the carers upper limb and back </w:t>
            </w:r>
          </w:p>
        </w:tc>
      </w:tr>
    </w:tbl>
    <w:p w14:paraId="37C7258D" w14:textId="51F7F975" w:rsidR="00C515D8" w:rsidRPr="00F72C35" w:rsidRDefault="00C515D8" w:rsidP="0009408A">
      <w:pPr>
        <w:widowControl w:val="0"/>
        <w:overflowPunct w:val="0"/>
        <w:autoSpaceDE w:val="0"/>
        <w:autoSpaceDN w:val="0"/>
        <w:adjustRightInd w:val="0"/>
        <w:rPr>
          <w:rFonts w:asciiTheme="minorHAnsi" w:hAnsiTheme="minorHAnsi" w:cs="Arial"/>
          <w:b/>
          <w:bCs/>
          <w:kern w:val="28"/>
        </w:rPr>
      </w:pPr>
    </w:p>
    <w:p w14:paraId="3129EE1F" w14:textId="4AA13784" w:rsidR="00C515D8" w:rsidRPr="00F72C35" w:rsidRDefault="00C515D8">
      <w:pPr>
        <w:rPr>
          <w:rFonts w:asciiTheme="minorHAnsi" w:hAnsiTheme="minorHAnsi" w:cs="Arial"/>
          <w:b/>
          <w:bCs/>
          <w:kern w:val="28"/>
        </w:rPr>
      </w:pPr>
    </w:p>
    <w:p w14:paraId="0191B4DF" w14:textId="77777777" w:rsidR="00822ED7" w:rsidRDefault="00822ED7" w:rsidP="00B150E3">
      <w:pPr>
        <w:pStyle w:val="Appendix"/>
        <w:ind w:left="426" w:firstLine="0"/>
        <w:sectPr w:rsidR="00822ED7" w:rsidSect="00F80069">
          <w:headerReference w:type="even" r:id="rId23"/>
          <w:headerReference w:type="default" r:id="rId24"/>
          <w:footerReference w:type="even" r:id="rId25"/>
          <w:footerReference w:type="default" r:id="rId26"/>
          <w:headerReference w:type="first" r:id="rId27"/>
          <w:pgSz w:w="11907" w:h="16840" w:code="9"/>
          <w:pgMar w:top="1440" w:right="1440" w:bottom="1276" w:left="1440" w:header="720" w:footer="720" w:gutter="0"/>
          <w:cols w:space="720"/>
        </w:sectPr>
      </w:pPr>
      <w:bookmarkStart w:id="46" w:name="_Ref513031689"/>
      <w:bookmarkStart w:id="47" w:name="_Toc513197133"/>
    </w:p>
    <w:p w14:paraId="6B513645" w14:textId="0BCAE3CC" w:rsidR="0009408A" w:rsidRPr="00F72C35" w:rsidRDefault="0009408A" w:rsidP="00B150E3">
      <w:pPr>
        <w:pStyle w:val="Appendix"/>
        <w:ind w:left="426" w:firstLine="0"/>
      </w:pPr>
      <w:r w:rsidRPr="00F72C35">
        <w:lastRenderedPageBreak/>
        <w:t>Plus Sized Manual Handling P</w:t>
      </w:r>
      <w:r w:rsidR="00EA7500" w:rsidRPr="00F72C35">
        <w:t>ilgrim</w:t>
      </w:r>
      <w:r w:rsidRPr="00F72C35">
        <w:t xml:space="preserve"> Assessment Guide &amp; Care Plan</w:t>
      </w:r>
      <w:bookmarkEnd w:id="46"/>
      <w:bookmarkEnd w:id="47"/>
    </w:p>
    <w:p w14:paraId="259BF0ED" w14:textId="77777777" w:rsidR="0009408A" w:rsidRPr="00F72C35" w:rsidRDefault="0009408A" w:rsidP="00B150E3">
      <w:pPr>
        <w:widowControl w:val="0"/>
        <w:overflowPunct w:val="0"/>
        <w:adjustRightInd w:val="0"/>
        <w:ind w:left="426"/>
        <w:rPr>
          <w:rFonts w:asciiTheme="minorHAnsi" w:hAnsiTheme="minorHAnsi" w:cs="Arial"/>
          <w:b/>
          <w:kern w:val="28"/>
        </w:rPr>
      </w:pPr>
    </w:p>
    <w:p w14:paraId="6A767150" w14:textId="77777777" w:rsidR="0009408A" w:rsidRPr="00F72C35" w:rsidRDefault="0009408A" w:rsidP="0009408A">
      <w:pPr>
        <w:overflowPunct w:val="0"/>
        <w:autoSpaceDE w:val="0"/>
        <w:autoSpaceDN w:val="0"/>
        <w:adjustRightInd w:val="0"/>
        <w:jc w:val="center"/>
        <w:textAlignment w:val="baseline"/>
        <w:rPr>
          <w:rFonts w:asciiTheme="minorHAnsi" w:hAnsiTheme="minorHAnsi" w:cs="Arial"/>
          <w:b/>
          <w:kern w:val="28"/>
        </w:rPr>
      </w:pPr>
      <w:r w:rsidRPr="00F72C35">
        <w:rPr>
          <w:rFonts w:asciiTheme="minorHAnsi" w:hAnsiTheme="minorHAnsi" w:cs="Arial"/>
          <w:b/>
          <w:kern w:val="28"/>
        </w:rPr>
        <w:t xml:space="preserve">MANUAL HANDLING </w:t>
      </w:r>
      <w:r w:rsidR="00B150E3" w:rsidRPr="00F72C35">
        <w:rPr>
          <w:rFonts w:asciiTheme="minorHAnsi" w:hAnsiTheme="minorHAnsi" w:cs="Arial"/>
          <w:b/>
          <w:kern w:val="28"/>
        </w:rPr>
        <w:t>PILGRIM</w:t>
      </w:r>
      <w:r w:rsidRPr="00F72C35">
        <w:rPr>
          <w:rFonts w:asciiTheme="minorHAnsi" w:hAnsiTheme="minorHAnsi" w:cs="Arial"/>
          <w:b/>
          <w:kern w:val="28"/>
        </w:rPr>
        <w:t xml:space="preserve"> ASSESSMENT GUIDE – PART 1</w:t>
      </w:r>
    </w:p>
    <w:tbl>
      <w:tblPr>
        <w:tblW w:w="14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97"/>
        <w:gridCol w:w="5812"/>
      </w:tblGrid>
      <w:tr w:rsidR="0009408A" w:rsidRPr="00F72C35" w14:paraId="5A51D3D4" w14:textId="77777777" w:rsidTr="00B150E3">
        <w:trPr>
          <w:trHeight w:val="510"/>
        </w:trPr>
        <w:tc>
          <w:tcPr>
            <w:tcW w:w="8897" w:type="dxa"/>
            <w:vAlign w:val="center"/>
          </w:tcPr>
          <w:p w14:paraId="5CE5F343" w14:textId="77777777" w:rsidR="0009408A" w:rsidRPr="00F72C35" w:rsidRDefault="0009408A" w:rsidP="00B150E3">
            <w:pPr>
              <w:widowControl w:val="0"/>
              <w:overflowPunct w:val="0"/>
              <w:adjustRightInd w:val="0"/>
              <w:rPr>
                <w:rFonts w:asciiTheme="minorHAnsi" w:hAnsiTheme="minorHAnsi"/>
                <w:kern w:val="28"/>
                <w:szCs w:val="20"/>
              </w:rPr>
            </w:pPr>
            <w:r w:rsidRPr="00F72C35">
              <w:rPr>
                <w:rFonts w:asciiTheme="minorHAnsi" w:hAnsiTheme="minorHAnsi"/>
                <w:b/>
                <w:bCs/>
                <w:kern w:val="28"/>
                <w:szCs w:val="20"/>
              </w:rPr>
              <w:t>P</w:t>
            </w:r>
            <w:r w:rsidR="00EA7500" w:rsidRPr="00F72C35">
              <w:rPr>
                <w:rFonts w:asciiTheme="minorHAnsi" w:hAnsiTheme="minorHAnsi"/>
                <w:b/>
                <w:bCs/>
                <w:kern w:val="28"/>
                <w:szCs w:val="20"/>
              </w:rPr>
              <w:t>ILGRIM’S</w:t>
            </w:r>
            <w:r w:rsidRPr="00F72C35">
              <w:rPr>
                <w:rFonts w:asciiTheme="minorHAnsi" w:hAnsiTheme="minorHAnsi"/>
                <w:b/>
                <w:bCs/>
                <w:kern w:val="28"/>
                <w:szCs w:val="20"/>
              </w:rPr>
              <w:t xml:space="preserve"> NAME</w:t>
            </w:r>
            <w:r w:rsidRPr="00F72C35">
              <w:rPr>
                <w:rFonts w:asciiTheme="minorHAnsi" w:hAnsiTheme="minorHAnsi"/>
                <w:kern w:val="28"/>
                <w:szCs w:val="20"/>
              </w:rPr>
              <w:t>:</w:t>
            </w:r>
          </w:p>
        </w:tc>
        <w:tc>
          <w:tcPr>
            <w:tcW w:w="5812" w:type="dxa"/>
            <w:vAlign w:val="center"/>
          </w:tcPr>
          <w:p w14:paraId="7CB22C13" w14:textId="77777777" w:rsidR="0009408A" w:rsidRPr="00F72C35" w:rsidRDefault="0009408A" w:rsidP="00B150E3">
            <w:pPr>
              <w:widowControl w:val="0"/>
              <w:overflowPunct w:val="0"/>
              <w:adjustRightInd w:val="0"/>
              <w:rPr>
                <w:rFonts w:asciiTheme="minorHAnsi" w:hAnsiTheme="minorHAnsi"/>
                <w:kern w:val="28"/>
                <w:szCs w:val="20"/>
              </w:rPr>
            </w:pPr>
          </w:p>
        </w:tc>
      </w:tr>
    </w:tbl>
    <w:p w14:paraId="103860D5" w14:textId="77777777" w:rsidR="0009408A" w:rsidRPr="00F72C35" w:rsidRDefault="0009408A" w:rsidP="0009408A">
      <w:pPr>
        <w:jc w:val="center"/>
        <w:rPr>
          <w:rFonts w:asciiTheme="minorHAnsi" w:hAnsiTheme="minorHAnsi"/>
          <w:b/>
          <w:bCs/>
          <w:sz w:val="16"/>
          <w:szCs w:val="20"/>
          <w:lang w:val="en-US" w:eastAsia="en-US"/>
        </w:rPr>
      </w:pPr>
      <w:r w:rsidRPr="00F72C35">
        <w:rPr>
          <w:rFonts w:asciiTheme="minorHAnsi" w:hAnsiTheme="minorHAnsi"/>
          <w:b/>
          <w:bCs/>
          <w:sz w:val="16"/>
          <w:szCs w:val="20"/>
          <w:lang w:val="en-US" w:eastAsia="en-US"/>
        </w:rPr>
        <w:t>DOCUMENT THE RELEVANT SCORES UNDER THE DATE COLUMN, ADD THE TOTAL SCORE AND REFER TO THE APPROPRIATE CARE PLAN OVER THE PAGE</w:t>
      </w:r>
    </w:p>
    <w:tbl>
      <w:tblPr>
        <w:tblW w:w="14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1559"/>
        <w:gridCol w:w="2126"/>
        <w:gridCol w:w="2268"/>
        <w:gridCol w:w="1474"/>
        <w:gridCol w:w="1474"/>
        <w:gridCol w:w="1474"/>
        <w:gridCol w:w="1674"/>
      </w:tblGrid>
      <w:tr w:rsidR="00B150E3" w:rsidRPr="00F72C35" w14:paraId="17D303C3" w14:textId="77777777" w:rsidTr="00B150E3">
        <w:trPr>
          <w:cantSplit/>
        </w:trPr>
        <w:tc>
          <w:tcPr>
            <w:tcW w:w="2693" w:type="dxa"/>
            <w:tcBorders>
              <w:top w:val="nil"/>
              <w:left w:val="nil"/>
            </w:tcBorders>
          </w:tcPr>
          <w:p w14:paraId="5DE785AC" w14:textId="77777777" w:rsidR="0009408A" w:rsidRPr="00F72C35" w:rsidRDefault="0009408A" w:rsidP="0009408A">
            <w:pPr>
              <w:widowControl w:val="0"/>
              <w:overflowPunct w:val="0"/>
              <w:adjustRightInd w:val="0"/>
              <w:rPr>
                <w:rFonts w:asciiTheme="minorHAnsi" w:hAnsiTheme="minorHAnsi"/>
                <w:b/>
                <w:kern w:val="28"/>
                <w:sz w:val="18"/>
                <w:szCs w:val="20"/>
              </w:rPr>
            </w:pPr>
          </w:p>
        </w:tc>
        <w:tc>
          <w:tcPr>
            <w:tcW w:w="1559" w:type="dxa"/>
          </w:tcPr>
          <w:p w14:paraId="15FFFD77" w14:textId="77777777" w:rsidR="0009408A" w:rsidRPr="00F72C35" w:rsidRDefault="0009408A" w:rsidP="00CC3DF1">
            <w:pPr>
              <w:jc w:val="center"/>
              <w:rPr>
                <w:rFonts w:asciiTheme="minorHAnsi" w:hAnsiTheme="minorHAnsi"/>
                <w:b/>
                <w:sz w:val="20"/>
              </w:rPr>
            </w:pPr>
            <w:r w:rsidRPr="00F72C35">
              <w:rPr>
                <w:rFonts w:asciiTheme="minorHAnsi" w:hAnsiTheme="minorHAnsi"/>
                <w:b/>
                <w:sz w:val="20"/>
              </w:rPr>
              <w:t>1 Point</w:t>
            </w:r>
          </w:p>
        </w:tc>
        <w:tc>
          <w:tcPr>
            <w:tcW w:w="2126" w:type="dxa"/>
          </w:tcPr>
          <w:p w14:paraId="18AB79E0" w14:textId="77777777" w:rsidR="0009408A" w:rsidRPr="00F72C35" w:rsidRDefault="0009408A" w:rsidP="00CC3DF1">
            <w:pPr>
              <w:jc w:val="center"/>
              <w:rPr>
                <w:rFonts w:asciiTheme="minorHAnsi" w:hAnsiTheme="minorHAnsi"/>
                <w:b/>
                <w:sz w:val="20"/>
              </w:rPr>
            </w:pPr>
            <w:r w:rsidRPr="00F72C35">
              <w:rPr>
                <w:rFonts w:asciiTheme="minorHAnsi" w:hAnsiTheme="minorHAnsi"/>
                <w:b/>
                <w:sz w:val="20"/>
              </w:rPr>
              <w:t>2 Points</w:t>
            </w:r>
          </w:p>
        </w:tc>
        <w:tc>
          <w:tcPr>
            <w:tcW w:w="2268" w:type="dxa"/>
          </w:tcPr>
          <w:p w14:paraId="056F5055" w14:textId="77777777" w:rsidR="0009408A" w:rsidRPr="00F72C35" w:rsidRDefault="0009408A" w:rsidP="00CC3DF1">
            <w:pPr>
              <w:jc w:val="center"/>
              <w:rPr>
                <w:rFonts w:asciiTheme="minorHAnsi" w:hAnsiTheme="minorHAnsi"/>
                <w:b/>
                <w:sz w:val="20"/>
              </w:rPr>
            </w:pPr>
            <w:r w:rsidRPr="00F72C35">
              <w:rPr>
                <w:rFonts w:asciiTheme="minorHAnsi" w:hAnsiTheme="minorHAnsi"/>
                <w:b/>
                <w:sz w:val="20"/>
              </w:rPr>
              <w:t>3 Points</w:t>
            </w:r>
          </w:p>
        </w:tc>
        <w:tc>
          <w:tcPr>
            <w:tcW w:w="1474" w:type="dxa"/>
            <w:tcBorders>
              <w:top w:val="single" w:sz="4" w:space="0" w:color="auto"/>
              <w:right w:val="nil"/>
            </w:tcBorders>
            <w:vAlign w:val="center"/>
          </w:tcPr>
          <w:p w14:paraId="1A698B12" w14:textId="77777777" w:rsidR="0009408A" w:rsidRPr="00F72C35" w:rsidRDefault="0009408A" w:rsidP="00F570AF">
            <w:pPr>
              <w:widowControl w:val="0"/>
              <w:overflowPunct w:val="0"/>
              <w:adjustRightInd w:val="0"/>
              <w:jc w:val="center"/>
              <w:rPr>
                <w:rFonts w:asciiTheme="minorHAnsi" w:hAnsiTheme="minorHAnsi"/>
                <w:b/>
                <w:kern w:val="28"/>
                <w:sz w:val="18"/>
                <w:szCs w:val="20"/>
              </w:rPr>
            </w:pPr>
            <w:proofErr w:type="gramStart"/>
            <w:r w:rsidRPr="00F72C35">
              <w:rPr>
                <w:rFonts w:asciiTheme="minorHAnsi" w:hAnsiTheme="minorHAnsi"/>
                <w:b/>
                <w:kern w:val="28"/>
                <w:sz w:val="18"/>
                <w:szCs w:val="20"/>
              </w:rPr>
              <w:t>Date :</w:t>
            </w:r>
            <w:proofErr w:type="gramEnd"/>
          </w:p>
        </w:tc>
        <w:tc>
          <w:tcPr>
            <w:tcW w:w="1474" w:type="dxa"/>
            <w:tcBorders>
              <w:top w:val="single" w:sz="4" w:space="0" w:color="auto"/>
              <w:right w:val="nil"/>
            </w:tcBorders>
            <w:vAlign w:val="center"/>
          </w:tcPr>
          <w:p w14:paraId="5E09023C" w14:textId="77777777" w:rsidR="0009408A" w:rsidRPr="00F72C35" w:rsidRDefault="0009408A" w:rsidP="00F570AF">
            <w:pPr>
              <w:widowControl w:val="0"/>
              <w:overflowPunct w:val="0"/>
              <w:adjustRightInd w:val="0"/>
              <w:jc w:val="center"/>
              <w:rPr>
                <w:rFonts w:asciiTheme="minorHAnsi" w:hAnsiTheme="minorHAnsi"/>
                <w:b/>
                <w:kern w:val="28"/>
                <w:sz w:val="18"/>
                <w:szCs w:val="20"/>
              </w:rPr>
            </w:pPr>
            <w:r w:rsidRPr="00F72C35">
              <w:rPr>
                <w:rFonts w:asciiTheme="minorHAnsi" w:hAnsiTheme="minorHAnsi"/>
                <w:b/>
                <w:kern w:val="28"/>
                <w:sz w:val="18"/>
                <w:szCs w:val="20"/>
              </w:rPr>
              <w:t>Date:</w:t>
            </w:r>
          </w:p>
        </w:tc>
        <w:tc>
          <w:tcPr>
            <w:tcW w:w="1474" w:type="dxa"/>
            <w:tcBorders>
              <w:top w:val="single" w:sz="4" w:space="0" w:color="auto"/>
              <w:right w:val="nil"/>
            </w:tcBorders>
            <w:vAlign w:val="center"/>
          </w:tcPr>
          <w:p w14:paraId="1AA7A9B1" w14:textId="77777777" w:rsidR="0009408A" w:rsidRPr="00F72C35" w:rsidRDefault="0009408A" w:rsidP="00F570AF">
            <w:pPr>
              <w:widowControl w:val="0"/>
              <w:overflowPunct w:val="0"/>
              <w:adjustRightInd w:val="0"/>
              <w:jc w:val="center"/>
              <w:rPr>
                <w:rFonts w:asciiTheme="minorHAnsi" w:hAnsiTheme="minorHAnsi"/>
                <w:b/>
                <w:kern w:val="28"/>
                <w:sz w:val="18"/>
                <w:szCs w:val="20"/>
              </w:rPr>
            </w:pPr>
            <w:r w:rsidRPr="00F72C35">
              <w:rPr>
                <w:rFonts w:asciiTheme="minorHAnsi" w:hAnsiTheme="minorHAnsi"/>
                <w:b/>
                <w:kern w:val="28"/>
                <w:sz w:val="18"/>
                <w:szCs w:val="20"/>
              </w:rPr>
              <w:t>Date:</w:t>
            </w:r>
          </w:p>
        </w:tc>
        <w:tc>
          <w:tcPr>
            <w:tcW w:w="1674" w:type="dxa"/>
            <w:tcBorders>
              <w:top w:val="single" w:sz="4" w:space="0" w:color="auto"/>
              <w:right w:val="single" w:sz="4" w:space="0" w:color="auto"/>
            </w:tcBorders>
            <w:vAlign w:val="center"/>
          </w:tcPr>
          <w:p w14:paraId="2D25A260" w14:textId="77777777" w:rsidR="0009408A" w:rsidRPr="00F72C35" w:rsidRDefault="0009408A" w:rsidP="00F570AF">
            <w:pPr>
              <w:widowControl w:val="0"/>
              <w:overflowPunct w:val="0"/>
              <w:adjustRightInd w:val="0"/>
              <w:jc w:val="center"/>
              <w:rPr>
                <w:rFonts w:asciiTheme="minorHAnsi" w:hAnsiTheme="minorHAnsi"/>
                <w:b/>
                <w:kern w:val="28"/>
                <w:sz w:val="18"/>
                <w:szCs w:val="20"/>
              </w:rPr>
            </w:pPr>
            <w:r w:rsidRPr="00F72C35">
              <w:rPr>
                <w:rFonts w:asciiTheme="minorHAnsi" w:hAnsiTheme="minorHAnsi"/>
                <w:b/>
                <w:kern w:val="28"/>
                <w:sz w:val="18"/>
                <w:szCs w:val="20"/>
              </w:rPr>
              <w:t>Date:</w:t>
            </w:r>
          </w:p>
        </w:tc>
      </w:tr>
      <w:tr w:rsidR="00B150E3" w:rsidRPr="00F72C35" w14:paraId="3FF742BC" w14:textId="77777777" w:rsidTr="00B150E3">
        <w:trPr>
          <w:cantSplit/>
        </w:trPr>
        <w:tc>
          <w:tcPr>
            <w:tcW w:w="2693" w:type="dxa"/>
            <w:vAlign w:val="center"/>
          </w:tcPr>
          <w:p w14:paraId="1543FCE0" w14:textId="77777777" w:rsidR="0009408A" w:rsidRPr="00F72C35" w:rsidRDefault="0009408A" w:rsidP="00B150E3">
            <w:pPr>
              <w:widowControl w:val="0"/>
              <w:overflowPunct w:val="0"/>
              <w:adjustRightInd w:val="0"/>
              <w:rPr>
                <w:rFonts w:asciiTheme="minorHAnsi" w:hAnsiTheme="minorHAnsi"/>
                <w:kern w:val="28"/>
                <w:sz w:val="18"/>
                <w:szCs w:val="20"/>
              </w:rPr>
            </w:pPr>
            <w:r w:rsidRPr="00F72C35">
              <w:rPr>
                <w:rFonts w:asciiTheme="minorHAnsi" w:hAnsiTheme="minorHAnsi"/>
                <w:kern w:val="28"/>
                <w:sz w:val="18"/>
                <w:szCs w:val="20"/>
              </w:rPr>
              <w:t>Degree of Independent Movement</w:t>
            </w:r>
          </w:p>
        </w:tc>
        <w:tc>
          <w:tcPr>
            <w:tcW w:w="1559" w:type="dxa"/>
            <w:vAlign w:val="center"/>
          </w:tcPr>
          <w:p w14:paraId="6C48D738"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Able to reposition self</w:t>
            </w:r>
          </w:p>
        </w:tc>
        <w:tc>
          <w:tcPr>
            <w:tcW w:w="2126" w:type="dxa"/>
            <w:vAlign w:val="center"/>
          </w:tcPr>
          <w:p w14:paraId="417561E0"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Partly able to reposition self</w:t>
            </w:r>
          </w:p>
        </w:tc>
        <w:tc>
          <w:tcPr>
            <w:tcW w:w="2268" w:type="dxa"/>
            <w:vAlign w:val="center"/>
          </w:tcPr>
          <w:p w14:paraId="4F38A2D2"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Unable to reposition self</w:t>
            </w:r>
          </w:p>
        </w:tc>
        <w:tc>
          <w:tcPr>
            <w:tcW w:w="1474" w:type="dxa"/>
            <w:tcBorders>
              <w:right w:val="nil"/>
            </w:tcBorders>
            <w:vAlign w:val="center"/>
          </w:tcPr>
          <w:p w14:paraId="4ACB20F7"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6DBC72ED"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7191EE13"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674" w:type="dxa"/>
            <w:tcBorders>
              <w:right w:val="single" w:sz="4" w:space="0" w:color="auto"/>
            </w:tcBorders>
            <w:vAlign w:val="center"/>
          </w:tcPr>
          <w:p w14:paraId="06673209" w14:textId="77777777" w:rsidR="0009408A" w:rsidRPr="00F72C35" w:rsidRDefault="0009408A" w:rsidP="00B150E3">
            <w:pPr>
              <w:widowControl w:val="0"/>
              <w:overflowPunct w:val="0"/>
              <w:adjustRightInd w:val="0"/>
              <w:rPr>
                <w:rFonts w:asciiTheme="minorHAnsi" w:hAnsiTheme="minorHAnsi"/>
                <w:kern w:val="28"/>
                <w:sz w:val="18"/>
                <w:szCs w:val="20"/>
              </w:rPr>
            </w:pPr>
          </w:p>
        </w:tc>
      </w:tr>
      <w:tr w:rsidR="00B150E3" w:rsidRPr="00F72C35" w14:paraId="4C7FAD29" w14:textId="77777777" w:rsidTr="00B150E3">
        <w:trPr>
          <w:cantSplit/>
        </w:trPr>
        <w:tc>
          <w:tcPr>
            <w:tcW w:w="2693" w:type="dxa"/>
            <w:vAlign w:val="center"/>
          </w:tcPr>
          <w:p w14:paraId="0BC7FA5F" w14:textId="77777777" w:rsidR="0009408A" w:rsidRPr="00F72C35" w:rsidRDefault="0009408A" w:rsidP="00B150E3">
            <w:pPr>
              <w:widowControl w:val="0"/>
              <w:overflowPunct w:val="0"/>
              <w:adjustRightInd w:val="0"/>
              <w:rPr>
                <w:rFonts w:asciiTheme="minorHAnsi" w:hAnsiTheme="minorHAnsi"/>
                <w:kern w:val="28"/>
                <w:sz w:val="18"/>
                <w:szCs w:val="20"/>
              </w:rPr>
            </w:pPr>
            <w:r w:rsidRPr="00F72C35">
              <w:rPr>
                <w:rFonts w:asciiTheme="minorHAnsi" w:hAnsiTheme="minorHAnsi"/>
                <w:kern w:val="28"/>
                <w:sz w:val="18"/>
                <w:szCs w:val="20"/>
              </w:rPr>
              <w:t>Consciousness</w:t>
            </w:r>
          </w:p>
        </w:tc>
        <w:tc>
          <w:tcPr>
            <w:tcW w:w="1559" w:type="dxa"/>
            <w:vAlign w:val="center"/>
          </w:tcPr>
          <w:p w14:paraId="11DCBA59"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Conscious/helpful</w:t>
            </w:r>
          </w:p>
        </w:tc>
        <w:tc>
          <w:tcPr>
            <w:tcW w:w="2126" w:type="dxa"/>
            <w:vAlign w:val="center"/>
          </w:tcPr>
          <w:p w14:paraId="5BE5A5C6"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Comatose/</w:t>
            </w:r>
          </w:p>
          <w:p w14:paraId="141574AC" w14:textId="77777777" w:rsidR="0009408A" w:rsidRPr="00F72C35" w:rsidRDefault="0009408A" w:rsidP="00B150E3">
            <w:pPr>
              <w:widowControl w:val="0"/>
              <w:overflowPunct w:val="0"/>
              <w:adjustRightInd w:val="0"/>
              <w:jc w:val="center"/>
              <w:rPr>
                <w:rFonts w:asciiTheme="minorHAnsi" w:hAnsiTheme="minorHAnsi"/>
                <w:kern w:val="28"/>
                <w:sz w:val="18"/>
                <w:szCs w:val="20"/>
              </w:rPr>
            </w:pPr>
            <w:proofErr w:type="gramStart"/>
            <w:r w:rsidRPr="00F72C35">
              <w:rPr>
                <w:rFonts w:asciiTheme="minorHAnsi" w:hAnsiTheme="minorHAnsi"/>
                <w:kern w:val="28"/>
                <w:sz w:val="18"/>
                <w:szCs w:val="20"/>
              </w:rPr>
              <w:t>unconscious</w:t>
            </w:r>
            <w:proofErr w:type="gramEnd"/>
          </w:p>
        </w:tc>
        <w:tc>
          <w:tcPr>
            <w:tcW w:w="2268" w:type="dxa"/>
            <w:vAlign w:val="center"/>
          </w:tcPr>
          <w:p w14:paraId="1629B8DD"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Confused/agitated</w:t>
            </w:r>
          </w:p>
        </w:tc>
        <w:tc>
          <w:tcPr>
            <w:tcW w:w="1474" w:type="dxa"/>
            <w:tcBorders>
              <w:right w:val="nil"/>
            </w:tcBorders>
            <w:vAlign w:val="center"/>
          </w:tcPr>
          <w:p w14:paraId="59A5A99C"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4368AFC5"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222BFA33"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674" w:type="dxa"/>
            <w:tcBorders>
              <w:right w:val="single" w:sz="4" w:space="0" w:color="auto"/>
            </w:tcBorders>
            <w:vAlign w:val="center"/>
          </w:tcPr>
          <w:p w14:paraId="0C2A4402" w14:textId="77777777" w:rsidR="0009408A" w:rsidRPr="00F72C35" w:rsidRDefault="0009408A" w:rsidP="00B150E3">
            <w:pPr>
              <w:widowControl w:val="0"/>
              <w:overflowPunct w:val="0"/>
              <w:adjustRightInd w:val="0"/>
              <w:rPr>
                <w:rFonts w:asciiTheme="minorHAnsi" w:hAnsiTheme="minorHAnsi"/>
                <w:kern w:val="28"/>
                <w:sz w:val="18"/>
                <w:szCs w:val="20"/>
              </w:rPr>
            </w:pPr>
          </w:p>
        </w:tc>
      </w:tr>
      <w:tr w:rsidR="00B150E3" w:rsidRPr="00F72C35" w14:paraId="5F88C3E2" w14:textId="77777777" w:rsidTr="00B150E3">
        <w:trPr>
          <w:cantSplit/>
        </w:trPr>
        <w:tc>
          <w:tcPr>
            <w:tcW w:w="2693" w:type="dxa"/>
            <w:vAlign w:val="center"/>
          </w:tcPr>
          <w:p w14:paraId="5922CCB8" w14:textId="77777777" w:rsidR="0009408A" w:rsidRPr="00F72C35" w:rsidRDefault="0009408A" w:rsidP="00B150E3">
            <w:pPr>
              <w:widowControl w:val="0"/>
              <w:overflowPunct w:val="0"/>
              <w:adjustRightInd w:val="0"/>
              <w:rPr>
                <w:rFonts w:asciiTheme="minorHAnsi" w:hAnsiTheme="minorHAnsi"/>
                <w:kern w:val="28"/>
                <w:sz w:val="18"/>
                <w:szCs w:val="20"/>
              </w:rPr>
            </w:pPr>
            <w:r w:rsidRPr="00F72C35">
              <w:rPr>
                <w:rFonts w:asciiTheme="minorHAnsi" w:hAnsiTheme="minorHAnsi"/>
                <w:kern w:val="28"/>
                <w:sz w:val="18"/>
                <w:szCs w:val="20"/>
              </w:rPr>
              <w:t>Weight</w:t>
            </w:r>
          </w:p>
        </w:tc>
        <w:tc>
          <w:tcPr>
            <w:tcW w:w="1559" w:type="dxa"/>
            <w:vAlign w:val="center"/>
          </w:tcPr>
          <w:p w14:paraId="27148BFB"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 xml:space="preserve">127 kg </w:t>
            </w:r>
            <w:r w:rsidRPr="00F72C35">
              <w:rPr>
                <w:rFonts w:asciiTheme="minorHAnsi" w:hAnsiTheme="minorHAnsi" w:cs="Arial"/>
                <w:kern w:val="28"/>
                <w:sz w:val="18"/>
                <w:szCs w:val="20"/>
              </w:rPr>
              <w:t>+</w:t>
            </w:r>
          </w:p>
          <w:p w14:paraId="5A4AED8E"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 xml:space="preserve">(20 stone </w:t>
            </w:r>
            <w:r w:rsidRPr="00F72C35">
              <w:rPr>
                <w:rFonts w:asciiTheme="minorHAnsi" w:hAnsiTheme="minorHAnsi" w:cs="Arial"/>
                <w:kern w:val="28"/>
                <w:sz w:val="18"/>
                <w:szCs w:val="20"/>
              </w:rPr>
              <w:t>+</w:t>
            </w:r>
            <w:r w:rsidRPr="00F72C35">
              <w:rPr>
                <w:rFonts w:asciiTheme="minorHAnsi" w:hAnsiTheme="minorHAnsi"/>
                <w:kern w:val="28"/>
                <w:sz w:val="18"/>
                <w:szCs w:val="20"/>
              </w:rPr>
              <w:t>)</w:t>
            </w:r>
          </w:p>
        </w:tc>
        <w:tc>
          <w:tcPr>
            <w:tcW w:w="2126" w:type="dxa"/>
            <w:vAlign w:val="center"/>
          </w:tcPr>
          <w:p w14:paraId="07884478"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 xml:space="preserve">127 Kg </w:t>
            </w:r>
            <w:r w:rsidRPr="00F72C35">
              <w:rPr>
                <w:rFonts w:asciiTheme="minorHAnsi" w:hAnsiTheme="minorHAnsi" w:cs="Arial"/>
                <w:kern w:val="28"/>
                <w:sz w:val="18"/>
                <w:szCs w:val="20"/>
              </w:rPr>
              <w:t>+</w:t>
            </w:r>
          </w:p>
          <w:p w14:paraId="11B767F1"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 xml:space="preserve">(32 stone </w:t>
            </w:r>
            <w:r w:rsidRPr="00F72C35">
              <w:rPr>
                <w:rFonts w:asciiTheme="minorHAnsi" w:hAnsiTheme="minorHAnsi" w:cs="Arial"/>
                <w:kern w:val="28"/>
                <w:sz w:val="18"/>
                <w:szCs w:val="20"/>
              </w:rPr>
              <w:t>+</w:t>
            </w:r>
            <w:r w:rsidRPr="00F72C35">
              <w:rPr>
                <w:rFonts w:asciiTheme="minorHAnsi" w:hAnsiTheme="minorHAnsi"/>
                <w:kern w:val="28"/>
                <w:sz w:val="18"/>
                <w:szCs w:val="20"/>
              </w:rPr>
              <w:t>)</w:t>
            </w:r>
          </w:p>
        </w:tc>
        <w:tc>
          <w:tcPr>
            <w:tcW w:w="2268" w:type="dxa"/>
            <w:vAlign w:val="center"/>
          </w:tcPr>
          <w:p w14:paraId="441B52CE"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 xml:space="preserve">190Kg </w:t>
            </w:r>
            <w:r w:rsidRPr="00F72C35">
              <w:rPr>
                <w:rFonts w:asciiTheme="minorHAnsi" w:hAnsiTheme="minorHAnsi" w:cs="Arial"/>
                <w:kern w:val="28"/>
                <w:sz w:val="18"/>
                <w:szCs w:val="20"/>
              </w:rPr>
              <w:t>+</w:t>
            </w:r>
          </w:p>
          <w:p w14:paraId="674482E6"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 xml:space="preserve">(40 stone </w:t>
            </w:r>
            <w:r w:rsidRPr="00F72C35">
              <w:rPr>
                <w:rFonts w:asciiTheme="minorHAnsi" w:hAnsiTheme="minorHAnsi" w:cs="Arial"/>
                <w:kern w:val="28"/>
                <w:sz w:val="18"/>
                <w:szCs w:val="20"/>
              </w:rPr>
              <w:t>+</w:t>
            </w:r>
            <w:r w:rsidRPr="00F72C35">
              <w:rPr>
                <w:rFonts w:asciiTheme="minorHAnsi" w:hAnsiTheme="minorHAnsi"/>
                <w:kern w:val="28"/>
                <w:sz w:val="18"/>
                <w:szCs w:val="20"/>
              </w:rPr>
              <w:t>)</w:t>
            </w:r>
          </w:p>
        </w:tc>
        <w:tc>
          <w:tcPr>
            <w:tcW w:w="1474" w:type="dxa"/>
            <w:tcBorders>
              <w:right w:val="nil"/>
            </w:tcBorders>
            <w:vAlign w:val="center"/>
          </w:tcPr>
          <w:p w14:paraId="4A5E9822"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29FF1D61"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3B16E197"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674" w:type="dxa"/>
            <w:tcBorders>
              <w:right w:val="single" w:sz="4" w:space="0" w:color="auto"/>
            </w:tcBorders>
            <w:vAlign w:val="center"/>
          </w:tcPr>
          <w:p w14:paraId="77D91F0A" w14:textId="77777777" w:rsidR="0009408A" w:rsidRPr="00F72C35" w:rsidRDefault="0009408A" w:rsidP="00B150E3">
            <w:pPr>
              <w:widowControl w:val="0"/>
              <w:overflowPunct w:val="0"/>
              <w:adjustRightInd w:val="0"/>
              <w:rPr>
                <w:rFonts w:asciiTheme="minorHAnsi" w:hAnsiTheme="minorHAnsi"/>
                <w:kern w:val="28"/>
                <w:sz w:val="18"/>
                <w:szCs w:val="20"/>
              </w:rPr>
            </w:pPr>
          </w:p>
        </w:tc>
      </w:tr>
      <w:tr w:rsidR="00B150E3" w:rsidRPr="00F72C35" w14:paraId="2CDBCF1F" w14:textId="77777777" w:rsidTr="00B150E3">
        <w:trPr>
          <w:cantSplit/>
        </w:trPr>
        <w:tc>
          <w:tcPr>
            <w:tcW w:w="2693" w:type="dxa"/>
            <w:vAlign w:val="center"/>
          </w:tcPr>
          <w:p w14:paraId="1CCF9BAE" w14:textId="77777777" w:rsidR="0009408A" w:rsidRPr="00F72C35" w:rsidRDefault="0009408A" w:rsidP="00B150E3">
            <w:pPr>
              <w:widowControl w:val="0"/>
              <w:overflowPunct w:val="0"/>
              <w:adjustRightInd w:val="0"/>
              <w:rPr>
                <w:rFonts w:asciiTheme="minorHAnsi" w:hAnsiTheme="minorHAnsi"/>
                <w:kern w:val="28"/>
                <w:sz w:val="18"/>
                <w:szCs w:val="20"/>
              </w:rPr>
            </w:pPr>
            <w:r w:rsidRPr="00F72C35">
              <w:rPr>
                <w:rFonts w:asciiTheme="minorHAnsi" w:hAnsiTheme="minorHAnsi"/>
                <w:kern w:val="28"/>
                <w:sz w:val="18"/>
                <w:szCs w:val="20"/>
              </w:rPr>
              <w:t>Height</w:t>
            </w:r>
          </w:p>
        </w:tc>
        <w:tc>
          <w:tcPr>
            <w:tcW w:w="1559" w:type="dxa"/>
            <w:vAlign w:val="center"/>
          </w:tcPr>
          <w:p w14:paraId="63942F3C"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Medium</w:t>
            </w:r>
          </w:p>
          <w:p w14:paraId="46E50682"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(5’3’’ – 5’10’’)</w:t>
            </w:r>
          </w:p>
        </w:tc>
        <w:tc>
          <w:tcPr>
            <w:tcW w:w="2126" w:type="dxa"/>
            <w:vAlign w:val="center"/>
          </w:tcPr>
          <w:p w14:paraId="5B3790C7"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Small</w:t>
            </w:r>
          </w:p>
          <w:p w14:paraId="7DB9FD2D"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w:t>
            </w:r>
            <w:proofErr w:type="gramStart"/>
            <w:r w:rsidRPr="00F72C35">
              <w:rPr>
                <w:rFonts w:asciiTheme="minorHAnsi" w:hAnsiTheme="minorHAnsi"/>
                <w:kern w:val="28"/>
                <w:sz w:val="18"/>
                <w:szCs w:val="20"/>
              </w:rPr>
              <w:t>less</w:t>
            </w:r>
            <w:proofErr w:type="gramEnd"/>
            <w:r w:rsidRPr="00F72C35">
              <w:rPr>
                <w:rFonts w:asciiTheme="minorHAnsi" w:hAnsiTheme="minorHAnsi"/>
                <w:kern w:val="28"/>
                <w:sz w:val="18"/>
                <w:szCs w:val="20"/>
              </w:rPr>
              <w:t xml:space="preserve"> than 5’3’’)</w:t>
            </w:r>
          </w:p>
        </w:tc>
        <w:tc>
          <w:tcPr>
            <w:tcW w:w="2268" w:type="dxa"/>
            <w:vAlign w:val="center"/>
          </w:tcPr>
          <w:p w14:paraId="6332B436"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Tall</w:t>
            </w:r>
          </w:p>
          <w:p w14:paraId="2B38680A"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w:t>
            </w:r>
            <w:proofErr w:type="gramStart"/>
            <w:r w:rsidRPr="00F72C35">
              <w:rPr>
                <w:rFonts w:asciiTheme="minorHAnsi" w:hAnsiTheme="minorHAnsi"/>
                <w:kern w:val="28"/>
                <w:sz w:val="18"/>
                <w:szCs w:val="20"/>
              </w:rPr>
              <w:t>greater</w:t>
            </w:r>
            <w:proofErr w:type="gramEnd"/>
            <w:r w:rsidRPr="00F72C35">
              <w:rPr>
                <w:rFonts w:asciiTheme="minorHAnsi" w:hAnsiTheme="minorHAnsi"/>
                <w:kern w:val="28"/>
                <w:sz w:val="18"/>
                <w:szCs w:val="20"/>
              </w:rPr>
              <w:t xml:space="preserve"> than 5’10’’)</w:t>
            </w:r>
          </w:p>
        </w:tc>
        <w:tc>
          <w:tcPr>
            <w:tcW w:w="1474" w:type="dxa"/>
            <w:tcBorders>
              <w:right w:val="nil"/>
            </w:tcBorders>
            <w:vAlign w:val="center"/>
          </w:tcPr>
          <w:p w14:paraId="2DFC1B1B"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3BA89B9F"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4E67012C"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674" w:type="dxa"/>
            <w:tcBorders>
              <w:right w:val="single" w:sz="4" w:space="0" w:color="auto"/>
            </w:tcBorders>
            <w:vAlign w:val="center"/>
          </w:tcPr>
          <w:p w14:paraId="60A4C9BA" w14:textId="77777777" w:rsidR="0009408A" w:rsidRPr="00F72C35" w:rsidRDefault="0009408A" w:rsidP="00B150E3">
            <w:pPr>
              <w:widowControl w:val="0"/>
              <w:overflowPunct w:val="0"/>
              <w:adjustRightInd w:val="0"/>
              <w:rPr>
                <w:rFonts w:asciiTheme="minorHAnsi" w:hAnsiTheme="minorHAnsi"/>
                <w:kern w:val="28"/>
                <w:sz w:val="18"/>
                <w:szCs w:val="20"/>
              </w:rPr>
            </w:pPr>
          </w:p>
        </w:tc>
      </w:tr>
      <w:tr w:rsidR="00B150E3" w:rsidRPr="00F72C35" w14:paraId="719906DE" w14:textId="77777777" w:rsidTr="00B150E3">
        <w:trPr>
          <w:cantSplit/>
          <w:trHeight w:val="454"/>
        </w:trPr>
        <w:tc>
          <w:tcPr>
            <w:tcW w:w="2693" w:type="dxa"/>
            <w:vAlign w:val="center"/>
          </w:tcPr>
          <w:p w14:paraId="07A596FB" w14:textId="77777777" w:rsidR="0009408A" w:rsidRPr="00F72C35" w:rsidRDefault="0009408A" w:rsidP="00B150E3">
            <w:pPr>
              <w:widowControl w:val="0"/>
              <w:overflowPunct w:val="0"/>
              <w:adjustRightInd w:val="0"/>
              <w:rPr>
                <w:rFonts w:asciiTheme="minorHAnsi" w:hAnsiTheme="minorHAnsi"/>
                <w:kern w:val="28"/>
                <w:sz w:val="18"/>
                <w:szCs w:val="20"/>
              </w:rPr>
            </w:pPr>
            <w:r w:rsidRPr="00F72C35">
              <w:rPr>
                <w:rFonts w:asciiTheme="minorHAnsi" w:hAnsiTheme="minorHAnsi"/>
                <w:kern w:val="28"/>
                <w:sz w:val="18"/>
                <w:szCs w:val="20"/>
              </w:rPr>
              <w:t>Frequency of repositioning</w:t>
            </w:r>
          </w:p>
        </w:tc>
        <w:tc>
          <w:tcPr>
            <w:tcW w:w="1559" w:type="dxa"/>
            <w:vAlign w:val="center"/>
          </w:tcPr>
          <w:p w14:paraId="769DCFEE"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4 hourly or less</w:t>
            </w:r>
          </w:p>
        </w:tc>
        <w:tc>
          <w:tcPr>
            <w:tcW w:w="2126" w:type="dxa"/>
            <w:vAlign w:val="center"/>
          </w:tcPr>
          <w:p w14:paraId="1F3ED8DF"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2 to 4 hourly</w:t>
            </w:r>
          </w:p>
        </w:tc>
        <w:tc>
          <w:tcPr>
            <w:tcW w:w="2268" w:type="dxa"/>
            <w:vAlign w:val="center"/>
          </w:tcPr>
          <w:p w14:paraId="49129CC8"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More frequently</w:t>
            </w:r>
          </w:p>
        </w:tc>
        <w:tc>
          <w:tcPr>
            <w:tcW w:w="1474" w:type="dxa"/>
            <w:tcBorders>
              <w:right w:val="nil"/>
            </w:tcBorders>
            <w:vAlign w:val="center"/>
          </w:tcPr>
          <w:p w14:paraId="6A158037"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55E4BCD5"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432D2513"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674" w:type="dxa"/>
            <w:tcBorders>
              <w:right w:val="single" w:sz="4" w:space="0" w:color="auto"/>
            </w:tcBorders>
            <w:vAlign w:val="center"/>
          </w:tcPr>
          <w:p w14:paraId="35F420BF" w14:textId="77777777" w:rsidR="0009408A" w:rsidRPr="00F72C35" w:rsidRDefault="0009408A" w:rsidP="00B150E3">
            <w:pPr>
              <w:widowControl w:val="0"/>
              <w:overflowPunct w:val="0"/>
              <w:adjustRightInd w:val="0"/>
              <w:rPr>
                <w:rFonts w:asciiTheme="minorHAnsi" w:hAnsiTheme="minorHAnsi"/>
                <w:kern w:val="28"/>
                <w:sz w:val="18"/>
                <w:szCs w:val="20"/>
              </w:rPr>
            </w:pPr>
          </w:p>
        </w:tc>
      </w:tr>
      <w:tr w:rsidR="00B150E3" w:rsidRPr="00F72C35" w14:paraId="200AF77C" w14:textId="77777777" w:rsidTr="00B150E3">
        <w:trPr>
          <w:cantSplit/>
        </w:trPr>
        <w:tc>
          <w:tcPr>
            <w:tcW w:w="2693" w:type="dxa"/>
            <w:vAlign w:val="center"/>
          </w:tcPr>
          <w:p w14:paraId="16A9576E" w14:textId="77777777" w:rsidR="0009408A" w:rsidRPr="00F72C35" w:rsidRDefault="0009408A" w:rsidP="00B150E3">
            <w:pPr>
              <w:widowControl w:val="0"/>
              <w:overflowPunct w:val="0"/>
              <w:adjustRightInd w:val="0"/>
              <w:rPr>
                <w:rFonts w:asciiTheme="minorHAnsi" w:hAnsiTheme="minorHAnsi"/>
                <w:kern w:val="28"/>
                <w:sz w:val="18"/>
                <w:szCs w:val="20"/>
              </w:rPr>
            </w:pPr>
            <w:r w:rsidRPr="00F72C35">
              <w:rPr>
                <w:rFonts w:asciiTheme="minorHAnsi" w:hAnsiTheme="minorHAnsi"/>
                <w:kern w:val="28"/>
                <w:sz w:val="18"/>
                <w:szCs w:val="20"/>
              </w:rPr>
              <w:t>Constraints of movement</w:t>
            </w:r>
          </w:p>
        </w:tc>
        <w:tc>
          <w:tcPr>
            <w:tcW w:w="1559" w:type="dxa"/>
            <w:vAlign w:val="center"/>
          </w:tcPr>
          <w:p w14:paraId="798BD646"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None</w:t>
            </w:r>
          </w:p>
        </w:tc>
        <w:tc>
          <w:tcPr>
            <w:tcW w:w="2126" w:type="dxa"/>
            <w:vAlign w:val="center"/>
          </w:tcPr>
          <w:p w14:paraId="04A827EE"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Limited:</w:t>
            </w:r>
          </w:p>
          <w:p w14:paraId="42108989" w14:textId="77777777" w:rsidR="0009408A" w:rsidRPr="00F72C35" w:rsidRDefault="0009408A" w:rsidP="00B150E3">
            <w:pPr>
              <w:widowControl w:val="0"/>
              <w:overflowPunct w:val="0"/>
              <w:adjustRightInd w:val="0"/>
              <w:jc w:val="center"/>
              <w:rPr>
                <w:rFonts w:asciiTheme="minorHAnsi" w:hAnsiTheme="minorHAnsi"/>
                <w:kern w:val="28"/>
                <w:sz w:val="18"/>
                <w:szCs w:val="20"/>
              </w:rPr>
            </w:pPr>
            <w:proofErr w:type="gramStart"/>
            <w:r w:rsidRPr="00F72C35">
              <w:rPr>
                <w:rFonts w:asciiTheme="minorHAnsi" w:hAnsiTheme="minorHAnsi"/>
                <w:kern w:val="28"/>
                <w:sz w:val="18"/>
                <w:szCs w:val="20"/>
              </w:rPr>
              <w:t>pain</w:t>
            </w:r>
            <w:proofErr w:type="gramEnd"/>
            <w:r w:rsidRPr="00F72C35">
              <w:rPr>
                <w:rFonts w:asciiTheme="minorHAnsi" w:hAnsiTheme="minorHAnsi"/>
                <w:kern w:val="28"/>
                <w:sz w:val="18"/>
                <w:szCs w:val="20"/>
              </w:rPr>
              <w:t>, attachments</w:t>
            </w:r>
          </w:p>
        </w:tc>
        <w:tc>
          <w:tcPr>
            <w:tcW w:w="2268" w:type="dxa"/>
            <w:vAlign w:val="center"/>
          </w:tcPr>
          <w:p w14:paraId="0F792FD4"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Dependent:</w:t>
            </w:r>
          </w:p>
          <w:p w14:paraId="372C9070"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Neurological &amp; / or Orthopaedic</w:t>
            </w:r>
          </w:p>
        </w:tc>
        <w:tc>
          <w:tcPr>
            <w:tcW w:w="1474" w:type="dxa"/>
            <w:tcBorders>
              <w:right w:val="nil"/>
            </w:tcBorders>
            <w:vAlign w:val="center"/>
          </w:tcPr>
          <w:p w14:paraId="43ADE9E9"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01F36597"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474" w:type="dxa"/>
            <w:tcBorders>
              <w:right w:val="nil"/>
            </w:tcBorders>
            <w:vAlign w:val="center"/>
          </w:tcPr>
          <w:p w14:paraId="718D1271" w14:textId="77777777" w:rsidR="0009408A" w:rsidRPr="00F72C35" w:rsidRDefault="0009408A" w:rsidP="00B150E3">
            <w:pPr>
              <w:widowControl w:val="0"/>
              <w:overflowPunct w:val="0"/>
              <w:adjustRightInd w:val="0"/>
              <w:rPr>
                <w:rFonts w:asciiTheme="minorHAnsi" w:hAnsiTheme="minorHAnsi"/>
                <w:kern w:val="28"/>
                <w:sz w:val="18"/>
                <w:szCs w:val="20"/>
              </w:rPr>
            </w:pPr>
          </w:p>
        </w:tc>
        <w:tc>
          <w:tcPr>
            <w:tcW w:w="1674" w:type="dxa"/>
            <w:tcBorders>
              <w:right w:val="single" w:sz="4" w:space="0" w:color="auto"/>
            </w:tcBorders>
            <w:vAlign w:val="center"/>
          </w:tcPr>
          <w:p w14:paraId="4C0968EC" w14:textId="77777777" w:rsidR="0009408A" w:rsidRPr="00F72C35" w:rsidRDefault="0009408A" w:rsidP="00B150E3">
            <w:pPr>
              <w:widowControl w:val="0"/>
              <w:overflowPunct w:val="0"/>
              <w:adjustRightInd w:val="0"/>
              <w:rPr>
                <w:rFonts w:asciiTheme="minorHAnsi" w:hAnsiTheme="minorHAnsi"/>
                <w:kern w:val="28"/>
                <w:sz w:val="18"/>
                <w:szCs w:val="20"/>
              </w:rPr>
            </w:pPr>
          </w:p>
        </w:tc>
      </w:tr>
      <w:tr w:rsidR="00B150E3" w:rsidRPr="00F72C35" w14:paraId="499EC934" w14:textId="77777777" w:rsidTr="00B150E3">
        <w:trPr>
          <w:cantSplit/>
        </w:trPr>
        <w:tc>
          <w:tcPr>
            <w:tcW w:w="2693" w:type="dxa"/>
            <w:vAlign w:val="center"/>
          </w:tcPr>
          <w:p w14:paraId="5FC50A0A" w14:textId="77777777" w:rsidR="0009408A" w:rsidRPr="00F72C35" w:rsidRDefault="0009408A" w:rsidP="00B150E3">
            <w:pPr>
              <w:widowControl w:val="0"/>
              <w:overflowPunct w:val="0"/>
              <w:adjustRightInd w:val="0"/>
              <w:rPr>
                <w:rFonts w:asciiTheme="minorHAnsi" w:hAnsiTheme="minorHAnsi"/>
                <w:kern w:val="28"/>
                <w:sz w:val="18"/>
                <w:szCs w:val="20"/>
              </w:rPr>
            </w:pPr>
            <w:r w:rsidRPr="00F72C35">
              <w:rPr>
                <w:rFonts w:asciiTheme="minorHAnsi" w:hAnsiTheme="minorHAnsi"/>
                <w:kern w:val="28"/>
                <w:sz w:val="18"/>
                <w:szCs w:val="20"/>
              </w:rPr>
              <w:t>Additional risks – e.g. confused,</w:t>
            </w:r>
          </w:p>
          <w:p w14:paraId="251F121A" w14:textId="77777777" w:rsidR="0009408A" w:rsidRPr="00F72C35" w:rsidRDefault="0009408A" w:rsidP="00B150E3">
            <w:pPr>
              <w:widowControl w:val="0"/>
              <w:overflowPunct w:val="0"/>
              <w:adjustRightInd w:val="0"/>
              <w:rPr>
                <w:rFonts w:asciiTheme="minorHAnsi" w:hAnsiTheme="minorHAnsi"/>
                <w:kern w:val="28"/>
                <w:sz w:val="18"/>
                <w:szCs w:val="20"/>
              </w:rPr>
            </w:pPr>
            <w:proofErr w:type="gramStart"/>
            <w:r w:rsidRPr="00F72C35">
              <w:rPr>
                <w:rFonts w:asciiTheme="minorHAnsi" w:hAnsiTheme="minorHAnsi"/>
                <w:kern w:val="28"/>
                <w:sz w:val="18"/>
                <w:szCs w:val="20"/>
              </w:rPr>
              <w:t>medical</w:t>
            </w:r>
            <w:proofErr w:type="gramEnd"/>
            <w:r w:rsidRPr="00F72C35">
              <w:rPr>
                <w:rFonts w:asciiTheme="minorHAnsi" w:hAnsiTheme="minorHAnsi"/>
                <w:kern w:val="28"/>
                <w:sz w:val="18"/>
                <w:szCs w:val="20"/>
              </w:rPr>
              <w:t xml:space="preserve"> condition, poor skin integrity, low level of co-operation</w:t>
            </w:r>
          </w:p>
        </w:tc>
        <w:tc>
          <w:tcPr>
            <w:tcW w:w="1559" w:type="dxa"/>
            <w:vAlign w:val="center"/>
          </w:tcPr>
          <w:p w14:paraId="34063B93"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None – low</w:t>
            </w:r>
          </w:p>
        </w:tc>
        <w:tc>
          <w:tcPr>
            <w:tcW w:w="2126" w:type="dxa"/>
            <w:vAlign w:val="center"/>
          </w:tcPr>
          <w:p w14:paraId="6E283EDB"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Medium to high</w:t>
            </w:r>
          </w:p>
        </w:tc>
        <w:tc>
          <w:tcPr>
            <w:tcW w:w="2268" w:type="dxa"/>
            <w:vAlign w:val="center"/>
          </w:tcPr>
          <w:p w14:paraId="19004A34" w14:textId="77777777" w:rsidR="0009408A" w:rsidRPr="00F72C35" w:rsidRDefault="0009408A" w:rsidP="00B150E3">
            <w:pPr>
              <w:widowControl w:val="0"/>
              <w:overflowPunct w:val="0"/>
              <w:adjustRightInd w:val="0"/>
              <w:jc w:val="center"/>
              <w:rPr>
                <w:rFonts w:asciiTheme="minorHAnsi" w:hAnsiTheme="minorHAnsi"/>
                <w:kern w:val="28"/>
                <w:sz w:val="18"/>
                <w:szCs w:val="20"/>
              </w:rPr>
            </w:pPr>
            <w:r w:rsidRPr="00F72C35">
              <w:rPr>
                <w:rFonts w:asciiTheme="minorHAnsi" w:hAnsiTheme="minorHAnsi"/>
                <w:kern w:val="28"/>
                <w:sz w:val="18"/>
                <w:szCs w:val="20"/>
              </w:rPr>
              <w:t>High – extremely high</w:t>
            </w:r>
          </w:p>
        </w:tc>
        <w:tc>
          <w:tcPr>
            <w:tcW w:w="1474" w:type="dxa"/>
            <w:tcBorders>
              <w:right w:val="single" w:sz="4" w:space="0" w:color="auto"/>
            </w:tcBorders>
            <w:vAlign w:val="center"/>
          </w:tcPr>
          <w:p w14:paraId="3B2B5D12" w14:textId="77777777" w:rsidR="0009408A" w:rsidRPr="00F72C35" w:rsidRDefault="0009408A" w:rsidP="00B150E3">
            <w:pPr>
              <w:widowControl w:val="0"/>
              <w:overflowPunct w:val="0"/>
              <w:adjustRightInd w:val="0"/>
              <w:rPr>
                <w:rFonts w:asciiTheme="minorHAnsi" w:hAnsiTheme="minorHAnsi"/>
                <w:b/>
                <w:kern w:val="28"/>
                <w:sz w:val="18"/>
                <w:szCs w:val="20"/>
              </w:rPr>
            </w:pPr>
          </w:p>
        </w:tc>
        <w:tc>
          <w:tcPr>
            <w:tcW w:w="1474" w:type="dxa"/>
            <w:tcBorders>
              <w:left w:val="single" w:sz="4" w:space="0" w:color="auto"/>
              <w:right w:val="single" w:sz="4" w:space="0" w:color="auto"/>
            </w:tcBorders>
            <w:vAlign w:val="center"/>
          </w:tcPr>
          <w:p w14:paraId="099E4D84" w14:textId="77777777" w:rsidR="0009408A" w:rsidRPr="00F72C35" w:rsidRDefault="0009408A" w:rsidP="00B150E3">
            <w:pPr>
              <w:widowControl w:val="0"/>
              <w:overflowPunct w:val="0"/>
              <w:adjustRightInd w:val="0"/>
              <w:rPr>
                <w:rFonts w:asciiTheme="minorHAnsi" w:hAnsiTheme="minorHAnsi"/>
                <w:b/>
                <w:kern w:val="28"/>
                <w:sz w:val="18"/>
                <w:szCs w:val="20"/>
              </w:rPr>
            </w:pPr>
          </w:p>
        </w:tc>
        <w:tc>
          <w:tcPr>
            <w:tcW w:w="1474" w:type="dxa"/>
            <w:tcBorders>
              <w:left w:val="single" w:sz="4" w:space="0" w:color="auto"/>
              <w:right w:val="single" w:sz="4" w:space="0" w:color="auto"/>
            </w:tcBorders>
            <w:vAlign w:val="center"/>
          </w:tcPr>
          <w:p w14:paraId="1910697E" w14:textId="77777777" w:rsidR="0009408A" w:rsidRPr="00F72C35" w:rsidRDefault="0009408A" w:rsidP="00B150E3">
            <w:pPr>
              <w:widowControl w:val="0"/>
              <w:overflowPunct w:val="0"/>
              <w:adjustRightInd w:val="0"/>
              <w:rPr>
                <w:rFonts w:asciiTheme="minorHAnsi" w:hAnsiTheme="minorHAnsi"/>
                <w:b/>
                <w:kern w:val="28"/>
                <w:sz w:val="18"/>
                <w:szCs w:val="20"/>
              </w:rPr>
            </w:pPr>
          </w:p>
        </w:tc>
        <w:tc>
          <w:tcPr>
            <w:tcW w:w="1674" w:type="dxa"/>
            <w:tcBorders>
              <w:left w:val="single" w:sz="4" w:space="0" w:color="auto"/>
              <w:right w:val="single" w:sz="4" w:space="0" w:color="auto"/>
            </w:tcBorders>
            <w:vAlign w:val="center"/>
          </w:tcPr>
          <w:p w14:paraId="25ABC484" w14:textId="77777777" w:rsidR="0009408A" w:rsidRPr="00F72C35" w:rsidRDefault="0009408A" w:rsidP="00B150E3">
            <w:pPr>
              <w:widowControl w:val="0"/>
              <w:overflowPunct w:val="0"/>
              <w:adjustRightInd w:val="0"/>
              <w:rPr>
                <w:rFonts w:asciiTheme="minorHAnsi" w:hAnsiTheme="minorHAnsi"/>
                <w:b/>
                <w:kern w:val="28"/>
                <w:sz w:val="18"/>
                <w:szCs w:val="20"/>
              </w:rPr>
            </w:pPr>
          </w:p>
        </w:tc>
      </w:tr>
      <w:tr w:rsidR="00B150E3" w:rsidRPr="00F72C35" w14:paraId="596EBE2D" w14:textId="77777777" w:rsidTr="00B150E3">
        <w:trPr>
          <w:cantSplit/>
          <w:trHeight w:val="227"/>
        </w:trPr>
        <w:tc>
          <w:tcPr>
            <w:tcW w:w="6378" w:type="dxa"/>
            <w:gridSpan w:val="3"/>
            <w:vMerge w:val="restart"/>
            <w:tcBorders>
              <w:left w:val="nil"/>
              <w:bottom w:val="nil"/>
            </w:tcBorders>
          </w:tcPr>
          <w:p w14:paraId="6B99B424" w14:textId="77777777" w:rsidR="0009408A" w:rsidRPr="00F72C35" w:rsidRDefault="0009408A" w:rsidP="0009408A">
            <w:pPr>
              <w:widowControl w:val="0"/>
              <w:overflowPunct w:val="0"/>
              <w:adjustRightInd w:val="0"/>
              <w:jc w:val="center"/>
              <w:rPr>
                <w:rFonts w:asciiTheme="minorHAnsi" w:hAnsiTheme="minorHAnsi" w:cs="Arial"/>
                <w:kern w:val="28"/>
                <w:sz w:val="18"/>
                <w:szCs w:val="20"/>
              </w:rPr>
            </w:pPr>
          </w:p>
          <w:p w14:paraId="02A0CAA2" w14:textId="77777777" w:rsidR="0009408A" w:rsidRPr="00F72C35" w:rsidRDefault="0009408A" w:rsidP="0009408A">
            <w:pPr>
              <w:widowControl w:val="0"/>
              <w:overflowPunct w:val="0"/>
              <w:adjustRightInd w:val="0"/>
              <w:jc w:val="center"/>
              <w:rPr>
                <w:rFonts w:asciiTheme="minorHAnsi" w:hAnsiTheme="minorHAnsi" w:cs="Arial"/>
                <w:b/>
                <w:bCs/>
                <w:kern w:val="28"/>
                <w:sz w:val="18"/>
                <w:szCs w:val="20"/>
              </w:rPr>
            </w:pPr>
            <w:r w:rsidRPr="00F72C35">
              <w:rPr>
                <w:rFonts w:asciiTheme="minorHAnsi" w:hAnsiTheme="minorHAnsi" w:cs="Arial"/>
                <w:b/>
                <w:bCs/>
                <w:kern w:val="28"/>
                <w:sz w:val="18"/>
                <w:szCs w:val="20"/>
              </w:rPr>
              <w:t>NB. TURN OVER THE PAGE TO COMPLETE THE RELEVANT CARE PLAN</w:t>
            </w:r>
          </w:p>
        </w:tc>
        <w:tc>
          <w:tcPr>
            <w:tcW w:w="2268" w:type="dxa"/>
          </w:tcPr>
          <w:p w14:paraId="6D8A5E93" w14:textId="77777777" w:rsidR="0009408A" w:rsidRPr="00F72C35" w:rsidRDefault="0009408A" w:rsidP="0009408A">
            <w:pPr>
              <w:widowControl w:val="0"/>
              <w:overflowPunct w:val="0"/>
              <w:adjustRightInd w:val="0"/>
              <w:jc w:val="center"/>
              <w:rPr>
                <w:rFonts w:asciiTheme="minorHAnsi" w:hAnsiTheme="minorHAnsi"/>
                <w:b/>
                <w:kern w:val="28"/>
                <w:sz w:val="18"/>
                <w:szCs w:val="20"/>
              </w:rPr>
            </w:pPr>
            <w:r w:rsidRPr="00F72C35">
              <w:rPr>
                <w:rFonts w:asciiTheme="minorHAnsi" w:hAnsiTheme="minorHAnsi"/>
                <w:b/>
                <w:kern w:val="28"/>
                <w:sz w:val="18"/>
                <w:szCs w:val="20"/>
              </w:rPr>
              <w:t xml:space="preserve">Total </w:t>
            </w:r>
            <w:proofErr w:type="gramStart"/>
            <w:r w:rsidRPr="00F72C35">
              <w:rPr>
                <w:rFonts w:asciiTheme="minorHAnsi" w:hAnsiTheme="minorHAnsi"/>
                <w:b/>
                <w:kern w:val="28"/>
                <w:sz w:val="18"/>
                <w:szCs w:val="20"/>
              </w:rPr>
              <w:t>Score :</w:t>
            </w:r>
            <w:proofErr w:type="gramEnd"/>
          </w:p>
        </w:tc>
        <w:tc>
          <w:tcPr>
            <w:tcW w:w="1474" w:type="dxa"/>
            <w:tcBorders>
              <w:right w:val="single" w:sz="4" w:space="0" w:color="auto"/>
            </w:tcBorders>
          </w:tcPr>
          <w:p w14:paraId="705B104F" w14:textId="77777777" w:rsidR="0009408A" w:rsidRPr="00F72C35" w:rsidRDefault="0009408A" w:rsidP="0009408A">
            <w:pPr>
              <w:widowControl w:val="0"/>
              <w:overflowPunct w:val="0"/>
              <w:adjustRightInd w:val="0"/>
              <w:jc w:val="center"/>
              <w:rPr>
                <w:rFonts w:asciiTheme="minorHAnsi" w:hAnsiTheme="minorHAnsi"/>
                <w:b/>
                <w:kern w:val="28"/>
                <w:sz w:val="18"/>
                <w:szCs w:val="20"/>
              </w:rPr>
            </w:pPr>
          </w:p>
        </w:tc>
        <w:tc>
          <w:tcPr>
            <w:tcW w:w="1474" w:type="dxa"/>
            <w:tcBorders>
              <w:left w:val="single" w:sz="4" w:space="0" w:color="auto"/>
              <w:right w:val="single" w:sz="4" w:space="0" w:color="auto"/>
            </w:tcBorders>
          </w:tcPr>
          <w:p w14:paraId="708D8E9F" w14:textId="77777777" w:rsidR="0009408A" w:rsidRPr="00F72C35" w:rsidRDefault="0009408A" w:rsidP="0009408A">
            <w:pPr>
              <w:widowControl w:val="0"/>
              <w:overflowPunct w:val="0"/>
              <w:adjustRightInd w:val="0"/>
              <w:jc w:val="center"/>
              <w:rPr>
                <w:rFonts w:asciiTheme="minorHAnsi" w:hAnsiTheme="minorHAnsi"/>
                <w:b/>
                <w:kern w:val="28"/>
                <w:sz w:val="18"/>
                <w:szCs w:val="20"/>
              </w:rPr>
            </w:pPr>
          </w:p>
        </w:tc>
        <w:tc>
          <w:tcPr>
            <w:tcW w:w="1474" w:type="dxa"/>
            <w:tcBorders>
              <w:left w:val="single" w:sz="4" w:space="0" w:color="auto"/>
              <w:right w:val="single" w:sz="4" w:space="0" w:color="auto"/>
            </w:tcBorders>
          </w:tcPr>
          <w:p w14:paraId="01A56792" w14:textId="77777777" w:rsidR="0009408A" w:rsidRPr="00F72C35" w:rsidRDefault="0009408A" w:rsidP="0009408A">
            <w:pPr>
              <w:widowControl w:val="0"/>
              <w:overflowPunct w:val="0"/>
              <w:adjustRightInd w:val="0"/>
              <w:jc w:val="center"/>
              <w:rPr>
                <w:rFonts w:asciiTheme="minorHAnsi" w:hAnsiTheme="minorHAnsi"/>
                <w:b/>
                <w:kern w:val="28"/>
                <w:sz w:val="18"/>
                <w:szCs w:val="20"/>
              </w:rPr>
            </w:pPr>
          </w:p>
        </w:tc>
        <w:tc>
          <w:tcPr>
            <w:tcW w:w="1674" w:type="dxa"/>
            <w:tcBorders>
              <w:left w:val="single" w:sz="4" w:space="0" w:color="auto"/>
              <w:right w:val="single" w:sz="4" w:space="0" w:color="auto"/>
            </w:tcBorders>
          </w:tcPr>
          <w:p w14:paraId="4182FE9E" w14:textId="77777777" w:rsidR="0009408A" w:rsidRPr="00F72C35" w:rsidRDefault="0009408A" w:rsidP="0009408A">
            <w:pPr>
              <w:widowControl w:val="0"/>
              <w:overflowPunct w:val="0"/>
              <w:adjustRightInd w:val="0"/>
              <w:jc w:val="center"/>
              <w:rPr>
                <w:rFonts w:asciiTheme="minorHAnsi" w:hAnsiTheme="minorHAnsi"/>
                <w:b/>
                <w:kern w:val="28"/>
                <w:sz w:val="18"/>
                <w:szCs w:val="20"/>
              </w:rPr>
            </w:pPr>
          </w:p>
        </w:tc>
      </w:tr>
      <w:tr w:rsidR="00F570AF" w:rsidRPr="00F72C35" w14:paraId="7AD03E5A" w14:textId="77777777" w:rsidTr="00B150E3">
        <w:trPr>
          <w:cantSplit/>
          <w:trHeight w:val="227"/>
        </w:trPr>
        <w:tc>
          <w:tcPr>
            <w:tcW w:w="6378" w:type="dxa"/>
            <w:gridSpan w:val="3"/>
            <w:vMerge/>
            <w:tcBorders>
              <w:left w:val="nil"/>
              <w:bottom w:val="nil"/>
            </w:tcBorders>
          </w:tcPr>
          <w:p w14:paraId="0882B44B" w14:textId="77777777" w:rsidR="00F570AF" w:rsidRPr="00F72C35" w:rsidRDefault="00F570AF" w:rsidP="0009408A">
            <w:pPr>
              <w:widowControl w:val="0"/>
              <w:overflowPunct w:val="0"/>
              <w:adjustRightInd w:val="0"/>
              <w:jc w:val="center"/>
              <w:rPr>
                <w:rFonts w:asciiTheme="minorHAnsi" w:hAnsiTheme="minorHAnsi"/>
                <w:kern w:val="28"/>
                <w:sz w:val="18"/>
                <w:szCs w:val="20"/>
              </w:rPr>
            </w:pPr>
          </w:p>
        </w:tc>
        <w:tc>
          <w:tcPr>
            <w:tcW w:w="2268" w:type="dxa"/>
          </w:tcPr>
          <w:p w14:paraId="194B62F6" w14:textId="77777777" w:rsidR="00F570AF" w:rsidRPr="00F72C35" w:rsidRDefault="00F570AF" w:rsidP="00F570AF">
            <w:pPr>
              <w:widowControl w:val="0"/>
              <w:overflowPunct w:val="0"/>
              <w:adjustRightInd w:val="0"/>
              <w:ind w:right="145"/>
              <w:jc w:val="right"/>
              <w:rPr>
                <w:rFonts w:asciiTheme="minorHAnsi" w:hAnsiTheme="minorHAnsi"/>
                <w:b/>
                <w:kern w:val="28"/>
                <w:sz w:val="18"/>
                <w:szCs w:val="20"/>
              </w:rPr>
            </w:pPr>
            <w:r w:rsidRPr="00F72C35">
              <w:rPr>
                <w:rFonts w:asciiTheme="minorHAnsi" w:hAnsiTheme="minorHAnsi"/>
                <w:b/>
                <w:kern w:val="28"/>
                <w:sz w:val="18"/>
                <w:szCs w:val="20"/>
              </w:rPr>
              <w:t xml:space="preserve">Care Plan </w:t>
            </w:r>
            <w:proofErr w:type="gramStart"/>
            <w:r w:rsidRPr="00F72C35">
              <w:rPr>
                <w:rFonts w:asciiTheme="minorHAnsi" w:hAnsiTheme="minorHAnsi"/>
                <w:b/>
                <w:kern w:val="28"/>
                <w:sz w:val="18"/>
                <w:szCs w:val="20"/>
              </w:rPr>
              <w:t>No :</w:t>
            </w:r>
            <w:proofErr w:type="gramEnd"/>
          </w:p>
        </w:tc>
        <w:tc>
          <w:tcPr>
            <w:tcW w:w="6096" w:type="dxa"/>
            <w:gridSpan w:val="4"/>
            <w:tcBorders>
              <w:right w:val="single" w:sz="4" w:space="0" w:color="auto"/>
            </w:tcBorders>
          </w:tcPr>
          <w:p w14:paraId="7C20364E" w14:textId="77777777" w:rsidR="00F570AF" w:rsidRPr="00F72C35" w:rsidRDefault="00F570AF" w:rsidP="0009408A">
            <w:pPr>
              <w:widowControl w:val="0"/>
              <w:overflowPunct w:val="0"/>
              <w:adjustRightInd w:val="0"/>
              <w:jc w:val="center"/>
              <w:rPr>
                <w:rFonts w:asciiTheme="minorHAnsi" w:hAnsiTheme="minorHAnsi"/>
                <w:b/>
                <w:kern w:val="28"/>
                <w:sz w:val="18"/>
                <w:szCs w:val="20"/>
              </w:rPr>
            </w:pPr>
          </w:p>
        </w:tc>
      </w:tr>
      <w:tr w:rsidR="00F570AF" w:rsidRPr="00F72C35" w14:paraId="141AF5C1" w14:textId="77777777" w:rsidTr="00B150E3">
        <w:trPr>
          <w:cantSplit/>
          <w:trHeight w:val="227"/>
        </w:trPr>
        <w:tc>
          <w:tcPr>
            <w:tcW w:w="6378" w:type="dxa"/>
            <w:gridSpan w:val="3"/>
            <w:vMerge/>
            <w:tcBorders>
              <w:left w:val="nil"/>
              <w:bottom w:val="nil"/>
            </w:tcBorders>
          </w:tcPr>
          <w:p w14:paraId="21F4F1D1" w14:textId="77777777" w:rsidR="00F570AF" w:rsidRPr="00F72C35" w:rsidRDefault="00F570AF" w:rsidP="0009408A">
            <w:pPr>
              <w:widowControl w:val="0"/>
              <w:overflowPunct w:val="0"/>
              <w:adjustRightInd w:val="0"/>
              <w:jc w:val="center"/>
              <w:rPr>
                <w:rFonts w:asciiTheme="minorHAnsi" w:hAnsiTheme="minorHAnsi"/>
                <w:kern w:val="28"/>
                <w:sz w:val="18"/>
                <w:szCs w:val="20"/>
              </w:rPr>
            </w:pPr>
          </w:p>
        </w:tc>
        <w:tc>
          <w:tcPr>
            <w:tcW w:w="2268" w:type="dxa"/>
          </w:tcPr>
          <w:p w14:paraId="4CEDA0CA" w14:textId="77777777" w:rsidR="00F570AF" w:rsidRPr="00F72C35" w:rsidRDefault="00F570AF" w:rsidP="00F570AF">
            <w:pPr>
              <w:widowControl w:val="0"/>
              <w:overflowPunct w:val="0"/>
              <w:adjustRightInd w:val="0"/>
              <w:ind w:right="145"/>
              <w:jc w:val="right"/>
              <w:rPr>
                <w:rFonts w:asciiTheme="minorHAnsi" w:hAnsiTheme="minorHAnsi"/>
                <w:b/>
                <w:kern w:val="28"/>
                <w:sz w:val="18"/>
                <w:szCs w:val="20"/>
              </w:rPr>
            </w:pPr>
            <w:r w:rsidRPr="00F72C35">
              <w:rPr>
                <w:rFonts w:asciiTheme="minorHAnsi" w:hAnsiTheme="minorHAnsi"/>
                <w:b/>
                <w:kern w:val="28"/>
                <w:sz w:val="18"/>
                <w:szCs w:val="20"/>
              </w:rPr>
              <w:t xml:space="preserve">Assessors </w:t>
            </w:r>
            <w:proofErr w:type="gramStart"/>
            <w:r w:rsidRPr="00F72C35">
              <w:rPr>
                <w:rFonts w:asciiTheme="minorHAnsi" w:hAnsiTheme="minorHAnsi"/>
                <w:b/>
                <w:kern w:val="28"/>
                <w:sz w:val="18"/>
                <w:szCs w:val="20"/>
              </w:rPr>
              <w:t>name :</w:t>
            </w:r>
            <w:proofErr w:type="gramEnd"/>
          </w:p>
        </w:tc>
        <w:tc>
          <w:tcPr>
            <w:tcW w:w="6096" w:type="dxa"/>
            <w:gridSpan w:val="4"/>
            <w:tcBorders>
              <w:right w:val="single" w:sz="4" w:space="0" w:color="auto"/>
            </w:tcBorders>
          </w:tcPr>
          <w:p w14:paraId="533E3242" w14:textId="77777777" w:rsidR="00F570AF" w:rsidRPr="00F72C35" w:rsidRDefault="00F570AF" w:rsidP="0009408A">
            <w:pPr>
              <w:widowControl w:val="0"/>
              <w:overflowPunct w:val="0"/>
              <w:adjustRightInd w:val="0"/>
              <w:jc w:val="center"/>
              <w:rPr>
                <w:rFonts w:asciiTheme="minorHAnsi" w:hAnsiTheme="minorHAnsi"/>
                <w:b/>
                <w:kern w:val="28"/>
                <w:sz w:val="18"/>
                <w:szCs w:val="20"/>
              </w:rPr>
            </w:pPr>
          </w:p>
        </w:tc>
      </w:tr>
      <w:tr w:rsidR="00F570AF" w:rsidRPr="00F72C35" w14:paraId="290D21F6" w14:textId="77777777" w:rsidTr="00B150E3">
        <w:trPr>
          <w:cantSplit/>
          <w:trHeight w:val="227"/>
        </w:trPr>
        <w:tc>
          <w:tcPr>
            <w:tcW w:w="6378" w:type="dxa"/>
            <w:gridSpan w:val="3"/>
            <w:vMerge/>
            <w:tcBorders>
              <w:left w:val="nil"/>
              <w:bottom w:val="nil"/>
            </w:tcBorders>
          </w:tcPr>
          <w:p w14:paraId="6952B68A" w14:textId="77777777" w:rsidR="00F570AF" w:rsidRPr="00F72C35" w:rsidRDefault="00F570AF" w:rsidP="0009408A">
            <w:pPr>
              <w:widowControl w:val="0"/>
              <w:overflowPunct w:val="0"/>
              <w:adjustRightInd w:val="0"/>
              <w:jc w:val="center"/>
              <w:rPr>
                <w:rFonts w:asciiTheme="minorHAnsi" w:hAnsiTheme="minorHAnsi"/>
                <w:kern w:val="28"/>
                <w:sz w:val="18"/>
                <w:szCs w:val="20"/>
              </w:rPr>
            </w:pPr>
          </w:p>
        </w:tc>
        <w:tc>
          <w:tcPr>
            <w:tcW w:w="2268" w:type="dxa"/>
            <w:tcBorders>
              <w:bottom w:val="single" w:sz="4" w:space="0" w:color="auto"/>
            </w:tcBorders>
          </w:tcPr>
          <w:p w14:paraId="2531CCA3" w14:textId="77777777" w:rsidR="00F570AF" w:rsidRPr="00F72C35" w:rsidRDefault="00F570AF" w:rsidP="00F570AF">
            <w:pPr>
              <w:widowControl w:val="0"/>
              <w:overflowPunct w:val="0"/>
              <w:adjustRightInd w:val="0"/>
              <w:ind w:right="145"/>
              <w:jc w:val="right"/>
              <w:rPr>
                <w:rFonts w:asciiTheme="minorHAnsi" w:hAnsiTheme="minorHAnsi"/>
                <w:b/>
                <w:kern w:val="28"/>
                <w:sz w:val="18"/>
                <w:szCs w:val="20"/>
              </w:rPr>
            </w:pPr>
            <w:r w:rsidRPr="00F72C35">
              <w:rPr>
                <w:rFonts w:asciiTheme="minorHAnsi" w:hAnsiTheme="minorHAnsi"/>
                <w:b/>
                <w:kern w:val="28"/>
                <w:sz w:val="18"/>
                <w:szCs w:val="20"/>
              </w:rPr>
              <w:t>Signature:</w:t>
            </w:r>
          </w:p>
        </w:tc>
        <w:tc>
          <w:tcPr>
            <w:tcW w:w="6096" w:type="dxa"/>
            <w:gridSpan w:val="4"/>
            <w:tcBorders>
              <w:bottom w:val="single" w:sz="4" w:space="0" w:color="auto"/>
              <w:right w:val="single" w:sz="4" w:space="0" w:color="auto"/>
            </w:tcBorders>
          </w:tcPr>
          <w:p w14:paraId="02845067" w14:textId="77777777" w:rsidR="00F570AF" w:rsidRPr="00F72C35" w:rsidRDefault="00F570AF" w:rsidP="0009408A">
            <w:pPr>
              <w:widowControl w:val="0"/>
              <w:overflowPunct w:val="0"/>
              <w:adjustRightInd w:val="0"/>
              <w:jc w:val="center"/>
              <w:rPr>
                <w:rFonts w:asciiTheme="minorHAnsi" w:hAnsiTheme="minorHAnsi"/>
                <w:b/>
                <w:kern w:val="28"/>
                <w:sz w:val="18"/>
                <w:szCs w:val="20"/>
              </w:rPr>
            </w:pPr>
          </w:p>
        </w:tc>
      </w:tr>
    </w:tbl>
    <w:p w14:paraId="77DCAA17" w14:textId="77777777" w:rsidR="0009408A" w:rsidRPr="00F72C35" w:rsidRDefault="0009408A" w:rsidP="0009408A">
      <w:pPr>
        <w:widowControl w:val="0"/>
        <w:overflowPunct w:val="0"/>
        <w:adjustRightInd w:val="0"/>
        <w:rPr>
          <w:rFonts w:asciiTheme="minorHAnsi" w:hAnsiTheme="minorHAnsi"/>
          <w:kern w:val="28"/>
          <w:sz w:val="18"/>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242"/>
        <w:gridCol w:w="11340"/>
        <w:gridCol w:w="2127"/>
      </w:tblGrid>
      <w:tr w:rsidR="0009408A" w:rsidRPr="00F72C35" w14:paraId="3364302F" w14:textId="77777777" w:rsidTr="00F80069">
        <w:tc>
          <w:tcPr>
            <w:tcW w:w="1242" w:type="dxa"/>
            <w:shd w:val="clear" w:color="auto" w:fill="FFFFFF"/>
          </w:tcPr>
          <w:p w14:paraId="67762F63" w14:textId="77777777" w:rsidR="0009408A" w:rsidRPr="00F72C35" w:rsidRDefault="0009408A" w:rsidP="0009408A">
            <w:pPr>
              <w:widowControl w:val="0"/>
              <w:overflowPunct w:val="0"/>
              <w:adjustRightInd w:val="0"/>
              <w:jc w:val="center"/>
              <w:rPr>
                <w:rFonts w:asciiTheme="minorHAnsi" w:hAnsiTheme="minorHAnsi"/>
                <w:b/>
                <w:kern w:val="28"/>
                <w:sz w:val="18"/>
                <w:szCs w:val="20"/>
              </w:rPr>
            </w:pPr>
            <w:r w:rsidRPr="00F72C35">
              <w:rPr>
                <w:rFonts w:asciiTheme="minorHAnsi" w:hAnsiTheme="minorHAnsi"/>
                <w:b/>
                <w:kern w:val="28"/>
                <w:sz w:val="18"/>
                <w:szCs w:val="20"/>
              </w:rPr>
              <w:t>6 to 9</w:t>
            </w:r>
          </w:p>
        </w:tc>
        <w:tc>
          <w:tcPr>
            <w:tcW w:w="11340" w:type="dxa"/>
            <w:shd w:val="clear" w:color="auto" w:fill="FFFFFF"/>
          </w:tcPr>
          <w:p w14:paraId="3C04CCB2" w14:textId="77777777" w:rsidR="0009408A" w:rsidRPr="00F72C35" w:rsidRDefault="0009408A" w:rsidP="0009408A">
            <w:pPr>
              <w:widowControl w:val="0"/>
              <w:overflowPunct w:val="0"/>
              <w:adjustRightInd w:val="0"/>
              <w:rPr>
                <w:rFonts w:asciiTheme="minorHAnsi" w:hAnsiTheme="minorHAnsi"/>
                <w:kern w:val="28"/>
                <w:sz w:val="18"/>
                <w:szCs w:val="20"/>
              </w:rPr>
            </w:pPr>
            <w:r w:rsidRPr="00F72C35">
              <w:rPr>
                <w:rFonts w:asciiTheme="minorHAnsi" w:hAnsiTheme="minorHAnsi"/>
                <w:kern w:val="28"/>
                <w:sz w:val="18"/>
                <w:szCs w:val="20"/>
              </w:rPr>
              <w:t>= This p</w:t>
            </w:r>
            <w:r w:rsidR="00EA7500" w:rsidRPr="00F72C35">
              <w:rPr>
                <w:rFonts w:asciiTheme="minorHAnsi" w:hAnsiTheme="minorHAnsi"/>
                <w:kern w:val="28"/>
                <w:sz w:val="18"/>
                <w:szCs w:val="20"/>
              </w:rPr>
              <w:t>ilgrim</w:t>
            </w:r>
            <w:r w:rsidRPr="00F72C35">
              <w:rPr>
                <w:rFonts w:asciiTheme="minorHAnsi" w:hAnsiTheme="minorHAnsi"/>
                <w:kern w:val="28"/>
                <w:sz w:val="18"/>
                <w:szCs w:val="20"/>
              </w:rPr>
              <w:t xml:space="preserve"> is generally independent and may not need assistance</w:t>
            </w:r>
          </w:p>
        </w:tc>
        <w:tc>
          <w:tcPr>
            <w:tcW w:w="2127" w:type="dxa"/>
            <w:shd w:val="clear" w:color="auto" w:fill="FFFFFF"/>
          </w:tcPr>
          <w:p w14:paraId="1F2D9970" w14:textId="77777777" w:rsidR="0009408A" w:rsidRPr="00F72C35" w:rsidRDefault="0009408A" w:rsidP="00705897">
            <w:pPr>
              <w:rPr>
                <w:rFonts w:asciiTheme="minorHAnsi" w:hAnsiTheme="minorHAnsi"/>
                <w:sz w:val="22"/>
                <w:szCs w:val="22"/>
              </w:rPr>
            </w:pPr>
            <w:r w:rsidRPr="00F72C35">
              <w:rPr>
                <w:rFonts w:asciiTheme="minorHAnsi" w:hAnsiTheme="minorHAnsi"/>
                <w:sz w:val="22"/>
                <w:szCs w:val="22"/>
              </w:rPr>
              <w:t>Care Plan 1</w:t>
            </w:r>
          </w:p>
        </w:tc>
      </w:tr>
      <w:tr w:rsidR="0009408A" w:rsidRPr="00F72C35" w14:paraId="3A4A82C0" w14:textId="77777777" w:rsidTr="00F80069">
        <w:tc>
          <w:tcPr>
            <w:tcW w:w="1242" w:type="dxa"/>
            <w:shd w:val="clear" w:color="auto" w:fill="FFFFFF"/>
          </w:tcPr>
          <w:p w14:paraId="25995464" w14:textId="77777777" w:rsidR="0009408A" w:rsidRPr="00F72C35" w:rsidRDefault="0009408A" w:rsidP="0009408A">
            <w:pPr>
              <w:widowControl w:val="0"/>
              <w:overflowPunct w:val="0"/>
              <w:adjustRightInd w:val="0"/>
              <w:jc w:val="center"/>
              <w:rPr>
                <w:rFonts w:asciiTheme="minorHAnsi" w:hAnsiTheme="minorHAnsi"/>
                <w:b/>
                <w:kern w:val="28"/>
                <w:sz w:val="18"/>
                <w:szCs w:val="20"/>
              </w:rPr>
            </w:pPr>
            <w:r w:rsidRPr="00F72C35">
              <w:rPr>
                <w:rFonts w:asciiTheme="minorHAnsi" w:hAnsiTheme="minorHAnsi"/>
                <w:b/>
                <w:kern w:val="28"/>
                <w:sz w:val="18"/>
                <w:szCs w:val="20"/>
              </w:rPr>
              <w:t>10 to 14</w:t>
            </w:r>
          </w:p>
        </w:tc>
        <w:tc>
          <w:tcPr>
            <w:tcW w:w="11340" w:type="dxa"/>
            <w:shd w:val="clear" w:color="auto" w:fill="FFFFFF"/>
          </w:tcPr>
          <w:p w14:paraId="06474797" w14:textId="77777777" w:rsidR="0009408A" w:rsidRPr="00F72C35" w:rsidRDefault="0009408A" w:rsidP="0009408A">
            <w:pPr>
              <w:widowControl w:val="0"/>
              <w:tabs>
                <w:tab w:val="center" w:pos="4320"/>
                <w:tab w:val="right" w:pos="8640"/>
              </w:tabs>
              <w:overflowPunct w:val="0"/>
              <w:adjustRightInd w:val="0"/>
              <w:rPr>
                <w:rFonts w:asciiTheme="minorHAnsi" w:hAnsiTheme="minorHAnsi"/>
                <w:kern w:val="28"/>
                <w:sz w:val="18"/>
                <w:szCs w:val="20"/>
              </w:rPr>
            </w:pPr>
            <w:r w:rsidRPr="00F72C35">
              <w:rPr>
                <w:rFonts w:asciiTheme="minorHAnsi" w:hAnsiTheme="minorHAnsi"/>
                <w:kern w:val="28"/>
                <w:sz w:val="18"/>
                <w:szCs w:val="20"/>
              </w:rPr>
              <w:t>= This p</w:t>
            </w:r>
            <w:r w:rsidR="00EA7500" w:rsidRPr="00F72C35">
              <w:rPr>
                <w:rFonts w:asciiTheme="minorHAnsi" w:hAnsiTheme="minorHAnsi"/>
                <w:kern w:val="28"/>
                <w:sz w:val="18"/>
                <w:szCs w:val="20"/>
              </w:rPr>
              <w:t>ilgrim</w:t>
            </w:r>
            <w:r w:rsidRPr="00F72C35">
              <w:rPr>
                <w:rFonts w:asciiTheme="minorHAnsi" w:hAnsiTheme="minorHAnsi"/>
                <w:kern w:val="28"/>
                <w:sz w:val="18"/>
                <w:szCs w:val="20"/>
              </w:rPr>
              <w:t xml:space="preserve"> may need assistance of one or two nurses </w:t>
            </w:r>
          </w:p>
        </w:tc>
        <w:tc>
          <w:tcPr>
            <w:tcW w:w="2127" w:type="dxa"/>
            <w:shd w:val="clear" w:color="auto" w:fill="FFFFFF"/>
          </w:tcPr>
          <w:p w14:paraId="7792155D" w14:textId="77777777" w:rsidR="0009408A" w:rsidRPr="00F72C35" w:rsidRDefault="0009408A" w:rsidP="00705897">
            <w:pPr>
              <w:rPr>
                <w:rFonts w:asciiTheme="minorHAnsi" w:hAnsiTheme="minorHAnsi"/>
                <w:sz w:val="22"/>
                <w:szCs w:val="22"/>
              </w:rPr>
            </w:pPr>
            <w:r w:rsidRPr="00F72C35">
              <w:rPr>
                <w:rFonts w:asciiTheme="minorHAnsi" w:hAnsiTheme="minorHAnsi"/>
                <w:sz w:val="22"/>
                <w:szCs w:val="22"/>
              </w:rPr>
              <w:t>Care Plan 2</w:t>
            </w:r>
          </w:p>
        </w:tc>
      </w:tr>
      <w:tr w:rsidR="0009408A" w:rsidRPr="00F72C35" w14:paraId="2596F06B" w14:textId="77777777" w:rsidTr="00F80069">
        <w:tc>
          <w:tcPr>
            <w:tcW w:w="1242" w:type="dxa"/>
            <w:shd w:val="clear" w:color="auto" w:fill="FFFFFF"/>
          </w:tcPr>
          <w:p w14:paraId="5786E43A" w14:textId="77777777" w:rsidR="0009408A" w:rsidRPr="00F72C35" w:rsidRDefault="0009408A" w:rsidP="0009408A">
            <w:pPr>
              <w:widowControl w:val="0"/>
              <w:overflowPunct w:val="0"/>
              <w:adjustRightInd w:val="0"/>
              <w:jc w:val="center"/>
              <w:rPr>
                <w:rFonts w:asciiTheme="minorHAnsi" w:hAnsiTheme="minorHAnsi"/>
                <w:b/>
                <w:kern w:val="28"/>
                <w:sz w:val="18"/>
                <w:szCs w:val="20"/>
              </w:rPr>
            </w:pPr>
            <w:r w:rsidRPr="00F72C35">
              <w:rPr>
                <w:rFonts w:asciiTheme="minorHAnsi" w:hAnsiTheme="minorHAnsi"/>
                <w:b/>
                <w:kern w:val="28"/>
                <w:sz w:val="18"/>
                <w:szCs w:val="20"/>
              </w:rPr>
              <w:t>15 Plus</w:t>
            </w:r>
          </w:p>
        </w:tc>
        <w:tc>
          <w:tcPr>
            <w:tcW w:w="11340" w:type="dxa"/>
            <w:shd w:val="clear" w:color="auto" w:fill="FFFFFF"/>
          </w:tcPr>
          <w:p w14:paraId="6CEE7529" w14:textId="77777777" w:rsidR="0009408A" w:rsidRPr="00F72C35" w:rsidRDefault="0009408A" w:rsidP="0009408A">
            <w:pPr>
              <w:widowControl w:val="0"/>
              <w:overflowPunct w:val="0"/>
              <w:adjustRightInd w:val="0"/>
              <w:rPr>
                <w:rFonts w:asciiTheme="minorHAnsi" w:hAnsiTheme="minorHAnsi"/>
                <w:kern w:val="28"/>
                <w:sz w:val="18"/>
                <w:szCs w:val="20"/>
              </w:rPr>
            </w:pPr>
            <w:r w:rsidRPr="00F72C35">
              <w:rPr>
                <w:rFonts w:asciiTheme="minorHAnsi" w:hAnsiTheme="minorHAnsi"/>
                <w:kern w:val="28"/>
                <w:sz w:val="18"/>
                <w:szCs w:val="20"/>
              </w:rPr>
              <w:t>= This p</w:t>
            </w:r>
            <w:r w:rsidR="00EA7500" w:rsidRPr="00F72C35">
              <w:rPr>
                <w:rFonts w:asciiTheme="minorHAnsi" w:hAnsiTheme="minorHAnsi"/>
                <w:kern w:val="28"/>
                <w:sz w:val="18"/>
                <w:szCs w:val="20"/>
              </w:rPr>
              <w:t>ilgrim</w:t>
            </w:r>
            <w:r w:rsidRPr="00F72C35">
              <w:rPr>
                <w:rFonts w:asciiTheme="minorHAnsi" w:hAnsiTheme="minorHAnsi"/>
                <w:kern w:val="28"/>
                <w:sz w:val="18"/>
                <w:szCs w:val="20"/>
              </w:rPr>
              <w:t xml:space="preserve"> should be nursed in an electric bed, repositioned with slide sheets and hoisted </w:t>
            </w:r>
          </w:p>
        </w:tc>
        <w:tc>
          <w:tcPr>
            <w:tcW w:w="2127" w:type="dxa"/>
            <w:shd w:val="clear" w:color="auto" w:fill="FFFFFF"/>
          </w:tcPr>
          <w:p w14:paraId="13119BE9" w14:textId="77777777" w:rsidR="0009408A" w:rsidRPr="00F72C35" w:rsidRDefault="0009408A" w:rsidP="00705897">
            <w:pPr>
              <w:rPr>
                <w:rFonts w:asciiTheme="minorHAnsi" w:hAnsiTheme="minorHAnsi"/>
                <w:sz w:val="22"/>
                <w:szCs w:val="22"/>
              </w:rPr>
            </w:pPr>
            <w:r w:rsidRPr="00F72C35">
              <w:rPr>
                <w:rFonts w:asciiTheme="minorHAnsi" w:hAnsiTheme="minorHAnsi"/>
                <w:sz w:val="22"/>
                <w:szCs w:val="22"/>
              </w:rPr>
              <w:t>Care Plan 3</w:t>
            </w:r>
          </w:p>
        </w:tc>
      </w:tr>
    </w:tbl>
    <w:p w14:paraId="2A920A3F" w14:textId="77777777" w:rsidR="0009408A" w:rsidRPr="00F72C35" w:rsidRDefault="0009408A" w:rsidP="0009408A">
      <w:pPr>
        <w:widowControl w:val="0"/>
        <w:overflowPunct w:val="0"/>
        <w:adjustRightInd w:val="0"/>
        <w:rPr>
          <w:rFonts w:asciiTheme="minorHAnsi" w:hAnsiTheme="minorHAnsi" w:cs="Arial"/>
          <w:kern w:val="28"/>
          <w:sz w:val="22"/>
          <w:szCs w:val="22"/>
        </w:rPr>
      </w:pPr>
      <w:r w:rsidRPr="00F72C35">
        <w:rPr>
          <w:rFonts w:asciiTheme="minorHAnsi" w:hAnsiTheme="minorHAnsi" w:cs="Arial"/>
          <w:kern w:val="28"/>
          <w:sz w:val="22"/>
          <w:szCs w:val="22"/>
        </w:rPr>
        <w:t xml:space="preserve">For advice speak to your </w:t>
      </w:r>
      <w:r w:rsidR="00EA7500" w:rsidRPr="00F72C35">
        <w:rPr>
          <w:rFonts w:asciiTheme="minorHAnsi" w:hAnsiTheme="minorHAnsi" w:cs="Arial"/>
          <w:kern w:val="28"/>
          <w:sz w:val="22"/>
          <w:szCs w:val="22"/>
        </w:rPr>
        <w:t>Accueil Lead Nurse or Pilgrimage Matron</w:t>
      </w:r>
    </w:p>
    <w:p w14:paraId="51669DB0" w14:textId="77777777" w:rsidR="00C515D8" w:rsidRPr="00F72C35" w:rsidRDefault="00C515D8">
      <w:pPr>
        <w:rPr>
          <w:rFonts w:asciiTheme="minorHAnsi" w:hAnsiTheme="minorHAnsi"/>
        </w:rPr>
      </w:pPr>
      <w:r w:rsidRPr="00F72C35">
        <w:rPr>
          <w:rFonts w:asciiTheme="minorHAnsi" w:hAnsiTheme="minorHAnsi"/>
        </w:rPr>
        <w:br w:type="page"/>
      </w:r>
    </w:p>
    <w:tbl>
      <w:tblPr>
        <w:tblW w:w="14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72"/>
        <w:gridCol w:w="5670"/>
      </w:tblGrid>
      <w:tr w:rsidR="0009408A" w:rsidRPr="00F72C35" w14:paraId="7BDDBEA9" w14:textId="77777777" w:rsidTr="00B150E3">
        <w:trPr>
          <w:trHeight w:val="510"/>
        </w:trPr>
        <w:tc>
          <w:tcPr>
            <w:tcW w:w="8472" w:type="dxa"/>
            <w:vAlign w:val="center"/>
          </w:tcPr>
          <w:p w14:paraId="710ADE20" w14:textId="1F105A58" w:rsidR="0009408A" w:rsidRPr="00F72C35" w:rsidRDefault="00B150E3" w:rsidP="00B150E3">
            <w:pPr>
              <w:widowControl w:val="0"/>
              <w:overflowPunct w:val="0"/>
              <w:adjustRightInd w:val="0"/>
              <w:rPr>
                <w:rFonts w:asciiTheme="minorHAnsi" w:hAnsiTheme="minorHAnsi"/>
                <w:b/>
                <w:bCs/>
                <w:kern w:val="28"/>
                <w:szCs w:val="20"/>
              </w:rPr>
            </w:pPr>
            <w:r w:rsidRPr="00F72C35">
              <w:rPr>
                <w:rFonts w:asciiTheme="minorHAnsi" w:hAnsiTheme="minorHAnsi"/>
                <w:kern w:val="28"/>
                <w:szCs w:val="20"/>
              </w:rPr>
              <w:lastRenderedPageBreak/>
              <w:br w:type="column"/>
            </w:r>
            <w:r w:rsidR="0009408A" w:rsidRPr="00F72C35">
              <w:rPr>
                <w:rFonts w:asciiTheme="minorHAnsi" w:hAnsiTheme="minorHAnsi"/>
                <w:b/>
                <w:bCs/>
                <w:kern w:val="28"/>
                <w:szCs w:val="20"/>
              </w:rPr>
              <w:t>P</w:t>
            </w:r>
            <w:r w:rsidR="00EA7500" w:rsidRPr="00F72C35">
              <w:rPr>
                <w:rFonts w:asciiTheme="minorHAnsi" w:hAnsiTheme="minorHAnsi"/>
                <w:b/>
                <w:bCs/>
                <w:kern w:val="28"/>
                <w:szCs w:val="20"/>
              </w:rPr>
              <w:t>ILGRIM’S</w:t>
            </w:r>
            <w:r w:rsidR="0009408A" w:rsidRPr="00F72C35">
              <w:rPr>
                <w:rFonts w:asciiTheme="minorHAnsi" w:hAnsiTheme="minorHAnsi"/>
                <w:b/>
                <w:bCs/>
                <w:kern w:val="28"/>
                <w:szCs w:val="20"/>
              </w:rPr>
              <w:t xml:space="preserve"> NAME:</w:t>
            </w:r>
          </w:p>
        </w:tc>
        <w:tc>
          <w:tcPr>
            <w:tcW w:w="5670" w:type="dxa"/>
            <w:vAlign w:val="center"/>
          </w:tcPr>
          <w:p w14:paraId="48F8623E" w14:textId="77777777" w:rsidR="0009408A" w:rsidRPr="00F72C35" w:rsidRDefault="0009408A" w:rsidP="00B150E3">
            <w:pPr>
              <w:widowControl w:val="0"/>
              <w:overflowPunct w:val="0"/>
              <w:adjustRightInd w:val="0"/>
              <w:rPr>
                <w:rFonts w:asciiTheme="minorHAnsi" w:hAnsiTheme="minorHAnsi"/>
                <w:b/>
                <w:bCs/>
                <w:kern w:val="28"/>
                <w:szCs w:val="20"/>
              </w:rPr>
            </w:pPr>
          </w:p>
        </w:tc>
      </w:tr>
    </w:tbl>
    <w:p w14:paraId="04E846F2" w14:textId="77777777" w:rsidR="0009408A" w:rsidRPr="00F72C35" w:rsidRDefault="0009408A" w:rsidP="0009408A">
      <w:pPr>
        <w:widowControl w:val="0"/>
        <w:overflowPunct w:val="0"/>
        <w:adjustRightInd w:val="0"/>
        <w:jc w:val="center"/>
        <w:rPr>
          <w:rFonts w:asciiTheme="minorHAnsi" w:hAnsiTheme="minorHAnsi" w:cs="Arial"/>
          <w:b/>
          <w:bCs/>
          <w:kern w:val="28"/>
          <w:szCs w:val="20"/>
        </w:rPr>
      </w:pPr>
      <w:r w:rsidRPr="00F72C35">
        <w:rPr>
          <w:rFonts w:asciiTheme="minorHAnsi" w:hAnsiTheme="minorHAnsi" w:cs="Arial"/>
          <w:b/>
          <w:bCs/>
          <w:kern w:val="28"/>
          <w:szCs w:val="20"/>
        </w:rPr>
        <w:t>The care plan identifies options for safer MH: circle the level of assistance required.</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59"/>
        <w:gridCol w:w="992"/>
        <w:gridCol w:w="945"/>
        <w:gridCol w:w="1040"/>
        <w:gridCol w:w="1275"/>
        <w:gridCol w:w="993"/>
        <w:gridCol w:w="5103"/>
      </w:tblGrid>
      <w:tr w:rsidR="0009408A" w:rsidRPr="00F72C35" w14:paraId="36100C90" w14:textId="77777777" w:rsidTr="00F80069">
        <w:trPr>
          <w:cantSplit/>
        </w:trPr>
        <w:tc>
          <w:tcPr>
            <w:tcW w:w="2235" w:type="dxa"/>
            <w:tcBorders>
              <w:top w:val="nil"/>
              <w:left w:val="nil"/>
              <w:right w:val="thinThickSmallGap" w:sz="12" w:space="0" w:color="auto"/>
            </w:tcBorders>
          </w:tcPr>
          <w:p w14:paraId="5DF6549B" w14:textId="77777777" w:rsidR="0009408A" w:rsidRPr="00F72C35" w:rsidRDefault="0009408A" w:rsidP="0009408A">
            <w:pPr>
              <w:widowControl w:val="0"/>
              <w:overflowPunct w:val="0"/>
              <w:adjustRightInd w:val="0"/>
              <w:rPr>
                <w:rFonts w:asciiTheme="minorHAnsi" w:hAnsiTheme="minorHAnsi" w:cs="Arial"/>
                <w:b/>
                <w:bCs/>
                <w:kern w:val="28"/>
                <w:szCs w:val="20"/>
              </w:rPr>
            </w:pPr>
          </w:p>
        </w:tc>
        <w:tc>
          <w:tcPr>
            <w:tcW w:w="2551" w:type="dxa"/>
            <w:gridSpan w:val="2"/>
            <w:tcBorders>
              <w:top w:val="thinThickSmallGap" w:sz="12" w:space="0" w:color="auto"/>
              <w:left w:val="thinThickSmallGap" w:sz="12" w:space="0" w:color="auto"/>
              <w:right w:val="thinThickSmallGap" w:sz="12" w:space="0" w:color="auto"/>
            </w:tcBorders>
          </w:tcPr>
          <w:p w14:paraId="4E189BF8" w14:textId="77777777" w:rsidR="0009408A" w:rsidRPr="00F72C35" w:rsidRDefault="0009408A" w:rsidP="00CC3DF1">
            <w:pPr>
              <w:jc w:val="center"/>
              <w:rPr>
                <w:rFonts w:asciiTheme="minorHAnsi" w:hAnsiTheme="minorHAnsi"/>
                <w:b/>
                <w:sz w:val="22"/>
              </w:rPr>
            </w:pPr>
            <w:r w:rsidRPr="00F72C35">
              <w:rPr>
                <w:rFonts w:asciiTheme="minorHAnsi" w:hAnsiTheme="minorHAnsi"/>
                <w:b/>
                <w:sz w:val="22"/>
              </w:rPr>
              <w:t>Care Plan 1</w:t>
            </w:r>
          </w:p>
        </w:tc>
        <w:tc>
          <w:tcPr>
            <w:tcW w:w="1985" w:type="dxa"/>
            <w:gridSpan w:val="2"/>
            <w:tcBorders>
              <w:top w:val="thinThickSmallGap" w:sz="12" w:space="0" w:color="auto"/>
              <w:left w:val="thinThickSmallGap" w:sz="12" w:space="0" w:color="auto"/>
              <w:right w:val="thinThickSmallGap" w:sz="12" w:space="0" w:color="auto"/>
            </w:tcBorders>
          </w:tcPr>
          <w:p w14:paraId="212454E2" w14:textId="77777777" w:rsidR="0009408A" w:rsidRPr="00F72C35" w:rsidRDefault="0009408A" w:rsidP="00CC3DF1">
            <w:pPr>
              <w:jc w:val="center"/>
              <w:rPr>
                <w:rFonts w:asciiTheme="minorHAnsi" w:hAnsiTheme="minorHAnsi"/>
                <w:b/>
                <w:sz w:val="22"/>
              </w:rPr>
            </w:pPr>
            <w:r w:rsidRPr="00F72C35">
              <w:rPr>
                <w:rFonts w:asciiTheme="minorHAnsi" w:hAnsiTheme="minorHAnsi"/>
                <w:b/>
                <w:sz w:val="22"/>
              </w:rPr>
              <w:t>Care Plan 2</w:t>
            </w:r>
          </w:p>
        </w:tc>
        <w:tc>
          <w:tcPr>
            <w:tcW w:w="2268" w:type="dxa"/>
            <w:gridSpan w:val="2"/>
            <w:tcBorders>
              <w:top w:val="thinThickSmallGap" w:sz="12" w:space="0" w:color="auto"/>
              <w:left w:val="thinThickSmallGap" w:sz="12" w:space="0" w:color="auto"/>
              <w:right w:val="thinThickSmallGap" w:sz="12" w:space="0" w:color="auto"/>
            </w:tcBorders>
          </w:tcPr>
          <w:p w14:paraId="09D92923" w14:textId="77777777" w:rsidR="00CC3DF1" w:rsidRPr="00F72C35" w:rsidRDefault="0009408A" w:rsidP="0009408A">
            <w:pPr>
              <w:widowControl w:val="0"/>
              <w:overflowPunct w:val="0"/>
              <w:adjustRightInd w:val="0"/>
              <w:jc w:val="center"/>
              <w:rPr>
                <w:rFonts w:asciiTheme="minorHAnsi" w:hAnsiTheme="minorHAnsi" w:cs="Arial"/>
                <w:b/>
                <w:bCs/>
                <w:kern w:val="28"/>
                <w:sz w:val="20"/>
                <w:szCs w:val="20"/>
              </w:rPr>
            </w:pPr>
            <w:r w:rsidRPr="00F72C35">
              <w:rPr>
                <w:rFonts w:asciiTheme="minorHAnsi" w:hAnsiTheme="minorHAnsi" w:cs="Arial"/>
                <w:b/>
                <w:bCs/>
                <w:kern w:val="28"/>
                <w:sz w:val="22"/>
                <w:szCs w:val="20"/>
              </w:rPr>
              <w:t>Care Plan 3</w:t>
            </w:r>
          </w:p>
          <w:p w14:paraId="6B0BDEAE" w14:textId="77777777" w:rsidR="0009408A" w:rsidRPr="00F72C35" w:rsidRDefault="0009408A" w:rsidP="0009408A">
            <w:pPr>
              <w:widowControl w:val="0"/>
              <w:overflowPunct w:val="0"/>
              <w:adjustRightInd w:val="0"/>
              <w:jc w:val="center"/>
              <w:rPr>
                <w:rFonts w:asciiTheme="minorHAnsi" w:hAnsiTheme="minorHAnsi" w:cs="Arial"/>
                <w:b/>
                <w:bCs/>
                <w:kern w:val="28"/>
                <w:szCs w:val="20"/>
              </w:rPr>
            </w:pPr>
            <w:r w:rsidRPr="00F72C35">
              <w:rPr>
                <w:rFonts w:asciiTheme="minorHAnsi" w:hAnsiTheme="minorHAnsi" w:cs="Arial"/>
                <w:b/>
                <w:bCs/>
                <w:kern w:val="28"/>
                <w:sz w:val="20"/>
                <w:szCs w:val="20"/>
              </w:rPr>
              <w:t xml:space="preserve">(Post assessment – identify the no. </w:t>
            </w:r>
            <w:proofErr w:type="gramStart"/>
            <w:r w:rsidRPr="00F72C35">
              <w:rPr>
                <w:rFonts w:asciiTheme="minorHAnsi" w:hAnsiTheme="minorHAnsi" w:cs="Arial"/>
                <w:b/>
                <w:bCs/>
                <w:kern w:val="28"/>
                <w:sz w:val="20"/>
                <w:szCs w:val="20"/>
              </w:rPr>
              <w:t>of</w:t>
            </w:r>
            <w:proofErr w:type="gramEnd"/>
            <w:r w:rsidRPr="00F72C35">
              <w:rPr>
                <w:rFonts w:asciiTheme="minorHAnsi" w:hAnsiTheme="minorHAnsi" w:cs="Arial"/>
                <w:b/>
                <w:bCs/>
                <w:kern w:val="28"/>
                <w:sz w:val="20"/>
                <w:szCs w:val="20"/>
              </w:rPr>
              <w:t xml:space="preserve"> carers required)</w:t>
            </w:r>
          </w:p>
        </w:tc>
        <w:tc>
          <w:tcPr>
            <w:tcW w:w="5103" w:type="dxa"/>
            <w:tcBorders>
              <w:left w:val="thinThickSmallGap" w:sz="12" w:space="0" w:color="auto"/>
            </w:tcBorders>
          </w:tcPr>
          <w:p w14:paraId="416AB78A" w14:textId="77777777" w:rsidR="0009408A" w:rsidRPr="00F72C35" w:rsidRDefault="0009408A" w:rsidP="0009408A">
            <w:pPr>
              <w:widowControl w:val="0"/>
              <w:overflowPunct w:val="0"/>
              <w:adjustRightInd w:val="0"/>
              <w:rPr>
                <w:rFonts w:asciiTheme="minorHAnsi" w:hAnsiTheme="minorHAnsi" w:cs="Arial"/>
                <w:b/>
                <w:bCs/>
                <w:kern w:val="28"/>
                <w:szCs w:val="20"/>
              </w:rPr>
            </w:pPr>
            <w:r w:rsidRPr="00F72C35">
              <w:rPr>
                <w:rFonts w:asciiTheme="minorHAnsi" w:hAnsiTheme="minorHAnsi" w:cs="Arial"/>
                <w:b/>
                <w:bCs/>
                <w:kern w:val="28"/>
                <w:szCs w:val="20"/>
              </w:rPr>
              <w:t xml:space="preserve">State the equipment required e.g. using bed/mattress, walking frame, hoist &amp; sling &amp; no. </w:t>
            </w:r>
            <w:proofErr w:type="gramStart"/>
            <w:r w:rsidRPr="00F72C35">
              <w:rPr>
                <w:rFonts w:asciiTheme="minorHAnsi" w:hAnsiTheme="minorHAnsi" w:cs="Arial"/>
                <w:b/>
                <w:bCs/>
                <w:kern w:val="28"/>
                <w:szCs w:val="20"/>
              </w:rPr>
              <w:t>of</w:t>
            </w:r>
            <w:proofErr w:type="gramEnd"/>
            <w:r w:rsidRPr="00F72C35">
              <w:rPr>
                <w:rFonts w:asciiTheme="minorHAnsi" w:hAnsiTheme="minorHAnsi" w:cs="Arial"/>
                <w:b/>
                <w:bCs/>
                <w:kern w:val="28"/>
                <w:szCs w:val="20"/>
              </w:rPr>
              <w:t xml:space="preserve"> carers </w:t>
            </w:r>
          </w:p>
        </w:tc>
      </w:tr>
      <w:tr w:rsidR="0009408A" w:rsidRPr="00F72C35" w14:paraId="500CDD1C" w14:textId="77777777" w:rsidTr="00E015F0">
        <w:trPr>
          <w:cantSplit/>
        </w:trPr>
        <w:tc>
          <w:tcPr>
            <w:tcW w:w="2235" w:type="dxa"/>
            <w:tcBorders>
              <w:right w:val="thinThickSmallGap" w:sz="12" w:space="0" w:color="auto"/>
            </w:tcBorders>
          </w:tcPr>
          <w:p w14:paraId="20BECB94" w14:textId="72A2CD1C" w:rsidR="0009408A" w:rsidRPr="00F72C35" w:rsidRDefault="0009408A" w:rsidP="00822ED7">
            <w:pPr>
              <w:keepNext/>
              <w:overflowPunct w:val="0"/>
              <w:autoSpaceDE w:val="0"/>
              <w:autoSpaceDN w:val="0"/>
              <w:adjustRightInd w:val="0"/>
              <w:textAlignment w:val="baseline"/>
              <w:outlineLvl w:val="5"/>
              <w:rPr>
                <w:rFonts w:asciiTheme="minorHAnsi" w:hAnsiTheme="minorHAnsi" w:cs="Arial"/>
                <w:b/>
                <w:sz w:val="18"/>
                <w:szCs w:val="20"/>
              </w:rPr>
            </w:pPr>
            <w:r w:rsidRPr="00F72C35">
              <w:rPr>
                <w:rFonts w:asciiTheme="minorHAnsi" w:hAnsiTheme="minorHAnsi" w:cs="Arial"/>
                <w:b/>
                <w:sz w:val="18"/>
                <w:szCs w:val="20"/>
              </w:rPr>
              <w:t>Ability to stand</w:t>
            </w:r>
          </w:p>
        </w:tc>
        <w:tc>
          <w:tcPr>
            <w:tcW w:w="1559" w:type="dxa"/>
            <w:tcBorders>
              <w:left w:val="thinThickSmallGap" w:sz="12" w:space="0" w:color="auto"/>
            </w:tcBorders>
            <w:vAlign w:val="center"/>
          </w:tcPr>
          <w:p w14:paraId="5294A962"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Independent</w:t>
            </w:r>
          </w:p>
        </w:tc>
        <w:tc>
          <w:tcPr>
            <w:tcW w:w="992" w:type="dxa"/>
            <w:tcBorders>
              <w:right w:val="thinThickSmallGap" w:sz="12" w:space="0" w:color="auto"/>
            </w:tcBorders>
            <w:vAlign w:val="center"/>
          </w:tcPr>
          <w:p w14:paraId="2C32EC6B"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carers</w:t>
            </w:r>
          </w:p>
        </w:tc>
        <w:tc>
          <w:tcPr>
            <w:tcW w:w="945" w:type="dxa"/>
            <w:tcBorders>
              <w:left w:val="thinThickSmallGap" w:sz="12" w:space="0" w:color="auto"/>
            </w:tcBorders>
            <w:vAlign w:val="center"/>
          </w:tcPr>
          <w:p w14:paraId="38A49A37"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carers</w:t>
            </w:r>
          </w:p>
        </w:tc>
        <w:tc>
          <w:tcPr>
            <w:tcW w:w="1040" w:type="dxa"/>
            <w:tcBorders>
              <w:right w:val="thinThickSmallGap" w:sz="12" w:space="0" w:color="auto"/>
            </w:tcBorders>
            <w:vAlign w:val="center"/>
          </w:tcPr>
          <w:p w14:paraId="1DBD058D"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4 carers</w:t>
            </w:r>
          </w:p>
        </w:tc>
        <w:tc>
          <w:tcPr>
            <w:tcW w:w="1275" w:type="dxa"/>
            <w:tcBorders>
              <w:left w:val="thinThickSmallGap" w:sz="12" w:space="0" w:color="auto"/>
            </w:tcBorders>
            <w:vAlign w:val="center"/>
          </w:tcPr>
          <w:p w14:paraId="778AB654"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 xml:space="preserve">No of carers </w:t>
            </w:r>
            <w:proofErr w:type="gramStart"/>
            <w:r w:rsidRPr="00F72C35">
              <w:rPr>
                <w:rFonts w:asciiTheme="minorHAnsi" w:hAnsiTheme="minorHAnsi" w:cs="Arial"/>
                <w:kern w:val="28"/>
                <w:sz w:val="18"/>
                <w:szCs w:val="20"/>
              </w:rPr>
              <w:t>required :</w:t>
            </w:r>
            <w:proofErr w:type="gramEnd"/>
          </w:p>
        </w:tc>
        <w:tc>
          <w:tcPr>
            <w:tcW w:w="993" w:type="dxa"/>
            <w:tcBorders>
              <w:right w:val="thinThickSmallGap" w:sz="12" w:space="0" w:color="auto"/>
            </w:tcBorders>
            <w:vAlign w:val="center"/>
          </w:tcPr>
          <w:p w14:paraId="1F81B8FE"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Unable</w:t>
            </w:r>
          </w:p>
        </w:tc>
        <w:tc>
          <w:tcPr>
            <w:tcW w:w="5103" w:type="dxa"/>
            <w:tcBorders>
              <w:left w:val="thinThickSmallGap" w:sz="12" w:space="0" w:color="auto"/>
            </w:tcBorders>
          </w:tcPr>
          <w:p w14:paraId="4EA2A125" w14:textId="77777777" w:rsidR="0009408A" w:rsidRPr="00F72C35" w:rsidRDefault="0009408A" w:rsidP="0009408A">
            <w:pPr>
              <w:widowControl w:val="0"/>
              <w:tabs>
                <w:tab w:val="center" w:pos="4320"/>
                <w:tab w:val="right" w:pos="8640"/>
              </w:tabs>
              <w:overflowPunct w:val="0"/>
              <w:adjustRightInd w:val="0"/>
              <w:rPr>
                <w:rFonts w:asciiTheme="minorHAnsi" w:hAnsiTheme="minorHAnsi" w:cs="Arial"/>
                <w:kern w:val="28"/>
                <w:sz w:val="18"/>
                <w:szCs w:val="20"/>
              </w:rPr>
            </w:pPr>
          </w:p>
        </w:tc>
      </w:tr>
      <w:tr w:rsidR="0009408A" w:rsidRPr="00F72C35" w14:paraId="4696EFFB" w14:textId="77777777" w:rsidTr="00E015F0">
        <w:trPr>
          <w:cantSplit/>
        </w:trPr>
        <w:tc>
          <w:tcPr>
            <w:tcW w:w="2235" w:type="dxa"/>
            <w:tcBorders>
              <w:right w:val="thinThickSmallGap" w:sz="12" w:space="0" w:color="auto"/>
            </w:tcBorders>
          </w:tcPr>
          <w:p w14:paraId="188B5EC1" w14:textId="1E728CCD" w:rsidR="0009408A" w:rsidRPr="00F72C35" w:rsidRDefault="0009408A" w:rsidP="0009408A">
            <w:pPr>
              <w:widowControl w:val="0"/>
              <w:overflowPunct w:val="0"/>
              <w:adjustRightInd w:val="0"/>
              <w:rPr>
                <w:rFonts w:asciiTheme="minorHAnsi" w:hAnsiTheme="minorHAnsi" w:cs="Arial"/>
                <w:b/>
                <w:bCs/>
                <w:kern w:val="28"/>
                <w:sz w:val="18"/>
                <w:szCs w:val="20"/>
              </w:rPr>
            </w:pPr>
            <w:r w:rsidRPr="00F72C35">
              <w:rPr>
                <w:rFonts w:asciiTheme="minorHAnsi" w:hAnsiTheme="minorHAnsi" w:cs="Arial"/>
                <w:b/>
                <w:bCs/>
                <w:kern w:val="28"/>
                <w:sz w:val="18"/>
                <w:szCs w:val="20"/>
              </w:rPr>
              <w:t>Ability to tran</w:t>
            </w:r>
            <w:r w:rsidR="00822ED7">
              <w:rPr>
                <w:rFonts w:asciiTheme="minorHAnsi" w:hAnsiTheme="minorHAnsi" w:cs="Arial"/>
                <w:b/>
                <w:bCs/>
                <w:kern w:val="28"/>
                <w:sz w:val="18"/>
                <w:szCs w:val="20"/>
              </w:rPr>
              <w:t>sfer from /to bed/chair/commode</w:t>
            </w:r>
          </w:p>
        </w:tc>
        <w:tc>
          <w:tcPr>
            <w:tcW w:w="1559" w:type="dxa"/>
            <w:tcBorders>
              <w:left w:val="thinThickSmallGap" w:sz="12" w:space="0" w:color="auto"/>
            </w:tcBorders>
            <w:vAlign w:val="center"/>
          </w:tcPr>
          <w:p w14:paraId="35BED4F3"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Independent</w:t>
            </w:r>
          </w:p>
        </w:tc>
        <w:tc>
          <w:tcPr>
            <w:tcW w:w="992" w:type="dxa"/>
            <w:tcBorders>
              <w:right w:val="thinThickSmallGap" w:sz="12" w:space="0" w:color="auto"/>
            </w:tcBorders>
            <w:vAlign w:val="center"/>
          </w:tcPr>
          <w:p w14:paraId="74FC4903"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carers</w:t>
            </w:r>
          </w:p>
        </w:tc>
        <w:tc>
          <w:tcPr>
            <w:tcW w:w="945" w:type="dxa"/>
            <w:tcBorders>
              <w:left w:val="thinThickSmallGap" w:sz="12" w:space="0" w:color="auto"/>
            </w:tcBorders>
            <w:vAlign w:val="center"/>
          </w:tcPr>
          <w:p w14:paraId="0D89F706"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carers</w:t>
            </w:r>
          </w:p>
        </w:tc>
        <w:tc>
          <w:tcPr>
            <w:tcW w:w="1040" w:type="dxa"/>
            <w:tcBorders>
              <w:right w:val="thinThickSmallGap" w:sz="12" w:space="0" w:color="auto"/>
            </w:tcBorders>
            <w:vAlign w:val="center"/>
          </w:tcPr>
          <w:p w14:paraId="00D64945"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4 carers</w:t>
            </w:r>
          </w:p>
        </w:tc>
        <w:tc>
          <w:tcPr>
            <w:tcW w:w="1275" w:type="dxa"/>
            <w:tcBorders>
              <w:left w:val="thinThickSmallGap" w:sz="12" w:space="0" w:color="auto"/>
            </w:tcBorders>
            <w:vAlign w:val="center"/>
          </w:tcPr>
          <w:p w14:paraId="37C5965D"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 xml:space="preserve">No of carers </w:t>
            </w:r>
            <w:proofErr w:type="gramStart"/>
            <w:r w:rsidRPr="00F72C35">
              <w:rPr>
                <w:rFonts w:asciiTheme="minorHAnsi" w:hAnsiTheme="minorHAnsi" w:cs="Arial"/>
                <w:kern w:val="28"/>
                <w:sz w:val="18"/>
                <w:szCs w:val="20"/>
              </w:rPr>
              <w:t>required :</w:t>
            </w:r>
            <w:proofErr w:type="gramEnd"/>
          </w:p>
        </w:tc>
        <w:tc>
          <w:tcPr>
            <w:tcW w:w="993" w:type="dxa"/>
            <w:tcBorders>
              <w:right w:val="thinThickSmallGap" w:sz="12" w:space="0" w:color="auto"/>
            </w:tcBorders>
            <w:vAlign w:val="center"/>
          </w:tcPr>
          <w:p w14:paraId="32262D67"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Unable</w:t>
            </w:r>
          </w:p>
        </w:tc>
        <w:tc>
          <w:tcPr>
            <w:tcW w:w="5103" w:type="dxa"/>
            <w:tcBorders>
              <w:left w:val="thinThickSmallGap" w:sz="12" w:space="0" w:color="auto"/>
            </w:tcBorders>
          </w:tcPr>
          <w:p w14:paraId="7DA88F85" w14:textId="77777777" w:rsidR="0009408A" w:rsidRPr="00F72C35" w:rsidRDefault="0009408A" w:rsidP="0009408A">
            <w:pPr>
              <w:widowControl w:val="0"/>
              <w:overflowPunct w:val="0"/>
              <w:adjustRightInd w:val="0"/>
              <w:rPr>
                <w:rFonts w:asciiTheme="minorHAnsi" w:hAnsiTheme="minorHAnsi" w:cs="Arial"/>
                <w:kern w:val="28"/>
                <w:sz w:val="18"/>
                <w:szCs w:val="20"/>
              </w:rPr>
            </w:pPr>
          </w:p>
        </w:tc>
      </w:tr>
      <w:tr w:rsidR="0009408A" w:rsidRPr="00F72C35" w14:paraId="35DD925F" w14:textId="77777777" w:rsidTr="00E015F0">
        <w:trPr>
          <w:cantSplit/>
        </w:trPr>
        <w:tc>
          <w:tcPr>
            <w:tcW w:w="2235" w:type="dxa"/>
            <w:tcBorders>
              <w:right w:val="thinThickSmallGap" w:sz="12" w:space="0" w:color="auto"/>
            </w:tcBorders>
          </w:tcPr>
          <w:p w14:paraId="27814408" w14:textId="62996715" w:rsidR="0009408A" w:rsidRPr="00F72C35" w:rsidRDefault="00822ED7" w:rsidP="0009408A">
            <w:pPr>
              <w:widowControl w:val="0"/>
              <w:overflowPunct w:val="0"/>
              <w:adjustRightInd w:val="0"/>
              <w:rPr>
                <w:rFonts w:asciiTheme="minorHAnsi" w:hAnsiTheme="minorHAnsi" w:cs="Arial"/>
                <w:b/>
                <w:bCs/>
                <w:kern w:val="28"/>
                <w:sz w:val="18"/>
                <w:szCs w:val="20"/>
              </w:rPr>
            </w:pPr>
            <w:r>
              <w:rPr>
                <w:rFonts w:asciiTheme="minorHAnsi" w:hAnsiTheme="minorHAnsi" w:cs="Arial"/>
                <w:b/>
                <w:bCs/>
                <w:kern w:val="28"/>
                <w:sz w:val="18"/>
                <w:szCs w:val="20"/>
              </w:rPr>
              <w:t>Ability to walk</w:t>
            </w:r>
          </w:p>
        </w:tc>
        <w:tc>
          <w:tcPr>
            <w:tcW w:w="1559" w:type="dxa"/>
            <w:tcBorders>
              <w:left w:val="thinThickSmallGap" w:sz="12" w:space="0" w:color="auto"/>
            </w:tcBorders>
            <w:vAlign w:val="center"/>
          </w:tcPr>
          <w:p w14:paraId="251BA433"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Independent</w:t>
            </w:r>
          </w:p>
        </w:tc>
        <w:tc>
          <w:tcPr>
            <w:tcW w:w="992" w:type="dxa"/>
            <w:tcBorders>
              <w:right w:val="thinThickSmallGap" w:sz="12" w:space="0" w:color="auto"/>
            </w:tcBorders>
            <w:vAlign w:val="center"/>
          </w:tcPr>
          <w:p w14:paraId="30770255"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carers</w:t>
            </w:r>
          </w:p>
        </w:tc>
        <w:tc>
          <w:tcPr>
            <w:tcW w:w="945" w:type="dxa"/>
            <w:tcBorders>
              <w:left w:val="thinThickSmallGap" w:sz="12" w:space="0" w:color="auto"/>
            </w:tcBorders>
            <w:vAlign w:val="center"/>
          </w:tcPr>
          <w:p w14:paraId="60A14D7F"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carers</w:t>
            </w:r>
          </w:p>
        </w:tc>
        <w:tc>
          <w:tcPr>
            <w:tcW w:w="1040" w:type="dxa"/>
            <w:tcBorders>
              <w:right w:val="thinThickSmallGap" w:sz="12" w:space="0" w:color="auto"/>
            </w:tcBorders>
            <w:vAlign w:val="center"/>
          </w:tcPr>
          <w:p w14:paraId="2726DA14"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4 carers</w:t>
            </w:r>
          </w:p>
        </w:tc>
        <w:tc>
          <w:tcPr>
            <w:tcW w:w="1275" w:type="dxa"/>
            <w:tcBorders>
              <w:left w:val="thinThickSmallGap" w:sz="12" w:space="0" w:color="auto"/>
            </w:tcBorders>
            <w:vAlign w:val="center"/>
          </w:tcPr>
          <w:p w14:paraId="1888FC0C"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 xml:space="preserve">No of carers </w:t>
            </w:r>
            <w:proofErr w:type="gramStart"/>
            <w:r w:rsidRPr="00F72C35">
              <w:rPr>
                <w:rFonts w:asciiTheme="minorHAnsi" w:hAnsiTheme="minorHAnsi" w:cs="Arial"/>
                <w:kern w:val="28"/>
                <w:sz w:val="18"/>
                <w:szCs w:val="20"/>
              </w:rPr>
              <w:t>required :</w:t>
            </w:r>
            <w:proofErr w:type="gramEnd"/>
          </w:p>
        </w:tc>
        <w:tc>
          <w:tcPr>
            <w:tcW w:w="993" w:type="dxa"/>
            <w:tcBorders>
              <w:right w:val="thinThickSmallGap" w:sz="12" w:space="0" w:color="auto"/>
            </w:tcBorders>
            <w:vAlign w:val="center"/>
          </w:tcPr>
          <w:p w14:paraId="5A3A1679"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Unable</w:t>
            </w:r>
          </w:p>
        </w:tc>
        <w:tc>
          <w:tcPr>
            <w:tcW w:w="5103" w:type="dxa"/>
            <w:tcBorders>
              <w:left w:val="thinThickSmallGap" w:sz="12" w:space="0" w:color="auto"/>
            </w:tcBorders>
          </w:tcPr>
          <w:p w14:paraId="017D100E" w14:textId="77777777" w:rsidR="0009408A" w:rsidRPr="00F72C35" w:rsidRDefault="0009408A" w:rsidP="0009408A">
            <w:pPr>
              <w:widowControl w:val="0"/>
              <w:overflowPunct w:val="0"/>
              <w:adjustRightInd w:val="0"/>
              <w:rPr>
                <w:rFonts w:asciiTheme="minorHAnsi" w:hAnsiTheme="minorHAnsi" w:cs="Arial"/>
                <w:kern w:val="28"/>
                <w:sz w:val="18"/>
                <w:szCs w:val="20"/>
              </w:rPr>
            </w:pPr>
          </w:p>
        </w:tc>
      </w:tr>
      <w:tr w:rsidR="0009408A" w:rsidRPr="00F72C35" w14:paraId="6C6EB2BA" w14:textId="77777777" w:rsidTr="00E015F0">
        <w:trPr>
          <w:cantSplit/>
        </w:trPr>
        <w:tc>
          <w:tcPr>
            <w:tcW w:w="2235" w:type="dxa"/>
            <w:tcBorders>
              <w:right w:val="thinThickSmallGap" w:sz="12" w:space="0" w:color="auto"/>
            </w:tcBorders>
          </w:tcPr>
          <w:p w14:paraId="10452394" w14:textId="77777777" w:rsidR="0009408A" w:rsidRPr="00F72C35" w:rsidRDefault="0009408A" w:rsidP="0009408A">
            <w:pPr>
              <w:widowControl w:val="0"/>
              <w:overflowPunct w:val="0"/>
              <w:adjustRightInd w:val="0"/>
              <w:rPr>
                <w:rFonts w:asciiTheme="minorHAnsi" w:hAnsiTheme="minorHAnsi" w:cs="Arial"/>
                <w:b/>
                <w:bCs/>
                <w:kern w:val="28"/>
                <w:sz w:val="18"/>
                <w:szCs w:val="20"/>
              </w:rPr>
            </w:pPr>
            <w:r w:rsidRPr="00F72C35">
              <w:rPr>
                <w:rFonts w:asciiTheme="minorHAnsi" w:hAnsiTheme="minorHAnsi" w:cs="Arial"/>
                <w:b/>
                <w:bCs/>
                <w:kern w:val="28"/>
                <w:sz w:val="18"/>
                <w:szCs w:val="20"/>
              </w:rPr>
              <w:t>Ability to sit forward in bed</w:t>
            </w:r>
          </w:p>
        </w:tc>
        <w:tc>
          <w:tcPr>
            <w:tcW w:w="1559" w:type="dxa"/>
            <w:tcBorders>
              <w:left w:val="thinThickSmallGap" w:sz="12" w:space="0" w:color="auto"/>
            </w:tcBorders>
            <w:vAlign w:val="center"/>
          </w:tcPr>
          <w:p w14:paraId="47729445"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Independent</w:t>
            </w:r>
          </w:p>
        </w:tc>
        <w:tc>
          <w:tcPr>
            <w:tcW w:w="992" w:type="dxa"/>
            <w:tcBorders>
              <w:right w:val="thinThickSmallGap" w:sz="12" w:space="0" w:color="auto"/>
            </w:tcBorders>
            <w:vAlign w:val="center"/>
          </w:tcPr>
          <w:p w14:paraId="11AEFB0D"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carers</w:t>
            </w:r>
          </w:p>
        </w:tc>
        <w:tc>
          <w:tcPr>
            <w:tcW w:w="945" w:type="dxa"/>
            <w:tcBorders>
              <w:left w:val="thinThickSmallGap" w:sz="12" w:space="0" w:color="auto"/>
            </w:tcBorders>
            <w:vAlign w:val="center"/>
          </w:tcPr>
          <w:p w14:paraId="00E1EF5A"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carers</w:t>
            </w:r>
          </w:p>
        </w:tc>
        <w:tc>
          <w:tcPr>
            <w:tcW w:w="1040" w:type="dxa"/>
            <w:tcBorders>
              <w:right w:val="thinThickSmallGap" w:sz="12" w:space="0" w:color="auto"/>
            </w:tcBorders>
            <w:vAlign w:val="center"/>
          </w:tcPr>
          <w:p w14:paraId="76A80A10"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4 carers</w:t>
            </w:r>
          </w:p>
        </w:tc>
        <w:tc>
          <w:tcPr>
            <w:tcW w:w="1275" w:type="dxa"/>
            <w:tcBorders>
              <w:left w:val="thinThickSmallGap" w:sz="12" w:space="0" w:color="auto"/>
            </w:tcBorders>
            <w:vAlign w:val="center"/>
          </w:tcPr>
          <w:p w14:paraId="2796F4C3"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 xml:space="preserve">No of carers </w:t>
            </w:r>
            <w:proofErr w:type="gramStart"/>
            <w:r w:rsidRPr="00F72C35">
              <w:rPr>
                <w:rFonts w:asciiTheme="minorHAnsi" w:hAnsiTheme="minorHAnsi" w:cs="Arial"/>
                <w:kern w:val="28"/>
                <w:sz w:val="18"/>
                <w:szCs w:val="20"/>
              </w:rPr>
              <w:t>required :</w:t>
            </w:r>
            <w:proofErr w:type="gramEnd"/>
          </w:p>
        </w:tc>
        <w:tc>
          <w:tcPr>
            <w:tcW w:w="993" w:type="dxa"/>
            <w:tcBorders>
              <w:right w:val="thinThickSmallGap" w:sz="12" w:space="0" w:color="auto"/>
            </w:tcBorders>
            <w:vAlign w:val="center"/>
          </w:tcPr>
          <w:p w14:paraId="65389FE6"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Unable</w:t>
            </w:r>
          </w:p>
        </w:tc>
        <w:tc>
          <w:tcPr>
            <w:tcW w:w="5103" w:type="dxa"/>
            <w:tcBorders>
              <w:left w:val="thinThickSmallGap" w:sz="12" w:space="0" w:color="auto"/>
            </w:tcBorders>
          </w:tcPr>
          <w:p w14:paraId="485B2A33" w14:textId="77777777" w:rsidR="0009408A" w:rsidRPr="00F72C35" w:rsidRDefault="0009408A" w:rsidP="0009408A">
            <w:pPr>
              <w:widowControl w:val="0"/>
              <w:overflowPunct w:val="0"/>
              <w:adjustRightInd w:val="0"/>
              <w:rPr>
                <w:rFonts w:asciiTheme="minorHAnsi" w:hAnsiTheme="minorHAnsi" w:cs="Arial"/>
                <w:kern w:val="28"/>
                <w:sz w:val="18"/>
                <w:szCs w:val="20"/>
              </w:rPr>
            </w:pPr>
          </w:p>
        </w:tc>
      </w:tr>
      <w:tr w:rsidR="0009408A" w:rsidRPr="00F72C35" w14:paraId="57C57434" w14:textId="77777777" w:rsidTr="00E015F0">
        <w:trPr>
          <w:cantSplit/>
        </w:trPr>
        <w:tc>
          <w:tcPr>
            <w:tcW w:w="2235" w:type="dxa"/>
            <w:tcBorders>
              <w:right w:val="thinThickSmallGap" w:sz="12" w:space="0" w:color="auto"/>
            </w:tcBorders>
          </w:tcPr>
          <w:p w14:paraId="6DCB7F5B" w14:textId="77777777" w:rsidR="0009408A" w:rsidRPr="00F72C35" w:rsidRDefault="0009408A" w:rsidP="0009408A">
            <w:pPr>
              <w:widowControl w:val="0"/>
              <w:overflowPunct w:val="0"/>
              <w:adjustRightInd w:val="0"/>
              <w:rPr>
                <w:rFonts w:asciiTheme="minorHAnsi" w:hAnsiTheme="minorHAnsi" w:cs="Arial"/>
                <w:b/>
                <w:bCs/>
                <w:kern w:val="28"/>
                <w:sz w:val="18"/>
                <w:szCs w:val="20"/>
              </w:rPr>
            </w:pPr>
            <w:r w:rsidRPr="00F72C35">
              <w:rPr>
                <w:rFonts w:asciiTheme="minorHAnsi" w:hAnsiTheme="minorHAnsi" w:cs="Arial"/>
                <w:b/>
                <w:bCs/>
                <w:kern w:val="28"/>
                <w:sz w:val="18"/>
                <w:szCs w:val="20"/>
              </w:rPr>
              <w:t>Ability to roll/turn in bed</w:t>
            </w:r>
          </w:p>
        </w:tc>
        <w:tc>
          <w:tcPr>
            <w:tcW w:w="1559" w:type="dxa"/>
            <w:tcBorders>
              <w:left w:val="thinThickSmallGap" w:sz="12" w:space="0" w:color="auto"/>
            </w:tcBorders>
            <w:vAlign w:val="center"/>
          </w:tcPr>
          <w:p w14:paraId="32E1B494"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Independent</w:t>
            </w:r>
          </w:p>
        </w:tc>
        <w:tc>
          <w:tcPr>
            <w:tcW w:w="992" w:type="dxa"/>
            <w:tcBorders>
              <w:right w:val="thinThickSmallGap" w:sz="12" w:space="0" w:color="auto"/>
            </w:tcBorders>
            <w:vAlign w:val="center"/>
          </w:tcPr>
          <w:p w14:paraId="17D9689C"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carers</w:t>
            </w:r>
          </w:p>
        </w:tc>
        <w:tc>
          <w:tcPr>
            <w:tcW w:w="945" w:type="dxa"/>
            <w:tcBorders>
              <w:left w:val="thinThickSmallGap" w:sz="12" w:space="0" w:color="auto"/>
            </w:tcBorders>
            <w:vAlign w:val="center"/>
          </w:tcPr>
          <w:p w14:paraId="0A8EF028"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carers</w:t>
            </w:r>
          </w:p>
        </w:tc>
        <w:tc>
          <w:tcPr>
            <w:tcW w:w="1040" w:type="dxa"/>
            <w:tcBorders>
              <w:right w:val="thinThickSmallGap" w:sz="12" w:space="0" w:color="auto"/>
            </w:tcBorders>
            <w:vAlign w:val="center"/>
          </w:tcPr>
          <w:p w14:paraId="289FECF3"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4 carers</w:t>
            </w:r>
          </w:p>
        </w:tc>
        <w:tc>
          <w:tcPr>
            <w:tcW w:w="1275" w:type="dxa"/>
            <w:tcBorders>
              <w:left w:val="thinThickSmallGap" w:sz="12" w:space="0" w:color="auto"/>
            </w:tcBorders>
            <w:vAlign w:val="center"/>
          </w:tcPr>
          <w:p w14:paraId="1A51E585"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 xml:space="preserve">No of carers </w:t>
            </w:r>
            <w:proofErr w:type="gramStart"/>
            <w:r w:rsidRPr="00F72C35">
              <w:rPr>
                <w:rFonts w:asciiTheme="minorHAnsi" w:hAnsiTheme="minorHAnsi" w:cs="Arial"/>
                <w:kern w:val="28"/>
                <w:sz w:val="18"/>
                <w:szCs w:val="20"/>
              </w:rPr>
              <w:t>required :</w:t>
            </w:r>
            <w:proofErr w:type="gramEnd"/>
          </w:p>
        </w:tc>
        <w:tc>
          <w:tcPr>
            <w:tcW w:w="993" w:type="dxa"/>
            <w:tcBorders>
              <w:right w:val="thinThickSmallGap" w:sz="12" w:space="0" w:color="auto"/>
            </w:tcBorders>
            <w:vAlign w:val="center"/>
          </w:tcPr>
          <w:p w14:paraId="52DEDE7B"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Unable</w:t>
            </w:r>
          </w:p>
        </w:tc>
        <w:tc>
          <w:tcPr>
            <w:tcW w:w="5103" w:type="dxa"/>
            <w:tcBorders>
              <w:left w:val="thinThickSmallGap" w:sz="12" w:space="0" w:color="auto"/>
            </w:tcBorders>
          </w:tcPr>
          <w:p w14:paraId="4B09F33E" w14:textId="77777777" w:rsidR="0009408A" w:rsidRPr="00F72C35" w:rsidRDefault="0009408A" w:rsidP="0009408A">
            <w:pPr>
              <w:widowControl w:val="0"/>
              <w:overflowPunct w:val="0"/>
              <w:adjustRightInd w:val="0"/>
              <w:rPr>
                <w:rFonts w:asciiTheme="minorHAnsi" w:hAnsiTheme="minorHAnsi" w:cs="Arial"/>
                <w:kern w:val="28"/>
                <w:sz w:val="18"/>
                <w:szCs w:val="20"/>
              </w:rPr>
            </w:pPr>
          </w:p>
        </w:tc>
      </w:tr>
      <w:tr w:rsidR="0009408A" w:rsidRPr="00F72C35" w14:paraId="20523930" w14:textId="77777777" w:rsidTr="00E015F0">
        <w:trPr>
          <w:cantSplit/>
        </w:trPr>
        <w:tc>
          <w:tcPr>
            <w:tcW w:w="2235" w:type="dxa"/>
            <w:tcBorders>
              <w:right w:val="thinThickSmallGap" w:sz="12" w:space="0" w:color="auto"/>
            </w:tcBorders>
          </w:tcPr>
          <w:p w14:paraId="4D07D132" w14:textId="77777777" w:rsidR="0009408A" w:rsidRPr="00F72C35" w:rsidRDefault="0009408A" w:rsidP="0009408A">
            <w:pPr>
              <w:widowControl w:val="0"/>
              <w:overflowPunct w:val="0"/>
              <w:adjustRightInd w:val="0"/>
              <w:rPr>
                <w:rFonts w:asciiTheme="minorHAnsi" w:hAnsiTheme="minorHAnsi" w:cs="Arial"/>
                <w:b/>
                <w:bCs/>
                <w:kern w:val="28"/>
                <w:sz w:val="18"/>
                <w:szCs w:val="20"/>
              </w:rPr>
            </w:pPr>
            <w:r w:rsidRPr="00F72C35">
              <w:rPr>
                <w:rFonts w:asciiTheme="minorHAnsi" w:hAnsiTheme="minorHAnsi" w:cs="Arial"/>
                <w:b/>
                <w:bCs/>
                <w:kern w:val="28"/>
                <w:sz w:val="18"/>
                <w:szCs w:val="20"/>
              </w:rPr>
              <w:t>Ability to reposition in bed</w:t>
            </w:r>
          </w:p>
        </w:tc>
        <w:tc>
          <w:tcPr>
            <w:tcW w:w="1559" w:type="dxa"/>
            <w:tcBorders>
              <w:left w:val="thinThickSmallGap" w:sz="12" w:space="0" w:color="auto"/>
            </w:tcBorders>
            <w:vAlign w:val="center"/>
          </w:tcPr>
          <w:p w14:paraId="3FF150FE"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Independent</w:t>
            </w:r>
          </w:p>
        </w:tc>
        <w:tc>
          <w:tcPr>
            <w:tcW w:w="992" w:type="dxa"/>
            <w:tcBorders>
              <w:right w:val="thinThickSmallGap" w:sz="12" w:space="0" w:color="auto"/>
            </w:tcBorders>
            <w:vAlign w:val="center"/>
          </w:tcPr>
          <w:p w14:paraId="27BCF458"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carers</w:t>
            </w:r>
          </w:p>
        </w:tc>
        <w:tc>
          <w:tcPr>
            <w:tcW w:w="945" w:type="dxa"/>
            <w:tcBorders>
              <w:left w:val="thinThickSmallGap" w:sz="12" w:space="0" w:color="auto"/>
            </w:tcBorders>
            <w:vAlign w:val="center"/>
          </w:tcPr>
          <w:p w14:paraId="16F6A62B"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carers</w:t>
            </w:r>
          </w:p>
        </w:tc>
        <w:tc>
          <w:tcPr>
            <w:tcW w:w="1040" w:type="dxa"/>
            <w:tcBorders>
              <w:right w:val="thinThickSmallGap" w:sz="12" w:space="0" w:color="auto"/>
            </w:tcBorders>
            <w:vAlign w:val="center"/>
          </w:tcPr>
          <w:p w14:paraId="0F517D11"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4 carers</w:t>
            </w:r>
          </w:p>
        </w:tc>
        <w:tc>
          <w:tcPr>
            <w:tcW w:w="1275" w:type="dxa"/>
            <w:tcBorders>
              <w:left w:val="thinThickSmallGap" w:sz="12" w:space="0" w:color="auto"/>
            </w:tcBorders>
            <w:vAlign w:val="center"/>
          </w:tcPr>
          <w:p w14:paraId="4437A68E"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 xml:space="preserve">No of carers </w:t>
            </w:r>
            <w:proofErr w:type="gramStart"/>
            <w:r w:rsidRPr="00F72C35">
              <w:rPr>
                <w:rFonts w:asciiTheme="minorHAnsi" w:hAnsiTheme="minorHAnsi" w:cs="Arial"/>
                <w:kern w:val="28"/>
                <w:sz w:val="18"/>
                <w:szCs w:val="20"/>
              </w:rPr>
              <w:t>required :</w:t>
            </w:r>
            <w:proofErr w:type="gramEnd"/>
          </w:p>
        </w:tc>
        <w:tc>
          <w:tcPr>
            <w:tcW w:w="993" w:type="dxa"/>
            <w:tcBorders>
              <w:right w:val="thinThickSmallGap" w:sz="12" w:space="0" w:color="auto"/>
            </w:tcBorders>
            <w:vAlign w:val="center"/>
          </w:tcPr>
          <w:p w14:paraId="25FD63F6"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Unable</w:t>
            </w:r>
          </w:p>
        </w:tc>
        <w:tc>
          <w:tcPr>
            <w:tcW w:w="5103" w:type="dxa"/>
            <w:tcBorders>
              <w:left w:val="thinThickSmallGap" w:sz="12" w:space="0" w:color="auto"/>
            </w:tcBorders>
          </w:tcPr>
          <w:p w14:paraId="04F0AE0F" w14:textId="77777777" w:rsidR="0009408A" w:rsidRPr="00F72C35" w:rsidRDefault="0009408A" w:rsidP="0009408A">
            <w:pPr>
              <w:widowControl w:val="0"/>
              <w:overflowPunct w:val="0"/>
              <w:adjustRightInd w:val="0"/>
              <w:rPr>
                <w:rFonts w:asciiTheme="minorHAnsi" w:hAnsiTheme="minorHAnsi" w:cs="Arial"/>
                <w:kern w:val="28"/>
                <w:sz w:val="18"/>
                <w:szCs w:val="20"/>
              </w:rPr>
            </w:pPr>
          </w:p>
        </w:tc>
      </w:tr>
      <w:tr w:rsidR="0009408A" w:rsidRPr="00F72C35" w14:paraId="4489AC24" w14:textId="77777777" w:rsidTr="00E015F0">
        <w:trPr>
          <w:cantSplit/>
        </w:trPr>
        <w:tc>
          <w:tcPr>
            <w:tcW w:w="2235" w:type="dxa"/>
            <w:tcBorders>
              <w:right w:val="thinThickSmallGap" w:sz="12" w:space="0" w:color="auto"/>
            </w:tcBorders>
          </w:tcPr>
          <w:p w14:paraId="0D68A1B6" w14:textId="0CBD941F" w:rsidR="0009408A" w:rsidRPr="00F72C35" w:rsidRDefault="0009408A" w:rsidP="0009408A">
            <w:pPr>
              <w:widowControl w:val="0"/>
              <w:overflowPunct w:val="0"/>
              <w:adjustRightInd w:val="0"/>
              <w:rPr>
                <w:rFonts w:asciiTheme="minorHAnsi" w:hAnsiTheme="minorHAnsi" w:cs="Arial"/>
                <w:b/>
                <w:bCs/>
                <w:kern w:val="28"/>
                <w:sz w:val="18"/>
                <w:szCs w:val="20"/>
              </w:rPr>
            </w:pPr>
            <w:r w:rsidRPr="00F72C35">
              <w:rPr>
                <w:rFonts w:asciiTheme="minorHAnsi" w:hAnsiTheme="minorHAnsi" w:cs="Arial"/>
                <w:b/>
                <w:bCs/>
                <w:kern w:val="28"/>
                <w:sz w:val="18"/>
                <w:szCs w:val="20"/>
              </w:rPr>
              <w:t>Ability t</w:t>
            </w:r>
            <w:r w:rsidR="00822ED7">
              <w:rPr>
                <w:rFonts w:asciiTheme="minorHAnsi" w:hAnsiTheme="minorHAnsi" w:cs="Arial"/>
                <w:b/>
                <w:bCs/>
                <w:kern w:val="28"/>
                <w:sz w:val="18"/>
                <w:szCs w:val="20"/>
              </w:rPr>
              <w:t>o transfer to/ from bed/trolley</w:t>
            </w:r>
          </w:p>
        </w:tc>
        <w:tc>
          <w:tcPr>
            <w:tcW w:w="1559" w:type="dxa"/>
            <w:tcBorders>
              <w:left w:val="thinThickSmallGap" w:sz="12" w:space="0" w:color="auto"/>
            </w:tcBorders>
            <w:vAlign w:val="center"/>
          </w:tcPr>
          <w:p w14:paraId="02106A3C"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Independent</w:t>
            </w:r>
          </w:p>
        </w:tc>
        <w:tc>
          <w:tcPr>
            <w:tcW w:w="992" w:type="dxa"/>
            <w:tcBorders>
              <w:right w:val="thinThickSmallGap" w:sz="12" w:space="0" w:color="auto"/>
            </w:tcBorders>
            <w:vAlign w:val="center"/>
          </w:tcPr>
          <w:p w14:paraId="4AC82C3B"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carers</w:t>
            </w:r>
          </w:p>
        </w:tc>
        <w:tc>
          <w:tcPr>
            <w:tcW w:w="945" w:type="dxa"/>
            <w:tcBorders>
              <w:left w:val="thinThickSmallGap" w:sz="12" w:space="0" w:color="auto"/>
            </w:tcBorders>
            <w:vAlign w:val="center"/>
          </w:tcPr>
          <w:p w14:paraId="7C55A242"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carers</w:t>
            </w:r>
          </w:p>
        </w:tc>
        <w:tc>
          <w:tcPr>
            <w:tcW w:w="1040" w:type="dxa"/>
            <w:tcBorders>
              <w:right w:val="thinThickSmallGap" w:sz="12" w:space="0" w:color="auto"/>
            </w:tcBorders>
            <w:vAlign w:val="center"/>
          </w:tcPr>
          <w:p w14:paraId="7C3EB21D"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4 carers</w:t>
            </w:r>
          </w:p>
        </w:tc>
        <w:tc>
          <w:tcPr>
            <w:tcW w:w="1275" w:type="dxa"/>
            <w:tcBorders>
              <w:left w:val="thinThickSmallGap" w:sz="12" w:space="0" w:color="auto"/>
            </w:tcBorders>
            <w:vAlign w:val="center"/>
          </w:tcPr>
          <w:p w14:paraId="0C43F15C"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 xml:space="preserve">No of carers </w:t>
            </w:r>
            <w:proofErr w:type="gramStart"/>
            <w:r w:rsidRPr="00F72C35">
              <w:rPr>
                <w:rFonts w:asciiTheme="minorHAnsi" w:hAnsiTheme="minorHAnsi" w:cs="Arial"/>
                <w:kern w:val="28"/>
                <w:sz w:val="18"/>
                <w:szCs w:val="20"/>
              </w:rPr>
              <w:t>required :</w:t>
            </w:r>
            <w:proofErr w:type="gramEnd"/>
          </w:p>
        </w:tc>
        <w:tc>
          <w:tcPr>
            <w:tcW w:w="993" w:type="dxa"/>
            <w:tcBorders>
              <w:right w:val="thinThickSmallGap" w:sz="12" w:space="0" w:color="auto"/>
            </w:tcBorders>
            <w:vAlign w:val="center"/>
          </w:tcPr>
          <w:p w14:paraId="258EFC6A"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Unable</w:t>
            </w:r>
          </w:p>
        </w:tc>
        <w:tc>
          <w:tcPr>
            <w:tcW w:w="5103" w:type="dxa"/>
            <w:tcBorders>
              <w:left w:val="thinThickSmallGap" w:sz="12" w:space="0" w:color="auto"/>
            </w:tcBorders>
          </w:tcPr>
          <w:p w14:paraId="79762581" w14:textId="77777777" w:rsidR="0009408A" w:rsidRPr="00F72C35" w:rsidRDefault="0009408A" w:rsidP="0009408A">
            <w:pPr>
              <w:widowControl w:val="0"/>
              <w:overflowPunct w:val="0"/>
              <w:adjustRightInd w:val="0"/>
              <w:rPr>
                <w:rFonts w:asciiTheme="minorHAnsi" w:hAnsiTheme="minorHAnsi" w:cs="Arial"/>
                <w:kern w:val="28"/>
                <w:sz w:val="18"/>
                <w:szCs w:val="20"/>
              </w:rPr>
            </w:pPr>
          </w:p>
        </w:tc>
      </w:tr>
      <w:tr w:rsidR="0009408A" w:rsidRPr="00F72C35" w14:paraId="3BC28F98" w14:textId="77777777" w:rsidTr="00E015F0">
        <w:trPr>
          <w:cantSplit/>
        </w:trPr>
        <w:tc>
          <w:tcPr>
            <w:tcW w:w="2235" w:type="dxa"/>
            <w:tcBorders>
              <w:right w:val="thinThickSmallGap" w:sz="12" w:space="0" w:color="auto"/>
            </w:tcBorders>
          </w:tcPr>
          <w:p w14:paraId="709DB8AB" w14:textId="77777777" w:rsidR="0009408A" w:rsidRPr="00F72C35" w:rsidRDefault="0009408A" w:rsidP="00705897">
            <w:pPr>
              <w:widowControl w:val="0"/>
              <w:overflowPunct w:val="0"/>
              <w:adjustRightInd w:val="0"/>
              <w:rPr>
                <w:rFonts w:asciiTheme="minorHAnsi" w:hAnsiTheme="minorHAnsi" w:cs="Arial"/>
                <w:b/>
                <w:bCs/>
                <w:kern w:val="28"/>
                <w:sz w:val="18"/>
                <w:szCs w:val="20"/>
              </w:rPr>
            </w:pPr>
            <w:r w:rsidRPr="00F72C35">
              <w:rPr>
                <w:rFonts w:asciiTheme="minorHAnsi" w:hAnsiTheme="minorHAnsi" w:cs="Arial"/>
                <w:b/>
                <w:bCs/>
                <w:kern w:val="28"/>
                <w:sz w:val="18"/>
                <w:szCs w:val="20"/>
              </w:rPr>
              <w:t>Transfer in and out of the bath/shower</w:t>
            </w:r>
          </w:p>
        </w:tc>
        <w:tc>
          <w:tcPr>
            <w:tcW w:w="1559" w:type="dxa"/>
            <w:tcBorders>
              <w:left w:val="thinThickSmallGap" w:sz="12" w:space="0" w:color="auto"/>
            </w:tcBorders>
            <w:vAlign w:val="center"/>
          </w:tcPr>
          <w:p w14:paraId="6DC25EEC"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Independent</w:t>
            </w:r>
          </w:p>
        </w:tc>
        <w:tc>
          <w:tcPr>
            <w:tcW w:w="992" w:type="dxa"/>
            <w:tcBorders>
              <w:right w:val="thinThickSmallGap" w:sz="12" w:space="0" w:color="auto"/>
            </w:tcBorders>
            <w:vAlign w:val="center"/>
          </w:tcPr>
          <w:p w14:paraId="54C065AA"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carers</w:t>
            </w:r>
          </w:p>
        </w:tc>
        <w:tc>
          <w:tcPr>
            <w:tcW w:w="945" w:type="dxa"/>
            <w:tcBorders>
              <w:left w:val="thinThickSmallGap" w:sz="12" w:space="0" w:color="auto"/>
            </w:tcBorders>
            <w:vAlign w:val="center"/>
          </w:tcPr>
          <w:p w14:paraId="7409142E"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carers</w:t>
            </w:r>
          </w:p>
        </w:tc>
        <w:tc>
          <w:tcPr>
            <w:tcW w:w="1040" w:type="dxa"/>
            <w:tcBorders>
              <w:right w:val="thinThickSmallGap" w:sz="12" w:space="0" w:color="auto"/>
            </w:tcBorders>
            <w:vAlign w:val="center"/>
          </w:tcPr>
          <w:p w14:paraId="1B58185B"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Min 2 – 4 carers</w:t>
            </w:r>
          </w:p>
        </w:tc>
        <w:tc>
          <w:tcPr>
            <w:tcW w:w="1275" w:type="dxa"/>
            <w:tcBorders>
              <w:left w:val="thinThickSmallGap" w:sz="12" w:space="0" w:color="auto"/>
            </w:tcBorders>
            <w:vAlign w:val="center"/>
          </w:tcPr>
          <w:p w14:paraId="1DAB276A"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 xml:space="preserve">No of carers </w:t>
            </w:r>
            <w:proofErr w:type="gramStart"/>
            <w:r w:rsidRPr="00F72C35">
              <w:rPr>
                <w:rFonts w:asciiTheme="minorHAnsi" w:hAnsiTheme="minorHAnsi" w:cs="Arial"/>
                <w:kern w:val="28"/>
                <w:sz w:val="18"/>
                <w:szCs w:val="20"/>
              </w:rPr>
              <w:t>required :</w:t>
            </w:r>
            <w:proofErr w:type="gramEnd"/>
          </w:p>
        </w:tc>
        <w:tc>
          <w:tcPr>
            <w:tcW w:w="993" w:type="dxa"/>
            <w:tcBorders>
              <w:right w:val="thinThickSmallGap" w:sz="12" w:space="0" w:color="auto"/>
            </w:tcBorders>
            <w:vAlign w:val="center"/>
          </w:tcPr>
          <w:p w14:paraId="4A13C481"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Unable</w:t>
            </w:r>
          </w:p>
        </w:tc>
        <w:tc>
          <w:tcPr>
            <w:tcW w:w="5103" w:type="dxa"/>
            <w:tcBorders>
              <w:left w:val="thinThickSmallGap" w:sz="12" w:space="0" w:color="auto"/>
            </w:tcBorders>
          </w:tcPr>
          <w:p w14:paraId="73666F23" w14:textId="77777777" w:rsidR="0009408A" w:rsidRPr="00F72C35" w:rsidRDefault="0009408A" w:rsidP="0009408A">
            <w:pPr>
              <w:widowControl w:val="0"/>
              <w:overflowPunct w:val="0"/>
              <w:adjustRightInd w:val="0"/>
              <w:rPr>
                <w:rFonts w:asciiTheme="minorHAnsi" w:hAnsiTheme="minorHAnsi" w:cs="Arial"/>
                <w:kern w:val="28"/>
                <w:sz w:val="18"/>
                <w:szCs w:val="20"/>
              </w:rPr>
            </w:pPr>
          </w:p>
        </w:tc>
      </w:tr>
      <w:tr w:rsidR="0009408A" w:rsidRPr="00F72C35" w14:paraId="06609FF8" w14:textId="77777777" w:rsidTr="00E015F0">
        <w:trPr>
          <w:cantSplit/>
        </w:trPr>
        <w:tc>
          <w:tcPr>
            <w:tcW w:w="2235" w:type="dxa"/>
            <w:tcBorders>
              <w:right w:val="thinThickSmallGap" w:sz="12" w:space="0" w:color="auto"/>
            </w:tcBorders>
          </w:tcPr>
          <w:p w14:paraId="320B9A0E" w14:textId="77777777" w:rsidR="0009408A" w:rsidRPr="00F72C35" w:rsidRDefault="0009408A" w:rsidP="00705897">
            <w:pPr>
              <w:widowControl w:val="0"/>
              <w:overflowPunct w:val="0"/>
              <w:adjustRightInd w:val="0"/>
              <w:rPr>
                <w:rFonts w:asciiTheme="minorHAnsi" w:hAnsiTheme="minorHAnsi" w:cs="Arial"/>
                <w:b/>
                <w:bCs/>
                <w:kern w:val="28"/>
                <w:sz w:val="18"/>
                <w:szCs w:val="20"/>
              </w:rPr>
            </w:pPr>
            <w:r w:rsidRPr="00F72C35">
              <w:rPr>
                <w:rFonts w:asciiTheme="minorHAnsi" w:hAnsiTheme="minorHAnsi" w:cs="Arial"/>
                <w:b/>
                <w:bCs/>
                <w:kern w:val="28"/>
                <w:sz w:val="18"/>
                <w:szCs w:val="20"/>
              </w:rPr>
              <w:t>Does your p</w:t>
            </w:r>
            <w:r w:rsidR="00EA7500" w:rsidRPr="00F72C35">
              <w:rPr>
                <w:rFonts w:asciiTheme="minorHAnsi" w:hAnsiTheme="minorHAnsi" w:cs="Arial"/>
                <w:b/>
                <w:bCs/>
                <w:kern w:val="28"/>
                <w:sz w:val="18"/>
                <w:szCs w:val="20"/>
              </w:rPr>
              <w:t xml:space="preserve">ilgrim </w:t>
            </w:r>
            <w:r w:rsidRPr="00F72C35">
              <w:rPr>
                <w:rFonts w:asciiTheme="minorHAnsi" w:hAnsiTheme="minorHAnsi" w:cs="Arial"/>
                <w:b/>
                <w:bCs/>
                <w:kern w:val="28"/>
                <w:sz w:val="18"/>
                <w:szCs w:val="20"/>
              </w:rPr>
              <w:t>require side rails?</w:t>
            </w:r>
          </w:p>
        </w:tc>
        <w:tc>
          <w:tcPr>
            <w:tcW w:w="1559" w:type="dxa"/>
            <w:tcBorders>
              <w:left w:val="thinThickSmallGap" w:sz="12" w:space="0" w:color="auto"/>
              <w:bottom w:val="thinThickSmallGap" w:sz="12" w:space="0" w:color="auto"/>
            </w:tcBorders>
            <w:vAlign w:val="center"/>
          </w:tcPr>
          <w:p w14:paraId="0221CAC7"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Yes</w:t>
            </w:r>
          </w:p>
        </w:tc>
        <w:tc>
          <w:tcPr>
            <w:tcW w:w="992" w:type="dxa"/>
            <w:tcBorders>
              <w:bottom w:val="thinThickSmallGap" w:sz="12" w:space="0" w:color="auto"/>
              <w:right w:val="thinThickSmallGap" w:sz="12" w:space="0" w:color="auto"/>
            </w:tcBorders>
            <w:vAlign w:val="center"/>
          </w:tcPr>
          <w:p w14:paraId="656CF6E7"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No</w:t>
            </w:r>
          </w:p>
        </w:tc>
        <w:tc>
          <w:tcPr>
            <w:tcW w:w="945" w:type="dxa"/>
            <w:tcBorders>
              <w:left w:val="thinThickSmallGap" w:sz="12" w:space="0" w:color="auto"/>
              <w:bottom w:val="thinThickSmallGap" w:sz="12" w:space="0" w:color="auto"/>
            </w:tcBorders>
            <w:vAlign w:val="center"/>
          </w:tcPr>
          <w:p w14:paraId="2048E81E"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Yes</w:t>
            </w:r>
          </w:p>
        </w:tc>
        <w:tc>
          <w:tcPr>
            <w:tcW w:w="1040" w:type="dxa"/>
            <w:tcBorders>
              <w:bottom w:val="thinThickSmallGap" w:sz="12" w:space="0" w:color="auto"/>
              <w:right w:val="thinThickSmallGap" w:sz="12" w:space="0" w:color="auto"/>
            </w:tcBorders>
            <w:vAlign w:val="center"/>
          </w:tcPr>
          <w:p w14:paraId="27FD9C78"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No</w:t>
            </w:r>
          </w:p>
        </w:tc>
        <w:tc>
          <w:tcPr>
            <w:tcW w:w="1275" w:type="dxa"/>
            <w:tcBorders>
              <w:left w:val="thinThickSmallGap" w:sz="12" w:space="0" w:color="auto"/>
              <w:bottom w:val="thinThickSmallGap" w:sz="12" w:space="0" w:color="auto"/>
            </w:tcBorders>
            <w:vAlign w:val="center"/>
          </w:tcPr>
          <w:p w14:paraId="47686BB4"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Yes</w:t>
            </w:r>
          </w:p>
        </w:tc>
        <w:tc>
          <w:tcPr>
            <w:tcW w:w="993" w:type="dxa"/>
            <w:tcBorders>
              <w:bottom w:val="thinThickSmallGap" w:sz="12" w:space="0" w:color="auto"/>
              <w:right w:val="thinThickSmallGap" w:sz="12" w:space="0" w:color="auto"/>
            </w:tcBorders>
            <w:vAlign w:val="center"/>
          </w:tcPr>
          <w:p w14:paraId="0BF8B681" w14:textId="77777777" w:rsidR="0009408A" w:rsidRPr="00F72C35" w:rsidRDefault="0009408A" w:rsidP="00E015F0">
            <w:pPr>
              <w:widowControl w:val="0"/>
              <w:overflowPunct w:val="0"/>
              <w:adjustRightInd w:val="0"/>
              <w:jc w:val="center"/>
              <w:rPr>
                <w:rFonts w:asciiTheme="minorHAnsi" w:hAnsiTheme="minorHAnsi" w:cs="Arial"/>
                <w:kern w:val="28"/>
                <w:sz w:val="18"/>
                <w:szCs w:val="20"/>
              </w:rPr>
            </w:pPr>
            <w:r w:rsidRPr="00F72C35">
              <w:rPr>
                <w:rFonts w:asciiTheme="minorHAnsi" w:hAnsiTheme="minorHAnsi" w:cs="Arial"/>
                <w:kern w:val="28"/>
                <w:sz w:val="18"/>
                <w:szCs w:val="20"/>
              </w:rPr>
              <w:t>No</w:t>
            </w:r>
          </w:p>
        </w:tc>
        <w:tc>
          <w:tcPr>
            <w:tcW w:w="5103" w:type="dxa"/>
            <w:tcBorders>
              <w:left w:val="thinThickSmallGap" w:sz="12" w:space="0" w:color="auto"/>
            </w:tcBorders>
          </w:tcPr>
          <w:p w14:paraId="5F7E2BBB" w14:textId="77777777" w:rsidR="0009408A" w:rsidRPr="00F72C35" w:rsidRDefault="0009408A" w:rsidP="0009408A">
            <w:pPr>
              <w:widowControl w:val="0"/>
              <w:overflowPunct w:val="0"/>
              <w:adjustRightInd w:val="0"/>
              <w:rPr>
                <w:rFonts w:asciiTheme="minorHAnsi" w:hAnsiTheme="minorHAnsi" w:cs="Arial"/>
                <w:kern w:val="28"/>
                <w:sz w:val="18"/>
                <w:szCs w:val="20"/>
              </w:rPr>
            </w:pPr>
            <w:r w:rsidRPr="00F72C35">
              <w:rPr>
                <w:rFonts w:asciiTheme="minorHAnsi" w:hAnsiTheme="minorHAnsi" w:cs="Arial"/>
                <w:kern w:val="28"/>
                <w:sz w:val="18"/>
                <w:szCs w:val="20"/>
              </w:rPr>
              <w:t>If Yes you must complete the side rail risk assessment form</w:t>
            </w:r>
          </w:p>
        </w:tc>
      </w:tr>
    </w:tbl>
    <w:p w14:paraId="43E5AA4F" w14:textId="77777777" w:rsidR="0009408A" w:rsidRPr="00F72C35" w:rsidRDefault="0009408A" w:rsidP="0009408A">
      <w:pPr>
        <w:widowControl w:val="0"/>
        <w:overflowPunct w:val="0"/>
        <w:adjustRightInd w:val="0"/>
        <w:rPr>
          <w:rFonts w:asciiTheme="minorHAnsi" w:hAnsiTheme="minorHAnsi"/>
          <w:kern w:val="28"/>
          <w:szCs w:val="20"/>
        </w:rPr>
      </w:pPr>
    </w:p>
    <w:p w14:paraId="5CC381E6" w14:textId="77777777" w:rsidR="0009408A" w:rsidRPr="00F72C35" w:rsidRDefault="0009408A" w:rsidP="0009408A">
      <w:pPr>
        <w:widowControl w:val="0"/>
        <w:overflowPunct w:val="0"/>
        <w:adjustRightInd w:val="0"/>
        <w:rPr>
          <w:rFonts w:asciiTheme="minorHAnsi" w:hAnsiTheme="minorHAnsi"/>
          <w:kern w:val="28"/>
          <w:szCs w:val="20"/>
        </w:rPr>
      </w:pPr>
      <w:r w:rsidRPr="00F72C35">
        <w:rPr>
          <w:rFonts w:asciiTheme="minorHAnsi" w:hAnsiTheme="minorHAnsi"/>
          <w:kern w:val="28"/>
          <w:szCs w:val="20"/>
        </w:rPr>
        <w:t>Please identify in the table below any specific equipment hired for this p</w:t>
      </w:r>
      <w:r w:rsidR="00EA7500" w:rsidRPr="00F72C35">
        <w:rPr>
          <w:rFonts w:asciiTheme="minorHAnsi" w:hAnsiTheme="minorHAnsi"/>
          <w:kern w:val="28"/>
          <w:szCs w:val="20"/>
        </w:rPr>
        <w:t>ilgrim’s</w:t>
      </w:r>
      <w:r w:rsidRPr="00F72C35">
        <w:rPr>
          <w:rFonts w:asciiTheme="minorHAnsi" w:hAnsiTheme="minorHAnsi"/>
          <w:kern w:val="28"/>
          <w:szCs w:val="20"/>
        </w:rPr>
        <w:t xml:space="preserve">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7151"/>
      </w:tblGrid>
      <w:tr w:rsidR="0009408A" w:rsidRPr="00F72C35" w14:paraId="5B5481DC" w14:textId="77777777" w:rsidTr="00E015F0">
        <w:tc>
          <w:tcPr>
            <w:tcW w:w="6799" w:type="dxa"/>
            <w:shd w:val="clear" w:color="auto" w:fill="auto"/>
          </w:tcPr>
          <w:p w14:paraId="535B2F4B" w14:textId="77777777" w:rsidR="0009408A" w:rsidRPr="00F72C35" w:rsidRDefault="0009408A" w:rsidP="0009408A">
            <w:pPr>
              <w:widowControl w:val="0"/>
              <w:overflowPunct w:val="0"/>
              <w:adjustRightInd w:val="0"/>
              <w:rPr>
                <w:rFonts w:asciiTheme="minorHAnsi" w:hAnsiTheme="minorHAnsi"/>
                <w:b/>
                <w:kern w:val="28"/>
                <w:szCs w:val="20"/>
              </w:rPr>
            </w:pPr>
            <w:r w:rsidRPr="00F72C35">
              <w:rPr>
                <w:rFonts w:asciiTheme="minorHAnsi" w:hAnsiTheme="minorHAnsi"/>
                <w:b/>
                <w:kern w:val="28"/>
                <w:szCs w:val="20"/>
              </w:rPr>
              <w:t>Product</w:t>
            </w:r>
          </w:p>
        </w:tc>
        <w:tc>
          <w:tcPr>
            <w:tcW w:w="7151" w:type="dxa"/>
            <w:shd w:val="clear" w:color="auto" w:fill="auto"/>
          </w:tcPr>
          <w:p w14:paraId="6C3228CF" w14:textId="77777777" w:rsidR="0009408A" w:rsidRPr="00F72C35" w:rsidRDefault="0009408A" w:rsidP="0009408A">
            <w:pPr>
              <w:widowControl w:val="0"/>
              <w:overflowPunct w:val="0"/>
              <w:adjustRightInd w:val="0"/>
              <w:rPr>
                <w:rFonts w:asciiTheme="minorHAnsi" w:hAnsiTheme="minorHAnsi"/>
                <w:b/>
                <w:kern w:val="28"/>
                <w:szCs w:val="20"/>
              </w:rPr>
            </w:pPr>
            <w:r w:rsidRPr="00F72C35">
              <w:rPr>
                <w:rFonts w:asciiTheme="minorHAnsi" w:hAnsiTheme="minorHAnsi"/>
                <w:b/>
                <w:kern w:val="28"/>
                <w:szCs w:val="20"/>
              </w:rPr>
              <w:t>Location</w:t>
            </w:r>
          </w:p>
        </w:tc>
      </w:tr>
      <w:tr w:rsidR="0009408A" w:rsidRPr="00F72C35" w14:paraId="7F8FA146" w14:textId="77777777" w:rsidTr="00E015F0">
        <w:trPr>
          <w:trHeight w:val="454"/>
        </w:trPr>
        <w:tc>
          <w:tcPr>
            <w:tcW w:w="6799" w:type="dxa"/>
            <w:shd w:val="clear" w:color="auto" w:fill="auto"/>
            <w:vAlign w:val="center"/>
          </w:tcPr>
          <w:p w14:paraId="5406CE14" w14:textId="77777777" w:rsidR="0009408A" w:rsidRPr="00F72C35" w:rsidRDefault="0009408A" w:rsidP="00E015F0">
            <w:pPr>
              <w:widowControl w:val="0"/>
              <w:overflowPunct w:val="0"/>
              <w:adjustRightInd w:val="0"/>
              <w:rPr>
                <w:rFonts w:asciiTheme="minorHAnsi" w:hAnsiTheme="minorHAnsi"/>
                <w:kern w:val="28"/>
                <w:szCs w:val="20"/>
              </w:rPr>
            </w:pPr>
            <w:r w:rsidRPr="00F72C35">
              <w:rPr>
                <w:rFonts w:asciiTheme="minorHAnsi" w:hAnsiTheme="minorHAnsi"/>
                <w:kern w:val="28"/>
                <w:szCs w:val="20"/>
              </w:rPr>
              <w:t xml:space="preserve">1 </w:t>
            </w:r>
            <w:r w:rsidR="00EA7500" w:rsidRPr="00F72C35">
              <w:rPr>
                <w:rFonts w:asciiTheme="minorHAnsi" w:hAnsiTheme="minorHAnsi"/>
                <w:kern w:val="28"/>
                <w:szCs w:val="20"/>
              </w:rPr>
              <w:t>Special bed</w:t>
            </w:r>
          </w:p>
        </w:tc>
        <w:tc>
          <w:tcPr>
            <w:tcW w:w="7151" w:type="dxa"/>
            <w:shd w:val="clear" w:color="auto" w:fill="auto"/>
            <w:vAlign w:val="center"/>
          </w:tcPr>
          <w:p w14:paraId="241CCA75" w14:textId="77777777" w:rsidR="0009408A" w:rsidRPr="00F72C35" w:rsidRDefault="0009408A" w:rsidP="00E015F0">
            <w:pPr>
              <w:widowControl w:val="0"/>
              <w:overflowPunct w:val="0"/>
              <w:adjustRightInd w:val="0"/>
              <w:rPr>
                <w:rFonts w:asciiTheme="minorHAnsi" w:hAnsiTheme="minorHAnsi"/>
                <w:kern w:val="28"/>
                <w:szCs w:val="20"/>
              </w:rPr>
            </w:pPr>
          </w:p>
        </w:tc>
      </w:tr>
      <w:tr w:rsidR="0009408A" w:rsidRPr="00F72C35" w14:paraId="126BF22B" w14:textId="77777777" w:rsidTr="00E015F0">
        <w:trPr>
          <w:trHeight w:val="454"/>
        </w:trPr>
        <w:tc>
          <w:tcPr>
            <w:tcW w:w="6799" w:type="dxa"/>
            <w:shd w:val="clear" w:color="auto" w:fill="auto"/>
            <w:vAlign w:val="center"/>
          </w:tcPr>
          <w:p w14:paraId="442AF22A" w14:textId="77777777" w:rsidR="0009408A" w:rsidRPr="00F72C35" w:rsidRDefault="0009408A" w:rsidP="00E015F0">
            <w:pPr>
              <w:widowControl w:val="0"/>
              <w:overflowPunct w:val="0"/>
              <w:adjustRightInd w:val="0"/>
              <w:rPr>
                <w:rFonts w:asciiTheme="minorHAnsi" w:hAnsiTheme="minorHAnsi"/>
                <w:kern w:val="28"/>
                <w:szCs w:val="20"/>
              </w:rPr>
            </w:pPr>
            <w:r w:rsidRPr="00F72C35">
              <w:rPr>
                <w:rFonts w:asciiTheme="minorHAnsi" w:hAnsiTheme="minorHAnsi"/>
                <w:kern w:val="28"/>
                <w:szCs w:val="20"/>
              </w:rPr>
              <w:t>2</w:t>
            </w:r>
            <w:r w:rsidR="00EA7500" w:rsidRPr="00F72C35">
              <w:rPr>
                <w:rFonts w:asciiTheme="minorHAnsi" w:hAnsiTheme="minorHAnsi"/>
                <w:kern w:val="28"/>
                <w:szCs w:val="20"/>
              </w:rPr>
              <w:t xml:space="preserve"> Special hoist +/- slings</w:t>
            </w:r>
          </w:p>
        </w:tc>
        <w:tc>
          <w:tcPr>
            <w:tcW w:w="7151" w:type="dxa"/>
            <w:shd w:val="clear" w:color="auto" w:fill="auto"/>
            <w:vAlign w:val="center"/>
          </w:tcPr>
          <w:p w14:paraId="3E99194A" w14:textId="77777777" w:rsidR="0009408A" w:rsidRPr="00F72C35" w:rsidRDefault="0009408A" w:rsidP="00E015F0">
            <w:pPr>
              <w:widowControl w:val="0"/>
              <w:overflowPunct w:val="0"/>
              <w:adjustRightInd w:val="0"/>
              <w:rPr>
                <w:rFonts w:asciiTheme="minorHAnsi" w:hAnsiTheme="minorHAnsi"/>
                <w:kern w:val="28"/>
                <w:szCs w:val="20"/>
              </w:rPr>
            </w:pPr>
          </w:p>
        </w:tc>
      </w:tr>
    </w:tbl>
    <w:p w14:paraId="52361DA2" w14:textId="77777777" w:rsidR="00B150E3" w:rsidRPr="00F72C35" w:rsidRDefault="00B150E3" w:rsidP="0009408A">
      <w:pPr>
        <w:widowControl w:val="0"/>
        <w:overflowPunct w:val="0"/>
        <w:adjustRightInd w:val="0"/>
        <w:rPr>
          <w:rFonts w:asciiTheme="minorHAnsi" w:hAnsiTheme="minorHAnsi" w:cs="Arial"/>
          <w:kern w:val="28"/>
        </w:rPr>
      </w:pPr>
    </w:p>
    <w:p w14:paraId="011BAAAB" w14:textId="52E57E19" w:rsidR="00B150E3" w:rsidRPr="00F72C35" w:rsidRDefault="00B150E3">
      <w:pPr>
        <w:rPr>
          <w:rFonts w:asciiTheme="minorHAnsi" w:hAnsiTheme="minorHAnsi" w:cs="Arial"/>
          <w:kern w:val="28"/>
        </w:rPr>
      </w:pPr>
    </w:p>
    <w:p w14:paraId="6D11C1E8" w14:textId="77777777" w:rsidR="00822ED7" w:rsidRDefault="00822ED7" w:rsidP="00E1700E">
      <w:pPr>
        <w:pStyle w:val="Appendix"/>
        <w:sectPr w:rsidR="00822ED7" w:rsidSect="00822ED7">
          <w:pgSz w:w="16840" w:h="11907" w:orient="landscape" w:code="9"/>
          <w:pgMar w:top="1440" w:right="1276" w:bottom="1440" w:left="1440" w:header="720" w:footer="720" w:gutter="0"/>
          <w:cols w:space="720"/>
        </w:sectPr>
      </w:pPr>
      <w:bookmarkStart w:id="48" w:name="_Ref512875190"/>
      <w:bookmarkStart w:id="49" w:name="_Toc513197134"/>
    </w:p>
    <w:p w14:paraId="1D6F1B4B" w14:textId="4DD4857C" w:rsidR="0009408A" w:rsidRPr="00F72C35" w:rsidRDefault="0009408A" w:rsidP="00E1700E">
      <w:pPr>
        <w:pStyle w:val="Appendix"/>
      </w:pPr>
      <w:r w:rsidRPr="00F72C35">
        <w:lastRenderedPageBreak/>
        <w:t>Guidance on Moving &amp; Handling the Plus Sized P</w:t>
      </w:r>
      <w:r w:rsidR="00785454" w:rsidRPr="00F72C35">
        <w:t>ilgrim</w:t>
      </w:r>
      <w:bookmarkEnd w:id="48"/>
      <w:bookmarkEnd w:id="49"/>
    </w:p>
    <w:p w14:paraId="4A76D66D" w14:textId="77777777" w:rsidR="0009408A" w:rsidRPr="00F72C35" w:rsidRDefault="0009408A" w:rsidP="0009408A">
      <w:pPr>
        <w:overflowPunct w:val="0"/>
        <w:autoSpaceDE w:val="0"/>
        <w:autoSpaceDN w:val="0"/>
        <w:adjustRightInd w:val="0"/>
        <w:jc w:val="center"/>
        <w:textAlignment w:val="baseline"/>
        <w:rPr>
          <w:rFonts w:asciiTheme="minorHAnsi" w:hAnsiTheme="minorHAnsi" w:cs="Arial"/>
          <w:b/>
          <w:i/>
          <w:sz w:val="20"/>
        </w:rPr>
      </w:pPr>
    </w:p>
    <w:p w14:paraId="4C0CF232" w14:textId="77777777" w:rsidR="0009408A" w:rsidRPr="00F72C35" w:rsidRDefault="0009408A" w:rsidP="0009408A">
      <w:pPr>
        <w:overflowPunct w:val="0"/>
        <w:autoSpaceDE w:val="0"/>
        <w:autoSpaceDN w:val="0"/>
        <w:adjustRightInd w:val="0"/>
        <w:jc w:val="center"/>
        <w:textAlignment w:val="baseline"/>
        <w:rPr>
          <w:rFonts w:asciiTheme="minorHAnsi" w:hAnsiTheme="minorHAnsi" w:cs="Arial"/>
          <w:b/>
          <w:i/>
          <w:sz w:val="20"/>
        </w:rPr>
      </w:pPr>
      <w:r w:rsidRPr="00F72C35">
        <w:rPr>
          <w:rFonts w:asciiTheme="minorHAnsi" w:hAnsiTheme="minorHAnsi" w:cs="Arial"/>
          <w:b/>
          <w:i/>
          <w:sz w:val="20"/>
        </w:rPr>
        <w:t>These principles are consider good practice; application of principles and use of equipment should only be used after appropriate training and following P</w:t>
      </w:r>
      <w:r w:rsidR="00785454" w:rsidRPr="00F72C35">
        <w:rPr>
          <w:rFonts w:asciiTheme="minorHAnsi" w:hAnsiTheme="minorHAnsi" w:cs="Arial"/>
          <w:b/>
          <w:i/>
          <w:sz w:val="20"/>
        </w:rPr>
        <w:t>ilgrim</w:t>
      </w:r>
      <w:r w:rsidRPr="00F72C35">
        <w:rPr>
          <w:rFonts w:asciiTheme="minorHAnsi" w:hAnsiTheme="minorHAnsi" w:cs="Arial"/>
          <w:b/>
          <w:i/>
          <w:sz w:val="20"/>
        </w:rPr>
        <w:t xml:space="preserve"> Assessment </w:t>
      </w:r>
    </w:p>
    <w:p w14:paraId="27B43B30" w14:textId="77777777" w:rsidR="0009408A" w:rsidRPr="00F72C35" w:rsidRDefault="0009408A" w:rsidP="0009408A">
      <w:pPr>
        <w:widowControl w:val="0"/>
        <w:overflowPunct w:val="0"/>
        <w:adjustRightInd w:val="0"/>
        <w:rPr>
          <w:rFonts w:asciiTheme="minorHAnsi" w:hAnsiTheme="minorHAnsi"/>
          <w:kern w:val="28"/>
          <w:szCs w:val="20"/>
        </w:rPr>
      </w:pPr>
    </w:p>
    <w:tbl>
      <w:tblPr>
        <w:tblW w:w="10036"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5018"/>
        <w:gridCol w:w="2891"/>
        <w:gridCol w:w="2127"/>
      </w:tblGrid>
      <w:tr w:rsidR="0009408A" w:rsidRPr="00F72C35" w14:paraId="36F5CB2B" w14:textId="77777777" w:rsidTr="005A0B2B">
        <w:tc>
          <w:tcPr>
            <w:tcW w:w="7905" w:type="dxa"/>
            <w:gridSpan w:val="2"/>
            <w:tcBorders>
              <w:top w:val="single" w:sz="2" w:space="0" w:color="auto"/>
              <w:left w:val="single" w:sz="2" w:space="0" w:color="auto"/>
              <w:bottom w:val="single" w:sz="2" w:space="0" w:color="auto"/>
            </w:tcBorders>
            <w:shd w:val="clear" w:color="auto" w:fill="D9D9D9" w:themeFill="background1" w:themeFillShade="D9"/>
          </w:tcPr>
          <w:p w14:paraId="484F5DCE" w14:textId="77777777" w:rsidR="0009408A" w:rsidRPr="00F72C35" w:rsidRDefault="0009408A" w:rsidP="00705897">
            <w:pPr>
              <w:rPr>
                <w:rFonts w:asciiTheme="minorHAnsi" w:hAnsiTheme="minorHAnsi"/>
                <w:b/>
                <w:sz w:val="22"/>
                <w:szCs w:val="22"/>
              </w:rPr>
            </w:pPr>
            <w:r w:rsidRPr="00F72C35">
              <w:rPr>
                <w:rFonts w:asciiTheme="minorHAnsi" w:hAnsiTheme="minorHAnsi"/>
                <w:b/>
                <w:sz w:val="22"/>
                <w:szCs w:val="22"/>
              </w:rPr>
              <w:t>Turning a Plus Sized P</w:t>
            </w:r>
            <w:r w:rsidR="00785454" w:rsidRPr="00F72C35">
              <w:rPr>
                <w:rFonts w:asciiTheme="minorHAnsi" w:hAnsiTheme="minorHAnsi"/>
                <w:b/>
                <w:sz w:val="22"/>
                <w:szCs w:val="22"/>
              </w:rPr>
              <w:t>ilgrim</w:t>
            </w:r>
            <w:r w:rsidRPr="00F72C35">
              <w:rPr>
                <w:rFonts w:asciiTheme="minorHAnsi" w:hAnsiTheme="minorHAnsi"/>
                <w:b/>
                <w:sz w:val="22"/>
                <w:szCs w:val="22"/>
              </w:rPr>
              <w:t xml:space="preserve"> with a minimum of 4 staff</w:t>
            </w:r>
          </w:p>
        </w:tc>
        <w:tc>
          <w:tcPr>
            <w:tcW w:w="2126" w:type="dxa"/>
            <w:tcBorders>
              <w:top w:val="single" w:sz="2" w:space="0" w:color="auto"/>
              <w:bottom w:val="nil"/>
              <w:right w:val="single" w:sz="2" w:space="0" w:color="auto"/>
            </w:tcBorders>
            <w:shd w:val="clear" w:color="auto" w:fill="D9D9D9" w:themeFill="background1" w:themeFillShade="D9"/>
          </w:tcPr>
          <w:p w14:paraId="27CE789C" w14:textId="77777777" w:rsidR="0009408A" w:rsidRPr="00F72C35" w:rsidRDefault="0009408A" w:rsidP="00705897">
            <w:pPr>
              <w:rPr>
                <w:rFonts w:asciiTheme="minorHAnsi" w:hAnsiTheme="minorHAnsi" w:cs="Arial"/>
                <w:b/>
                <w:sz w:val="22"/>
                <w:szCs w:val="22"/>
              </w:rPr>
            </w:pPr>
            <w:r w:rsidRPr="00F72C35">
              <w:rPr>
                <w:rFonts w:asciiTheme="minorHAnsi" w:hAnsiTheme="minorHAnsi" w:cs="Arial"/>
                <w:b/>
                <w:sz w:val="22"/>
                <w:szCs w:val="22"/>
              </w:rPr>
              <w:t>BPHT 1</w:t>
            </w:r>
          </w:p>
        </w:tc>
      </w:tr>
      <w:tr w:rsidR="0009408A" w:rsidRPr="00F72C35" w14:paraId="666C6F73"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19"/>
        </w:trPr>
        <w:tc>
          <w:tcPr>
            <w:tcW w:w="10031" w:type="dxa"/>
            <w:gridSpan w:val="3"/>
            <w:tcBorders>
              <w:top w:val="nil"/>
            </w:tcBorders>
          </w:tcPr>
          <w:p w14:paraId="0E8009F0" w14:textId="77777777" w:rsidR="0009408A" w:rsidRPr="00F72C35" w:rsidRDefault="0009408A" w:rsidP="00705897">
            <w:pPr>
              <w:rPr>
                <w:rFonts w:asciiTheme="minorHAnsi" w:hAnsiTheme="minorHAnsi" w:cs="Arial"/>
                <w:b/>
                <w:sz w:val="22"/>
                <w:szCs w:val="22"/>
              </w:rPr>
            </w:pPr>
            <w:r w:rsidRPr="00F72C35">
              <w:rPr>
                <w:rFonts w:asciiTheme="minorHAnsi" w:hAnsiTheme="minorHAnsi" w:cs="Arial"/>
                <w:b/>
                <w:sz w:val="22"/>
                <w:szCs w:val="22"/>
              </w:rPr>
              <w:t>Points to consider: -</w:t>
            </w:r>
          </w:p>
          <w:p w14:paraId="610A0371"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Pressure relieving mattress – Consider skin integrity and time for re-inflation of mattress.</w:t>
            </w:r>
          </w:p>
          <w:p w14:paraId="5832FC49"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Size, weight, condition and degree of p</w:t>
            </w:r>
            <w:r w:rsidR="00785454"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co-operation</w:t>
            </w:r>
          </w:p>
          <w:p w14:paraId="37056E7D" w14:textId="77777777" w:rsidR="0009408A" w:rsidRPr="00F72C35" w:rsidRDefault="0009408A" w:rsidP="00F570AF">
            <w:pPr>
              <w:rPr>
                <w:rFonts w:asciiTheme="minorHAnsi" w:hAnsiTheme="minorHAnsi" w:cs="Arial"/>
                <w:b/>
                <w:sz w:val="22"/>
                <w:szCs w:val="22"/>
              </w:rPr>
            </w:pPr>
            <w:r w:rsidRPr="00F72C35">
              <w:rPr>
                <w:rFonts w:asciiTheme="minorHAnsi" w:hAnsiTheme="minorHAnsi" w:cs="Arial"/>
                <w:kern w:val="28"/>
                <w:sz w:val="22"/>
                <w:szCs w:val="22"/>
              </w:rPr>
              <w:t>Size of bed or trolley</w:t>
            </w:r>
          </w:p>
        </w:tc>
      </w:tr>
      <w:tr w:rsidR="0009408A" w:rsidRPr="00F72C35" w14:paraId="56BE2831"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399"/>
        </w:trPr>
        <w:tc>
          <w:tcPr>
            <w:tcW w:w="10031" w:type="dxa"/>
            <w:gridSpan w:val="3"/>
          </w:tcPr>
          <w:p w14:paraId="68FC77E6" w14:textId="77777777" w:rsidR="0009408A" w:rsidRPr="00F72C35" w:rsidRDefault="0009408A" w:rsidP="00705897">
            <w:pPr>
              <w:rPr>
                <w:rFonts w:asciiTheme="minorHAnsi" w:hAnsiTheme="minorHAnsi" w:cs="Arial"/>
                <w:sz w:val="22"/>
                <w:szCs w:val="22"/>
              </w:rPr>
            </w:pPr>
            <w:r w:rsidRPr="00F72C35">
              <w:rPr>
                <w:rFonts w:asciiTheme="minorHAnsi" w:hAnsiTheme="minorHAnsi" w:cs="Arial"/>
                <w:b/>
                <w:sz w:val="22"/>
                <w:szCs w:val="22"/>
              </w:rPr>
              <w:t xml:space="preserve">Aim of manoeuvre: </w:t>
            </w:r>
            <w:r w:rsidRPr="00F72C35">
              <w:rPr>
                <w:rFonts w:asciiTheme="minorHAnsi" w:hAnsiTheme="minorHAnsi" w:cs="Arial"/>
                <w:sz w:val="22"/>
                <w:szCs w:val="22"/>
              </w:rPr>
              <w:t xml:space="preserve">– </w:t>
            </w:r>
          </w:p>
          <w:p w14:paraId="3890ACB0"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 xml:space="preserve">Personal care </w:t>
            </w:r>
          </w:p>
          <w:p w14:paraId="213DB8A0"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Positioning slide sheets for turning the p</w:t>
            </w:r>
            <w:r w:rsidR="00785454" w:rsidRPr="00F72C35">
              <w:rPr>
                <w:rFonts w:asciiTheme="minorHAnsi" w:hAnsiTheme="minorHAnsi" w:cs="Arial"/>
                <w:kern w:val="28"/>
                <w:sz w:val="22"/>
                <w:szCs w:val="22"/>
              </w:rPr>
              <w:t>ilgrim</w:t>
            </w:r>
            <w:r w:rsidRPr="00F72C35">
              <w:rPr>
                <w:rFonts w:asciiTheme="minorHAnsi" w:hAnsiTheme="minorHAnsi" w:cs="Arial"/>
                <w:kern w:val="28"/>
                <w:sz w:val="22"/>
                <w:szCs w:val="22"/>
              </w:rPr>
              <w:tab/>
            </w:r>
          </w:p>
          <w:p w14:paraId="57E0A00D"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To prepare a p</w:t>
            </w:r>
            <w:r w:rsidR="00785454" w:rsidRPr="00F72C35">
              <w:rPr>
                <w:rFonts w:asciiTheme="minorHAnsi" w:hAnsiTheme="minorHAnsi" w:cs="Arial"/>
                <w:kern w:val="28"/>
                <w:sz w:val="22"/>
                <w:szCs w:val="22"/>
              </w:rPr>
              <w:t>ilgrim</w:t>
            </w:r>
            <w:r w:rsidRPr="00F72C35">
              <w:rPr>
                <w:rFonts w:asciiTheme="minorHAnsi" w:hAnsiTheme="minorHAnsi" w:cs="Arial"/>
                <w:kern w:val="28"/>
                <w:sz w:val="22"/>
                <w:szCs w:val="22"/>
              </w:rPr>
              <w:t xml:space="preserve"> for a pressure relieving 30º tilt</w:t>
            </w:r>
          </w:p>
          <w:p w14:paraId="5F68E8F7" w14:textId="77777777" w:rsidR="0009408A" w:rsidRPr="00F72C35" w:rsidRDefault="0009408A" w:rsidP="00F570AF">
            <w:pPr>
              <w:rPr>
                <w:rFonts w:asciiTheme="minorHAnsi" w:hAnsiTheme="minorHAnsi" w:cs="Arial"/>
                <w:b/>
                <w:sz w:val="22"/>
                <w:szCs w:val="22"/>
              </w:rPr>
            </w:pPr>
            <w:r w:rsidRPr="00F72C35">
              <w:rPr>
                <w:rFonts w:asciiTheme="minorHAnsi" w:hAnsiTheme="minorHAnsi" w:cs="Arial"/>
                <w:kern w:val="28"/>
                <w:sz w:val="22"/>
                <w:szCs w:val="22"/>
              </w:rPr>
              <w:t>Medical interventions</w:t>
            </w:r>
          </w:p>
        </w:tc>
      </w:tr>
      <w:tr w:rsidR="0009408A" w:rsidRPr="00F72C35" w14:paraId="76FF7502"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49"/>
        </w:trPr>
        <w:tc>
          <w:tcPr>
            <w:tcW w:w="5015" w:type="dxa"/>
          </w:tcPr>
          <w:p w14:paraId="5818BF2F" w14:textId="77777777" w:rsidR="0009408A" w:rsidRPr="00F72C35" w:rsidRDefault="0009408A" w:rsidP="00705897">
            <w:pPr>
              <w:rPr>
                <w:rFonts w:asciiTheme="minorHAnsi" w:hAnsiTheme="minorHAnsi" w:cs="Arial"/>
                <w:b/>
                <w:sz w:val="22"/>
                <w:szCs w:val="22"/>
              </w:rPr>
            </w:pPr>
            <w:r w:rsidRPr="00F72C35">
              <w:rPr>
                <w:rFonts w:asciiTheme="minorHAnsi" w:hAnsiTheme="minorHAnsi" w:cs="Arial"/>
                <w:b/>
                <w:sz w:val="22"/>
                <w:szCs w:val="22"/>
              </w:rPr>
              <w:t>Hazards / Cautions: -</w:t>
            </w:r>
          </w:p>
          <w:p w14:paraId="486B50AE"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 xml:space="preserve">Consider restrictive &amp; invasive equipment. </w:t>
            </w:r>
            <w:proofErr w:type="gramStart"/>
            <w:r w:rsidRPr="00F72C35">
              <w:rPr>
                <w:rFonts w:asciiTheme="minorHAnsi" w:hAnsiTheme="minorHAnsi" w:cs="Arial"/>
                <w:kern w:val="28"/>
                <w:sz w:val="22"/>
                <w:szCs w:val="22"/>
              </w:rPr>
              <w:t>e</w:t>
            </w:r>
            <w:proofErr w:type="gramEnd"/>
            <w:r w:rsidRPr="00F72C35">
              <w:rPr>
                <w:rFonts w:asciiTheme="minorHAnsi" w:hAnsiTheme="minorHAnsi" w:cs="Arial"/>
                <w:kern w:val="28"/>
                <w:sz w:val="22"/>
                <w:szCs w:val="22"/>
              </w:rPr>
              <w:t>.g. catheters</w:t>
            </w:r>
          </w:p>
          <w:p w14:paraId="5802FE8C"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Adjust bed height to waist level for technique</w:t>
            </w:r>
          </w:p>
          <w:p w14:paraId="05EC2AD0"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Static posture of the handlers if providing personal care to the p</w:t>
            </w:r>
            <w:r w:rsidR="00785454" w:rsidRPr="00F72C35">
              <w:rPr>
                <w:rFonts w:asciiTheme="minorHAnsi" w:hAnsiTheme="minorHAnsi" w:cs="Arial"/>
                <w:kern w:val="28"/>
                <w:sz w:val="22"/>
                <w:szCs w:val="22"/>
              </w:rPr>
              <w:t>ilgrim</w:t>
            </w:r>
          </w:p>
          <w:p w14:paraId="50331AE5"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P</w:t>
            </w:r>
            <w:r w:rsidR="00785454" w:rsidRPr="00F72C35">
              <w:rPr>
                <w:rFonts w:asciiTheme="minorHAnsi" w:hAnsiTheme="minorHAnsi" w:cs="Arial"/>
                <w:kern w:val="28"/>
                <w:sz w:val="22"/>
                <w:szCs w:val="22"/>
              </w:rPr>
              <w:t>ilgrim’s</w:t>
            </w:r>
            <w:r w:rsidRPr="00F72C35">
              <w:rPr>
                <w:rFonts w:asciiTheme="minorHAnsi" w:hAnsiTheme="minorHAnsi" w:cs="Arial"/>
                <w:kern w:val="28"/>
                <w:sz w:val="22"/>
                <w:szCs w:val="22"/>
              </w:rPr>
              <w:t xml:space="preserve"> skin condition</w:t>
            </w:r>
          </w:p>
        </w:tc>
        <w:tc>
          <w:tcPr>
            <w:tcW w:w="5016" w:type="dxa"/>
            <w:gridSpan w:val="2"/>
          </w:tcPr>
          <w:p w14:paraId="539B98E9" w14:textId="77777777" w:rsidR="0009408A" w:rsidRPr="00F72C35" w:rsidRDefault="0009408A" w:rsidP="00705897">
            <w:pPr>
              <w:rPr>
                <w:rFonts w:asciiTheme="minorHAnsi" w:hAnsiTheme="minorHAnsi" w:cs="Arial"/>
                <w:b/>
                <w:sz w:val="22"/>
                <w:szCs w:val="22"/>
              </w:rPr>
            </w:pPr>
            <w:r w:rsidRPr="00F72C35">
              <w:rPr>
                <w:rFonts w:asciiTheme="minorHAnsi" w:hAnsiTheme="minorHAnsi" w:cs="Arial"/>
                <w:b/>
                <w:sz w:val="22"/>
                <w:szCs w:val="22"/>
              </w:rPr>
              <w:t>Equipment / Resources Needed: -</w:t>
            </w:r>
          </w:p>
          <w:p w14:paraId="1345F4B2"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Electric profiling bed</w:t>
            </w:r>
          </w:p>
          <w:p w14:paraId="7DC9002A"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Safety side rails can be used</w:t>
            </w:r>
          </w:p>
          <w:p w14:paraId="2318519B" w14:textId="77777777" w:rsidR="0009408A" w:rsidRPr="00F72C35" w:rsidRDefault="0009408A" w:rsidP="00705897">
            <w:pPr>
              <w:rPr>
                <w:rFonts w:asciiTheme="minorHAnsi" w:hAnsiTheme="minorHAnsi" w:cs="Arial"/>
                <w:kern w:val="28"/>
                <w:sz w:val="22"/>
                <w:szCs w:val="22"/>
              </w:rPr>
            </w:pPr>
            <w:r w:rsidRPr="00F72C35">
              <w:rPr>
                <w:rFonts w:asciiTheme="minorHAnsi" w:hAnsiTheme="minorHAnsi" w:cs="Arial"/>
                <w:kern w:val="28"/>
                <w:sz w:val="22"/>
                <w:szCs w:val="22"/>
              </w:rPr>
              <w:t xml:space="preserve">Risk assessment to determine numbers of staff required; generally a minimum of 4 </w:t>
            </w:r>
          </w:p>
        </w:tc>
      </w:tr>
      <w:tr w:rsidR="0009408A" w:rsidRPr="00F72C35" w14:paraId="6151EBEF"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031" w:type="dxa"/>
            <w:gridSpan w:val="3"/>
          </w:tcPr>
          <w:p w14:paraId="4138B56D" w14:textId="77777777" w:rsidR="0009408A" w:rsidRPr="00F72C35" w:rsidRDefault="00785454" w:rsidP="00705897">
            <w:pPr>
              <w:rPr>
                <w:rFonts w:asciiTheme="minorHAnsi" w:hAnsiTheme="minorHAnsi" w:cs="Arial"/>
                <w:b/>
                <w:sz w:val="22"/>
                <w:szCs w:val="22"/>
              </w:rPr>
            </w:pPr>
            <w:r w:rsidRPr="00F72C35">
              <w:rPr>
                <w:rFonts w:asciiTheme="minorHAnsi" w:hAnsiTheme="minorHAnsi" w:cs="Arial"/>
                <w:b/>
                <w:sz w:val="22"/>
                <w:szCs w:val="22"/>
              </w:rPr>
              <w:t>Pilgrim</w:t>
            </w:r>
            <w:r w:rsidR="0009408A" w:rsidRPr="00F72C35">
              <w:rPr>
                <w:rFonts w:asciiTheme="minorHAnsi" w:hAnsiTheme="minorHAnsi" w:cs="Arial"/>
                <w:b/>
                <w:sz w:val="22"/>
                <w:szCs w:val="22"/>
              </w:rPr>
              <w:t xml:space="preserve"> Ability: Is </w:t>
            </w:r>
            <w:r w:rsidRPr="00F72C35">
              <w:rPr>
                <w:rFonts w:asciiTheme="minorHAnsi" w:hAnsiTheme="minorHAnsi" w:cs="Arial"/>
                <w:b/>
                <w:sz w:val="22"/>
                <w:szCs w:val="22"/>
              </w:rPr>
              <w:t xml:space="preserve">pilgrim </w:t>
            </w:r>
            <w:r w:rsidR="0009408A" w:rsidRPr="00F72C35">
              <w:rPr>
                <w:rFonts w:asciiTheme="minorHAnsi" w:hAnsiTheme="minorHAnsi" w:cs="Arial"/>
                <w:b/>
                <w:sz w:val="22"/>
                <w:szCs w:val="22"/>
              </w:rPr>
              <w:t>able to carry out any of the following</w:t>
            </w:r>
            <w:proofErr w:type="gramStart"/>
            <w:r w:rsidR="0009408A" w:rsidRPr="00F72C35">
              <w:rPr>
                <w:rFonts w:asciiTheme="minorHAnsi" w:hAnsiTheme="minorHAnsi" w:cs="Arial"/>
                <w:b/>
                <w:sz w:val="22"/>
                <w:szCs w:val="22"/>
              </w:rPr>
              <w:t>:-</w:t>
            </w:r>
            <w:proofErr w:type="gramEnd"/>
          </w:p>
          <w:p w14:paraId="3794FF6C" w14:textId="77777777" w:rsidR="0009408A" w:rsidRPr="00F72C35" w:rsidRDefault="0009408A" w:rsidP="00705897">
            <w:pPr>
              <w:rPr>
                <w:rFonts w:asciiTheme="minorHAnsi" w:hAnsiTheme="minorHAnsi" w:cs="Arial"/>
                <w:i/>
                <w:kern w:val="28"/>
                <w:sz w:val="22"/>
                <w:szCs w:val="22"/>
              </w:rPr>
            </w:pPr>
            <w:proofErr w:type="gramStart"/>
            <w:r w:rsidRPr="00F72C35">
              <w:rPr>
                <w:rFonts w:asciiTheme="minorHAnsi" w:hAnsiTheme="minorHAnsi" w:cs="Arial"/>
                <w:kern w:val="28"/>
                <w:sz w:val="22"/>
                <w:szCs w:val="22"/>
              </w:rPr>
              <w:t>able</w:t>
            </w:r>
            <w:proofErr w:type="gramEnd"/>
            <w:r w:rsidRPr="00F72C35">
              <w:rPr>
                <w:rFonts w:asciiTheme="minorHAnsi" w:hAnsiTheme="minorHAnsi" w:cs="Arial"/>
                <w:kern w:val="28"/>
                <w:sz w:val="22"/>
                <w:szCs w:val="22"/>
              </w:rPr>
              <w:t xml:space="preserve"> to bend both knees</w:t>
            </w:r>
          </w:p>
          <w:p w14:paraId="6A17B07E" w14:textId="77777777" w:rsidR="0009408A" w:rsidRPr="00F72C35" w:rsidRDefault="0009408A" w:rsidP="00705897">
            <w:pPr>
              <w:rPr>
                <w:rFonts w:asciiTheme="minorHAnsi" w:hAnsiTheme="minorHAnsi" w:cs="Arial"/>
                <w:i/>
                <w:kern w:val="28"/>
                <w:sz w:val="22"/>
                <w:szCs w:val="22"/>
              </w:rPr>
            </w:pPr>
            <w:proofErr w:type="gramStart"/>
            <w:r w:rsidRPr="00F72C35">
              <w:rPr>
                <w:rFonts w:asciiTheme="minorHAnsi" w:hAnsiTheme="minorHAnsi" w:cs="Arial"/>
                <w:kern w:val="28"/>
                <w:sz w:val="22"/>
                <w:szCs w:val="22"/>
              </w:rPr>
              <w:t>able</w:t>
            </w:r>
            <w:proofErr w:type="gramEnd"/>
            <w:r w:rsidRPr="00F72C35">
              <w:rPr>
                <w:rFonts w:asciiTheme="minorHAnsi" w:hAnsiTheme="minorHAnsi" w:cs="Arial"/>
                <w:kern w:val="28"/>
                <w:sz w:val="22"/>
                <w:szCs w:val="22"/>
              </w:rPr>
              <w:t xml:space="preserve"> to bend one knee</w:t>
            </w:r>
          </w:p>
          <w:p w14:paraId="29DABEF2" w14:textId="77777777" w:rsidR="0009408A" w:rsidRPr="00F72C35" w:rsidRDefault="0009408A" w:rsidP="00705897">
            <w:pPr>
              <w:rPr>
                <w:rFonts w:asciiTheme="minorHAnsi" w:hAnsiTheme="minorHAnsi" w:cs="Arial"/>
                <w:i/>
                <w:kern w:val="28"/>
                <w:sz w:val="22"/>
                <w:szCs w:val="22"/>
              </w:rPr>
            </w:pPr>
            <w:proofErr w:type="gramStart"/>
            <w:r w:rsidRPr="00F72C35">
              <w:rPr>
                <w:rFonts w:asciiTheme="minorHAnsi" w:hAnsiTheme="minorHAnsi" w:cs="Arial"/>
                <w:kern w:val="28"/>
                <w:sz w:val="22"/>
                <w:szCs w:val="22"/>
              </w:rPr>
              <w:t>able</w:t>
            </w:r>
            <w:proofErr w:type="gramEnd"/>
            <w:r w:rsidRPr="00F72C35">
              <w:rPr>
                <w:rFonts w:asciiTheme="minorHAnsi" w:hAnsiTheme="minorHAnsi" w:cs="Arial"/>
                <w:kern w:val="28"/>
                <w:sz w:val="22"/>
                <w:szCs w:val="22"/>
              </w:rPr>
              <w:t xml:space="preserve"> to cross over ankles</w:t>
            </w:r>
          </w:p>
          <w:p w14:paraId="47DC1657" w14:textId="77777777" w:rsidR="0009408A" w:rsidRPr="00F72C35" w:rsidRDefault="0009408A" w:rsidP="00E015F0">
            <w:pPr>
              <w:rPr>
                <w:rFonts w:asciiTheme="minorHAnsi" w:hAnsiTheme="minorHAnsi" w:cs="Arial"/>
                <w:i/>
                <w:kern w:val="28"/>
                <w:sz w:val="22"/>
                <w:szCs w:val="22"/>
              </w:rPr>
            </w:pPr>
            <w:proofErr w:type="gramStart"/>
            <w:r w:rsidRPr="00F72C35">
              <w:rPr>
                <w:rFonts w:asciiTheme="minorHAnsi" w:hAnsiTheme="minorHAnsi" w:cs="Arial"/>
                <w:kern w:val="28"/>
                <w:sz w:val="22"/>
                <w:szCs w:val="22"/>
              </w:rPr>
              <w:t>hold</w:t>
            </w:r>
            <w:proofErr w:type="gramEnd"/>
            <w:r w:rsidRPr="00F72C35">
              <w:rPr>
                <w:rFonts w:asciiTheme="minorHAnsi" w:hAnsiTheme="minorHAnsi" w:cs="Arial"/>
                <w:kern w:val="28"/>
                <w:sz w:val="22"/>
                <w:szCs w:val="22"/>
              </w:rPr>
              <w:t xml:space="preserve"> onto egress handles</w:t>
            </w:r>
          </w:p>
        </w:tc>
      </w:tr>
      <w:tr w:rsidR="0009408A" w:rsidRPr="00F72C35" w14:paraId="2B998F37"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4"/>
        </w:trPr>
        <w:tc>
          <w:tcPr>
            <w:tcW w:w="10031" w:type="dxa"/>
            <w:gridSpan w:val="3"/>
            <w:tcBorders>
              <w:top w:val="single" w:sz="6" w:space="0" w:color="auto"/>
              <w:left w:val="single" w:sz="6" w:space="0" w:color="auto"/>
              <w:bottom w:val="single" w:sz="6" w:space="0" w:color="auto"/>
              <w:right w:val="single" w:sz="6" w:space="0" w:color="auto"/>
            </w:tcBorders>
            <w:vAlign w:val="center"/>
          </w:tcPr>
          <w:p w14:paraId="6F1FA212" w14:textId="34FB024F" w:rsidR="00822ED7" w:rsidRDefault="0009408A" w:rsidP="00E015F0">
            <w:pPr>
              <w:rPr>
                <w:rFonts w:asciiTheme="minorHAnsi" w:hAnsiTheme="minorHAnsi"/>
                <w:b/>
                <w:sz w:val="22"/>
                <w:szCs w:val="22"/>
              </w:rPr>
            </w:pPr>
            <w:r w:rsidRPr="00F72C35">
              <w:rPr>
                <w:rFonts w:asciiTheme="minorHAnsi" w:hAnsiTheme="minorHAnsi"/>
                <w:b/>
                <w:sz w:val="22"/>
                <w:szCs w:val="22"/>
              </w:rPr>
              <w:t>Turning a Plus Sized P</w:t>
            </w:r>
            <w:r w:rsidR="00785454" w:rsidRPr="00F72C35">
              <w:rPr>
                <w:rFonts w:asciiTheme="minorHAnsi" w:hAnsiTheme="minorHAnsi"/>
                <w:b/>
                <w:sz w:val="22"/>
                <w:szCs w:val="22"/>
              </w:rPr>
              <w:t>ilgrim</w:t>
            </w:r>
            <w:r w:rsidRPr="00F72C35">
              <w:rPr>
                <w:rFonts w:asciiTheme="minorHAnsi" w:hAnsiTheme="minorHAnsi"/>
                <w:b/>
                <w:sz w:val="22"/>
                <w:szCs w:val="22"/>
              </w:rPr>
              <w:t xml:space="preserve"> with 2 transfer (slide) sheets</w:t>
            </w:r>
          </w:p>
          <w:p w14:paraId="257A5B0A" w14:textId="77777777" w:rsidR="00822ED7" w:rsidRPr="00822ED7" w:rsidRDefault="00822ED7" w:rsidP="00822ED7">
            <w:pPr>
              <w:rPr>
                <w:rFonts w:asciiTheme="minorHAnsi" w:hAnsiTheme="minorHAnsi"/>
                <w:sz w:val="22"/>
                <w:szCs w:val="22"/>
              </w:rPr>
            </w:pPr>
          </w:p>
          <w:p w14:paraId="372DA2BE" w14:textId="77777777" w:rsidR="00822ED7" w:rsidRPr="00822ED7" w:rsidRDefault="00822ED7" w:rsidP="00822ED7">
            <w:pPr>
              <w:rPr>
                <w:rFonts w:asciiTheme="minorHAnsi" w:hAnsiTheme="minorHAnsi"/>
                <w:sz w:val="22"/>
                <w:szCs w:val="22"/>
              </w:rPr>
            </w:pPr>
          </w:p>
          <w:p w14:paraId="7C3292CF" w14:textId="77777777" w:rsidR="00822ED7" w:rsidRPr="00822ED7" w:rsidRDefault="00822ED7" w:rsidP="00822ED7">
            <w:pPr>
              <w:rPr>
                <w:rFonts w:asciiTheme="minorHAnsi" w:hAnsiTheme="minorHAnsi"/>
                <w:sz w:val="22"/>
                <w:szCs w:val="22"/>
              </w:rPr>
            </w:pPr>
          </w:p>
          <w:p w14:paraId="4885091E" w14:textId="77777777" w:rsidR="00822ED7" w:rsidRPr="00822ED7" w:rsidRDefault="00822ED7" w:rsidP="00822ED7">
            <w:pPr>
              <w:rPr>
                <w:rFonts w:asciiTheme="minorHAnsi" w:hAnsiTheme="minorHAnsi"/>
                <w:sz w:val="22"/>
                <w:szCs w:val="22"/>
              </w:rPr>
            </w:pPr>
          </w:p>
          <w:p w14:paraId="6029A9A7" w14:textId="77777777" w:rsidR="00822ED7" w:rsidRPr="00822ED7" w:rsidRDefault="00822ED7" w:rsidP="00822ED7">
            <w:pPr>
              <w:rPr>
                <w:rFonts w:asciiTheme="minorHAnsi" w:hAnsiTheme="minorHAnsi"/>
                <w:sz w:val="22"/>
                <w:szCs w:val="22"/>
              </w:rPr>
            </w:pPr>
          </w:p>
          <w:p w14:paraId="73915BE2" w14:textId="77777777" w:rsidR="00822ED7" w:rsidRPr="00822ED7" w:rsidRDefault="00822ED7" w:rsidP="00822ED7">
            <w:pPr>
              <w:rPr>
                <w:rFonts w:asciiTheme="minorHAnsi" w:hAnsiTheme="minorHAnsi"/>
                <w:sz w:val="22"/>
                <w:szCs w:val="22"/>
              </w:rPr>
            </w:pPr>
          </w:p>
          <w:p w14:paraId="60DE8C77" w14:textId="77777777" w:rsidR="00822ED7" w:rsidRPr="00822ED7" w:rsidRDefault="00822ED7" w:rsidP="00822ED7">
            <w:pPr>
              <w:rPr>
                <w:rFonts w:asciiTheme="minorHAnsi" w:hAnsiTheme="minorHAnsi"/>
                <w:sz w:val="22"/>
                <w:szCs w:val="22"/>
              </w:rPr>
            </w:pPr>
          </w:p>
          <w:p w14:paraId="561882C0" w14:textId="77777777" w:rsidR="00822ED7" w:rsidRPr="00822ED7" w:rsidRDefault="00822ED7" w:rsidP="00822ED7">
            <w:pPr>
              <w:rPr>
                <w:rFonts w:asciiTheme="minorHAnsi" w:hAnsiTheme="minorHAnsi"/>
                <w:sz w:val="22"/>
                <w:szCs w:val="22"/>
              </w:rPr>
            </w:pPr>
          </w:p>
          <w:p w14:paraId="5639A5D8" w14:textId="77777777" w:rsidR="00822ED7" w:rsidRPr="00822ED7" w:rsidRDefault="00822ED7" w:rsidP="00822ED7">
            <w:pPr>
              <w:rPr>
                <w:rFonts w:asciiTheme="minorHAnsi" w:hAnsiTheme="minorHAnsi"/>
                <w:sz w:val="22"/>
                <w:szCs w:val="22"/>
              </w:rPr>
            </w:pPr>
          </w:p>
          <w:p w14:paraId="11508630" w14:textId="77777777" w:rsidR="00822ED7" w:rsidRPr="00822ED7" w:rsidRDefault="00822ED7" w:rsidP="00822ED7">
            <w:pPr>
              <w:rPr>
                <w:rFonts w:asciiTheme="minorHAnsi" w:hAnsiTheme="minorHAnsi"/>
                <w:sz w:val="22"/>
                <w:szCs w:val="22"/>
              </w:rPr>
            </w:pPr>
          </w:p>
          <w:p w14:paraId="6CF28F73" w14:textId="77777777" w:rsidR="00822ED7" w:rsidRPr="00822ED7" w:rsidRDefault="00822ED7" w:rsidP="00822ED7">
            <w:pPr>
              <w:rPr>
                <w:rFonts w:asciiTheme="minorHAnsi" w:hAnsiTheme="minorHAnsi"/>
                <w:sz w:val="22"/>
                <w:szCs w:val="22"/>
              </w:rPr>
            </w:pPr>
          </w:p>
          <w:p w14:paraId="3F4BB812" w14:textId="77777777" w:rsidR="00822ED7" w:rsidRPr="00822ED7" w:rsidRDefault="00822ED7" w:rsidP="00822ED7">
            <w:pPr>
              <w:rPr>
                <w:rFonts w:asciiTheme="minorHAnsi" w:hAnsiTheme="minorHAnsi"/>
                <w:sz w:val="22"/>
                <w:szCs w:val="22"/>
              </w:rPr>
            </w:pPr>
          </w:p>
          <w:p w14:paraId="20394A63" w14:textId="77777777" w:rsidR="00822ED7" w:rsidRPr="00822ED7" w:rsidRDefault="00822ED7" w:rsidP="00822ED7">
            <w:pPr>
              <w:rPr>
                <w:rFonts w:asciiTheme="minorHAnsi" w:hAnsiTheme="minorHAnsi"/>
                <w:sz w:val="22"/>
                <w:szCs w:val="22"/>
              </w:rPr>
            </w:pPr>
          </w:p>
          <w:p w14:paraId="5A61F097" w14:textId="77777777" w:rsidR="00822ED7" w:rsidRPr="00822ED7" w:rsidRDefault="00822ED7" w:rsidP="00822ED7">
            <w:pPr>
              <w:rPr>
                <w:rFonts w:asciiTheme="minorHAnsi" w:hAnsiTheme="minorHAnsi"/>
                <w:sz w:val="22"/>
                <w:szCs w:val="22"/>
              </w:rPr>
            </w:pPr>
          </w:p>
          <w:p w14:paraId="12A64489" w14:textId="77777777" w:rsidR="00822ED7" w:rsidRPr="00822ED7" w:rsidRDefault="00822ED7" w:rsidP="00822ED7">
            <w:pPr>
              <w:rPr>
                <w:rFonts w:asciiTheme="minorHAnsi" w:hAnsiTheme="minorHAnsi"/>
                <w:sz w:val="22"/>
                <w:szCs w:val="22"/>
              </w:rPr>
            </w:pPr>
          </w:p>
          <w:p w14:paraId="050EDC8C" w14:textId="77777777" w:rsidR="00822ED7" w:rsidRPr="00822ED7" w:rsidRDefault="00822ED7" w:rsidP="00822ED7">
            <w:pPr>
              <w:rPr>
                <w:rFonts w:asciiTheme="minorHAnsi" w:hAnsiTheme="minorHAnsi"/>
                <w:sz w:val="22"/>
                <w:szCs w:val="22"/>
              </w:rPr>
            </w:pPr>
          </w:p>
          <w:p w14:paraId="0A0A34E3" w14:textId="77777777" w:rsidR="00822ED7" w:rsidRPr="00822ED7" w:rsidRDefault="00822ED7" w:rsidP="00822ED7">
            <w:pPr>
              <w:rPr>
                <w:rFonts w:asciiTheme="minorHAnsi" w:hAnsiTheme="minorHAnsi"/>
                <w:sz w:val="22"/>
                <w:szCs w:val="22"/>
              </w:rPr>
            </w:pPr>
          </w:p>
          <w:p w14:paraId="1E5E9962" w14:textId="77777777" w:rsidR="00822ED7" w:rsidRPr="00822ED7" w:rsidRDefault="00822ED7" w:rsidP="00822ED7">
            <w:pPr>
              <w:rPr>
                <w:rFonts w:asciiTheme="minorHAnsi" w:hAnsiTheme="minorHAnsi"/>
                <w:sz w:val="22"/>
                <w:szCs w:val="22"/>
              </w:rPr>
            </w:pPr>
          </w:p>
          <w:p w14:paraId="5E14C4BA" w14:textId="77777777" w:rsidR="00822ED7" w:rsidRPr="00822ED7" w:rsidRDefault="00822ED7" w:rsidP="00822ED7">
            <w:pPr>
              <w:rPr>
                <w:rFonts w:asciiTheme="minorHAnsi" w:hAnsiTheme="minorHAnsi"/>
                <w:sz w:val="22"/>
                <w:szCs w:val="22"/>
              </w:rPr>
            </w:pPr>
          </w:p>
          <w:p w14:paraId="72DB6CC3" w14:textId="77777777" w:rsidR="00822ED7" w:rsidRPr="00822ED7" w:rsidRDefault="00822ED7" w:rsidP="00822ED7">
            <w:pPr>
              <w:rPr>
                <w:rFonts w:asciiTheme="minorHAnsi" w:hAnsiTheme="minorHAnsi"/>
                <w:sz w:val="22"/>
                <w:szCs w:val="22"/>
              </w:rPr>
            </w:pPr>
          </w:p>
          <w:p w14:paraId="7E777D65" w14:textId="77777777" w:rsidR="00822ED7" w:rsidRPr="00822ED7" w:rsidRDefault="00822ED7" w:rsidP="00822ED7">
            <w:pPr>
              <w:rPr>
                <w:rFonts w:asciiTheme="minorHAnsi" w:hAnsiTheme="minorHAnsi"/>
                <w:sz w:val="22"/>
                <w:szCs w:val="22"/>
              </w:rPr>
            </w:pPr>
          </w:p>
          <w:p w14:paraId="67C43F8E" w14:textId="77777777" w:rsidR="00822ED7" w:rsidRPr="00822ED7" w:rsidRDefault="00822ED7" w:rsidP="00822ED7">
            <w:pPr>
              <w:rPr>
                <w:rFonts w:asciiTheme="minorHAnsi" w:hAnsiTheme="minorHAnsi"/>
                <w:sz w:val="22"/>
                <w:szCs w:val="22"/>
              </w:rPr>
            </w:pPr>
          </w:p>
          <w:p w14:paraId="1C946C0A" w14:textId="49128D51" w:rsidR="0009408A" w:rsidRPr="00822ED7" w:rsidRDefault="0009408A" w:rsidP="00822ED7">
            <w:pPr>
              <w:rPr>
                <w:rFonts w:asciiTheme="minorHAnsi" w:hAnsiTheme="minorHAnsi"/>
                <w:sz w:val="22"/>
                <w:szCs w:val="22"/>
              </w:rPr>
            </w:pPr>
          </w:p>
        </w:tc>
      </w:tr>
      <w:tr w:rsidR="0009408A" w:rsidRPr="00F72C35" w14:paraId="26C7CB81"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72"/>
        </w:trPr>
        <w:tc>
          <w:tcPr>
            <w:tcW w:w="10031" w:type="dxa"/>
            <w:gridSpan w:val="3"/>
            <w:tcBorders>
              <w:top w:val="single" w:sz="6" w:space="0" w:color="auto"/>
              <w:left w:val="single" w:sz="6" w:space="0" w:color="auto"/>
              <w:bottom w:val="single" w:sz="6" w:space="0" w:color="auto"/>
              <w:right w:val="single" w:sz="6" w:space="0" w:color="auto"/>
            </w:tcBorders>
          </w:tcPr>
          <w:p w14:paraId="3D18026E" w14:textId="77777777" w:rsidR="0009408A" w:rsidRPr="00F72C35" w:rsidRDefault="0009408A" w:rsidP="00705897">
            <w:pPr>
              <w:rPr>
                <w:rFonts w:asciiTheme="minorHAnsi" w:hAnsiTheme="minorHAnsi"/>
                <w:sz w:val="22"/>
                <w:szCs w:val="22"/>
              </w:rPr>
            </w:pPr>
            <w:r w:rsidRPr="00F72C35">
              <w:rPr>
                <w:rFonts w:asciiTheme="minorHAnsi" w:hAnsiTheme="minorHAnsi"/>
                <w:sz w:val="22"/>
                <w:szCs w:val="22"/>
              </w:rPr>
              <w:lastRenderedPageBreak/>
              <w:t>Hand Holds</w:t>
            </w:r>
          </w:p>
          <w:p w14:paraId="5D21FA72"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 xml:space="preserve">Handler to ensure that they are not working with an extended reach and to avoid over-stretching. </w:t>
            </w:r>
          </w:p>
          <w:p w14:paraId="7B91C200" w14:textId="77777777" w:rsidR="0009408A" w:rsidRPr="00F72C35" w:rsidRDefault="0009408A" w:rsidP="00705897">
            <w:pPr>
              <w:rPr>
                <w:rFonts w:asciiTheme="minorHAnsi" w:hAnsiTheme="minorHAnsi"/>
                <w:b/>
                <w:sz w:val="22"/>
                <w:szCs w:val="22"/>
              </w:rPr>
            </w:pPr>
            <w:r w:rsidRPr="00F72C35">
              <w:rPr>
                <w:rFonts w:asciiTheme="minorHAnsi" w:hAnsiTheme="minorHAnsi"/>
                <w:b/>
                <w:sz w:val="22"/>
                <w:szCs w:val="22"/>
              </w:rPr>
              <w:t>Technique:</w:t>
            </w:r>
          </w:p>
          <w:p w14:paraId="21CC6AFE" w14:textId="77777777" w:rsidR="0009408A" w:rsidRPr="00F72C35" w:rsidRDefault="0009408A" w:rsidP="00705897">
            <w:pPr>
              <w:rPr>
                <w:rFonts w:asciiTheme="minorHAnsi" w:hAnsiTheme="minorHAnsi"/>
                <w:i/>
                <w:sz w:val="22"/>
                <w:szCs w:val="22"/>
              </w:rPr>
            </w:pPr>
            <w:r w:rsidRPr="00F72C35">
              <w:rPr>
                <w:rFonts w:asciiTheme="minorHAnsi" w:hAnsiTheme="minorHAnsi"/>
                <w:i/>
                <w:sz w:val="22"/>
                <w:szCs w:val="22"/>
              </w:rPr>
              <w:t>Care staff position 3 staff on the receiving side of the bed</w:t>
            </w:r>
          </w:p>
          <w:p w14:paraId="3A3168D1" w14:textId="77777777" w:rsidR="0009408A" w:rsidRPr="00F72C35" w:rsidRDefault="0009408A" w:rsidP="00705897">
            <w:pPr>
              <w:rPr>
                <w:rFonts w:asciiTheme="minorHAnsi" w:hAnsiTheme="minorHAnsi"/>
                <w:i/>
                <w:sz w:val="22"/>
                <w:szCs w:val="22"/>
              </w:rPr>
            </w:pPr>
            <w:r w:rsidRPr="00F72C35">
              <w:rPr>
                <w:rFonts w:asciiTheme="minorHAnsi" w:hAnsiTheme="minorHAnsi"/>
                <w:i/>
                <w:sz w:val="22"/>
                <w:szCs w:val="22"/>
              </w:rPr>
              <w:t>Staff positioned at the p</w:t>
            </w:r>
            <w:r w:rsidR="00785454" w:rsidRPr="00F72C35">
              <w:rPr>
                <w:rFonts w:asciiTheme="minorHAnsi" w:hAnsiTheme="minorHAnsi"/>
                <w:i/>
                <w:sz w:val="22"/>
                <w:szCs w:val="22"/>
              </w:rPr>
              <w:t>ilgrim</w:t>
            </w:r>
            <w:r w:rsidRPr="00F72C35">
              <w:rPr>
                <w:rFonts w:asciiTheme="minorHAnsi" w:hAnsiTheme="minorHAnsi"/>
                <w:i/>
                <w:sz w:val="22"/>
                <w:szCs w:val="22"/>
              </w:rPr>
              <w:t>’s shoulders, one at the hips and one at the legs</w:t>
            </w:r>
          </w:p>
          <w:p w14:paraId="148EEBE6" w14:textId="77777777" w:rsidR="0009408A" w:rsidRPr="00F72C35" w:rsidRDefault="0009408A" w:rsidP="00705897">
            <w:pPr>
              <w:rPr>
                <w:rFonts w:asciiTheme="minorHAnsi" w:hAnsiTheme="minorHAnsi"/>
                <w:i/>
                <w:sz w:val="22"/>
                <w:szCs w:val="22"/>
              </w:rPr>
            </w:pPr>
            <w:r w:rsidRPr="00F72C35">
              <w:rPr>
                <w:rFonts w:asciiTheme="minorHAnsi" w:hAnsiTheme="minorHAnsi"/>
                <w:i/>
                <w:sz w:val="22"/>
                <w:szCs w:val="22"/>
              </w:rPr>
              <w:t>Position p</w:t>
            </w:r>
            <w:r w:rsidR="00785454" w:rsidRPr="00F72C35">
              <w:rPr>
                <w:rFonts w:asciiTheme="minorHAnsi" w:hAnsiTheme="minorHAnsi"/>
                <w:i/>
                <w:sz w:val="22"/>
                <w:szCs w:val="22"/>
              </w:rPr>
              <w:t>ilgrim</w:t>
            </w:r>
            <w:r w:rsidRPr="00F72C35">
              <w:rPr>
                <w:rFonts w:asciiTheme="minorHAnsi" w:hAnsiTheme="minorHAnsi"/>
                <w:i/>
                <w:sz w:val="22"/>
                <w:szCs w:val="22"/>
              </w:rPr>
              <w:t xml:space="preserve">’s arm on opposite side across their body </w:t>
            </w:r>
          </w:p>
          <w:p w14:paraId="49FCA574" w14:textId="77777777" w:rsidR="0009408A" w:rsidRPr="00F72C35" w:rsidRDefault="0009408A" w:rsidP="00705897">
            <w:pPr>
              <w:rPr>
                <w:rFonts w:asciiTheme="minorHAnsi" w:hAnsiTheme="minorHAnsi"/>
                <w:i/>
                <w:sz w:val="22"/>
                <w:szCs w:val="22"/>
              </w:rPr>
            </w:pPr>
            <w:r w:rsidRPr="00F72C35">
              <w:rPr>
                <w:rFonts w:asciiTheme="minorHAnsi" w:hAnsiTheme="minorHAnsi"/>
                <w:i/>
                <w:sz w:val="22"/>
                <w:szCs w:val="22"/>
              </w:rPr>
              <w:t>Staff at the shoulder should place their hands on the p</w:t>
            </w:r>
            <w:r w:rsidR="00785454" w:rsidRPr="00F72C35">
              <w:rPr>
                <w:rFonts w:asciiTheme="minorHAnsi" w:hAnsiTheme="minorHAnsi"/>
                <w:i/>
                <w:sz w:val="22"/>
                <w:szCs w:val="22"/>
              </w:rPr>
              <w:t>ilgrim</w:t>
            </w:r>
            <w:r w:rsidRPr="00F72C35">
              <w:rPr>
                <w:rFonts w:asciiTheme="minorHAnsi" w:hAnsiTheme="minorHAnsi"/>
                <w:i/>
                <w:sz w:val="22"/>
                <w:szCs w:val="22"/>
              </w:rPr>
              <w:t>’s scapular and hips</w:t>
            </w:r>
          </w:p>
          <w:p w14:paraId="7C64373E" w14:textId="77777777" w:rsidR="0009408A" w:rsidRPr="00F72C35" w:rsidRDefault="0009408A" w:rsidP="00705897">
            <w:pPr>
              <w:rPr>
                <w:rFonts w:asciiTheme="minorHAnsi" w:hAnsiTheme="minorHAnsi"/>
                <w:i/>
                <w:sz w:val="22"/>
                <w:szCs w:val="22"/>
              </w:rPr>
            </w:pPr>
            <w:r w:rsidRPr="00F72C35">
              <w:rPr>
                <w:rFonts w:asciiTheme="minorHAnsi" w:hAnsiTheme="minorHAnsi"/>
                <w:i/>
                <w:sz w:val="22"/>
                <w:szCs w:val="22"/>
              </w:rPr>
              <w:t>Staff at p</w:t>
            </w:r>
            <w:r w:rsidR="00785454" w:rsidRPr="00F72C35">
              <w:rPr>
                <w:rFonts w:asciiTheme="minorHAnsi" w:hAnsiTheme="minorHAnsi"/>
                <w:i/>
                <w:sz w:val="22"/>
                <w:szCs w:val="22"/>
              </w:rPr>
              <w:t>ilgrim</w:t>
            </w:r>
            <w:r w:rsidRPr="00F72C35">
              <w:rPr>
                <w:rFonts w:asciiTheme="minorHAnsi" w:hAnsiTheme="minorHAnsi"/>
                <w:i/>
                <w:sz w:val="22"/>
                <w:szCs w:val="22"/>
              </w:rPr>
              <w:t>’s hip place their hands on the p</w:t>
            </w:r>
            <w:r w:rsidR="00785454" w:rsidRPr="00F72C35">
              <w:rPr>
                <w:rFonts w:asciiTheme="minorHAnsi" w:hAnsiTheme="minorHAnsi"/>
                <w:i/>
                <w:sz w:val="22"/>
                <w:szCs w:val="22"/>
              </w:rPr>
              <w:t>ilgrim</w:t>
            </w:r>
            <w:r w:rsidRPr="00F72C35">
              <w:rPr>
                <w:rFonts w:asciiTheme="minorHAnsi" w:hAnsiTheme="minorHAnsi"/>
                <w:i/>
                <w:sz w:val="22"/>
                <w:szCs w:val="22"/>
              </w:rPr>
              <w:t>’s hip and upper thigh</w:t>
            </w:r>
          </w:p>
          <w:p w14:paraId="2BA83924" w14:textId="77777777" w:rsidR="0009408A" w:rsidRPr="00F72C35" w:rsidRDefault="0009408A" w:rsidP="00705897">
            <w:pPr>
              <w:rPr>
                <w:rFonts w:asciiTheme="minorHAnsi" w:hAnsiTheme="minorHAnsi"/>
                <w:i/>
                <w:sz w:val="22"/>
                <w:szCs w:val="22"/>
              </w:rPr>
            </w:pPr>
            <w:r w:rsidRPr="00F72C35">
              <w:rPr>
                <w:rFonts w:asciiTheme="minorHAnsi" w:hAnsiTheme="minorHAnsi"/>
                <w:i/>
                <w:sz w:val="22"/>
                <w:szCs w:val="22"/>
              </w:rPr>
              <w:t>Staff at leg level should position/ask the p</w:t>
            </w:r>
            <w:r w:rsidR="00785454" w:rsidRPr="00F72C35">
              <w:rPr>
                <w:rFonts w:asciiTheme="minorHAnsi" w:hAnsiTheme="minorHAnsi"/>
                <w:i/>
                <w:sz w:val="22"/>
                <w:szCs w:val="22"/>
              </w:rPr>
              <w:t>ilgrim</w:t>
            </w:r>
            <w:r w:rsidRPr="00F72C35">
              <w:rPr>
                <w:rFonts w:asciiTheme="minorHAnsi" w:hAnsiTheme="minorHAnsi"/>
                <w:i/>
                <w:sz w:val="22"/>
                <w:szCs w:val="22"/>
              </w:rPr>
              <w:t xml:space="preserve"> to position/bend their knees. If the p</w:t>
            </w:r>
            <w:r w:rsidR="00785454" w:rsidRPr="00F72C35">
              <w:rPr>
                <w:rFonts w:asciiTheme="minorHAnsi" w:hAnsiTheme="minorHAnsi"/>
                <w:i/>
                <w:sz w:val="22"/>
                <w:szCs w:val="22"/>
              </w:rPr>
              <w:t>ilgrim</w:t>
            </w:r>
            <w:r w:rsidRPr="00F72C35">
              <w:rPr>
                <w:rFonts w:asciiTheme="minorHAnsi" w:hAnsiTheme="minorHAnsi"/>
                <w:i/>
                <w:sz w:val="22"/>
                <w:szCs w:val="22"/>
              </w:rPr>
              <w:t xml:space="preserve"> is unable to do this, position the outer leg over the inside leg, if possible </w:t>
            </w:r>
          </w:p>
          <w:p w14:paraId="6FA4D80B" w14:textId="77777777" w:rsidR="0009408A" w:rsidRPr="00F72C35" w:rsidRDefault="0009408A" w:rsidP="00705897">
            <w:pPr>
              <w:rPr>
                <w:rFonts w:asciiTheme="minorHAnsi" w:hAnsiTheme="minorHAnsi"/>
                <w:i/>
                <w:sz w:val="22"/>
                <w:szCs w:val="22"/>
              </w:rPr>
            </w:pPr>
            <w:r w:rsidRPr="00F72C35">
              <w:rPr>
                <w:rFonts w:asciiTheme="minorHAnsi" w:hAnsiTheme="minorHAnsi"/>
                <w:i/>
                <w:sz w:val="22"/>
                <w:szCs w:val="22"/>
              </w:rPr>
              <w:t>If the p</w:t>
            </w:r>
            <w:r w:rsidR="00785454" w:rsidRPr="00F72C35">
              <w:rPr>
                <w:rFonts w:asciiTheme="minorHAnsi" w:hAnsiTheme="minorHAnsi"/>
                <w:i/>
                <w:sz w:val="22"/>
                <w:szCs w:val="22"/>
              </w:rPr>
              <w:t>ilgrim</w:t>
            </w:r>
            <w:r w:rsidRPr="00F72C35">
              <w:rPr>
                <w:rFonts w:asciiTheme="minorHAnsi" w:hAnsiTheme="minorHAnsi"/>
                <w:i/>
                <w:sz w:val="22"/>
                <w:szCs w:val="22"/>
              </w:rPr>
              <w:t xml:space="preserve"> has some movement and strength in their arms encourage the p</w:t>
            </w:r>
            <w:r w:rsidR="00785454" w:rsidRPr="00F72C35">
              <w:rPr>
                <w:rFonts w:asciiTheme="minorHAnsi" w:hAnsiTheme="minorHAnsi"/>
                <w:i/>
                <w:sz w:val="22"/>
                <w:szCs w:val="22"/>
              </w:rPr>
              <w:t>ilgrim</w:t>
            </w:r>
            <w:r w:rsidRPr="00F72C35">
              <w:rPr>
                <w:rFonts w:asciiTheme="minorHAnsi" w:hAnsiTheme="minorHAnsi"/>
                <w:i/>
                <w:sz w:val="22"/>
                <w:szCs w:val="22"/>
              </w:rPr>
              <w:t xml:space="preserve"> to reach over and hold the egress handles/bed safety side rail as appropriate </w:t>
            </w:r>
          </w:p>
          <w:p w14:paraId="22010028" w14:textId="77777777" w:rsidR="0009408A" w:rsidRPr="00F72C35" w:rsidRDefault="0009408A" w:rsidP="00705897">
            <w:pPr>
              <w:rPr>
                <w:rFonts w:asciiTheme="minorHAnsi" w:hAnsiTheme="minorHAnsi"/>
                <w:i/>
                <w:sz w:val="22"/>
                <w:szCs w:val="22"/>
              </w:rPr>
            </w:pPr>
            <w:r w:rsidRPr="00F72C35">
              <w:rPr>
                <w:rFonts w:asciiTheme="minorHAnsi" w:hAnsiTheme="minorHAnsi"/>
                <w:i/>
                <w:sz w:val="22"/>
                <w:szCs w:val="22"/>
              </w:rPr>
              <w:t>The 4th care handler to provide any personal care as necessary or relieve staff supporting p</w:t>
            </w:r>
            <w:r w:rsidR="00785454" w:rsidRPr="00F72C35">
              <w:rPr>
                <w:rFonts w:asciiTheme="minorHAnsi" w:hAnsiTheme="minorHAnsi"/>
                <w:i/>
                <w:sz w:val="22"/>
                <w:szCs w:val="22"/>
              </w:rPr>
              <w:t>ilgrim</w:t>
            </w:r>
            <w:r w:rsidRPr="00F72C35">
              <w:rPr>
                <w:rFonts w:asciiTheme="minorHAnsi" w:hAnsiTheme="minorHAnsi"/>
                <w:i/>
                <w:sz w:val="22"/>
                <w:szCs w:val="22"/>
              </w:rPr>
              <w:t>, generally they should not push the p</w:t>
            </w:r>
            <w:r w:rsidR="00785454" w:rsidRPr="00F72C35">
              <w:rPr>
                <w:rFonts w:asciiTheme="minorHAnsi" w:hAnsiTheme="minorHAnsi"/>
                <w:i/>
                <w:sz w:val="22"/>
                <w:szCs w:val="22"/>
              </w:rPr>
              <w:t>ilgrim</w:t>
            </w:r>
            <w:r w:rsidRPr="00F72C35">
              <w:rPr>
                <w:rFonts w:asciiTheme="minorHAnsi" w:hAnsiTheme="minorHAnsi"/>
                <w:i/>
                <w:sz w:val="22"/>
                <w:szCs w:val="22"/>
              </w:rPr>
              <w:t xml:space="preserve"> away from them as the p</w:t>
            </w:r>
            <w:r w:rsidR="00785454" w:rsidRPr="00F72C35">
              <w:rPr>
                <w:rFonts w:asciiTheme="minorHAnsi" w:hAnsiTheme="minorHAnsi"/>
                <w:i/>
                <w:sz w:val="22"/>
                <w:szCs w:val="22"/>
              </w:rPr>
              <w:t>ilgrim</w:t>
            </w:r>
            <w:r w:rsidRPr="00F72C35">
              <w:rPr>
                <w:rFonts w:asciiTheme="minorHAnsi" w:hAnsiTheme="minorHAnsi"/>
                <w:i/>
                <w:sz w:val="22"/>
                <w:szCs w:val="22"/>
              </w:rPr>
              <w:t xml:space="preserve"> is rolled; this can put a significant strain on the back of their wrist, however it may be necessary to facilitate this in order to reposition the p</w:t>
            </w:r>
            <w:r w:rsidR="00785454" w:rsidRPr="00F72C35">
              <w:rPr>
                <w:rFonts w:asciiTheme="minorHAnsi" w:hAnsiTheme="minorHAnsi"/>
                <w:i/>
                <w:sz w:val="22"/>
                <w:szCs w:val="22"/>
              </w:rPr>
              <w:t>ilgrim</w:t>
            </w:r>
          </w:p>
          <w:p w14:paraId="1B6FB036" w14:textId="382C8CEC" w:rsidR="00822ED7" w:rsidRDefault="0009408A" w:rsidP="00E015F0">
            <w:pPr>
              <w:rPr>
                <w:rFonts w:asciiTheme="minorHAnsi" w:hAnsiTheme="minorHAnsi"/>
                <w:sz w:val="22"/>
                <w:szCs w:val="22"/>
              </w:rPr>
            </w:pPr>
            <w:r w:rsidRPr="00F72C35">
              <w:rPr>
                <w:rFonts w:asciiTheme="minorHAnsi" w:hAnsiTheme="minorHAnsi"/>
                <w:i/>
                <w:sz w:val="22"/>
                <w:szCs w:val="22"/>
              </w:rPr>
              <w:t>Co-ordinate the manoeuvre using the command - ready, steady, roll</w:t>
            </w:r>
          </w:p>
          <w:p w14:paraId="51BEBCBC" w14:textId="77777777" w:rsidR="00822ED7" w:rsidRPr="00822ED7" w:rsidRDefault="00822ED7" w:rsidP="00822ED7">
            <w:pPr>
              <w:rPr>
                <w:rFonts w:asciiTheme="minorHAnsi" w:hAnsiTheme="minorHAnsi"/>
                <w:sz w:val="22"/>
                <w:szCs w:val="22"/>
              </w:rPr>
            </w:pPr>
          </w:p>
          <w:p w14:paraId="52E3C077" w14:textId="77777777" w:rsidR="00822ED7" w:rsidRPr="00822ED7" w:rsidRDefault="00822ED7" w:rsidP="00822ED7">
            <w:pPr>
              <w:rPr>
                <w:rFonts w:asciiTheme="minorHAnsi" w:hAnsiTheme="minorHAnsi"/>
                <w:sz w:val="22"/>
                <w:szCs w:val="22"/>
              </w:rPr>
            </w:pPr>
          </w:p>
          <w:p w14:paraId="7CF774C0" w14:textId="77777777" w:rsidR="00822ED7" w:rsidRPr="00822ED7" w:rsidRDefault="00822ED7" w:rsidP="00822ED7">
            <w:pPr>
              <w:rPr>
                <w:rFonts w:asciiTheme="minorHAnsi" w:hAnsiTheme="minorHAnsi"/>
                <w:sz w:val="22"/>
                <w:szCs w:val="22"/>
              </w:rPr>
            </w:pPr>
          </w:p>
          <w:p w14:paraId="073C6ACF" w14:textId="77777777" w:rsidR="00822ED7" w:rsidRPr="00822ED7" w:rsidRDefault="00822ED7" w:rsidP="00822ED7">
            <w:pPr>
              <w:rPr>
                <w:rFonts w:asciiTheme="minorHAnsi" w:hAnsiTheme="minorHAnsi"/>
                <w:sz w:val="22"/>
                <w:szCs w:val="22"/>
              </w:rPr>
            </w:pPr>
          </w:p>
          <w:p w14:paraId="5565F7E4" w14:textId="77777777" w:rsidR="00822ED7" w:rsidRPr="00822ED7" w:rsidRDefault="00822ED7" w:rsidP="00822ED7">
            <w:pPr>
              <w:rPr>
                <w:rFonts w:asciiTheme="minorHAnsi" w:hAnsiTheme="minorHAnsi"/>
                <w:sz w:val="22"/>
                <w:szCs w:val="22"/>
              </w:rPr>
            </w:pPr>
          </w:p>
          <w:p w14:paraId="13E0AD6D" w14:textId="77777777" w:rsidR="00822ED7" w:rsidRPr="00822ED7" w:rsidRDefault="00822ED7" w:rsidP="00822ED7">
            <w:pPr>
              <w:rPr>
                <w:rFonts w:asciiTheme="minorHAnsi" w:hAnsiTheme="minorHAnsi"/>
                <w:sz w:val="22"/>
                <w:szCs w:val="22"/>
              </w:rPr>
            </w:pPr>
          </w:p>
          <w:p w14:paraId="20271CDE" w14:textId="43E3C3F0" w:rsidR="0009408A" w:rsidRPr="00822ED7" w:rsidRDefault="0009408A" w:rsidP="00822ED7">
            <w:pPr>
              <w:rPr>
                <w:rFonts w:asciiTheme="minorHAnsi" w:hAnsiTheme="minorHAnsi"/>
                <w:sz w:val="22"/>
                <w:szCs w:val="22"/>
              </w:rPr>
            </w:pPr>
          </w:p>
        </w:tc>
      </w:tr>
      <w:tr w:rsidR="0009408A" w:rsidRPr="00F72C35" w14:paraId="0042F31B"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72"/>
        </w:trPr>
        <w:tc>
          <w:tcPr>
            <w:tcW w:w="10031" w:type="dxa"/>
            <w:gridSpan w:val="3"/>
          </w:tcPr>
          <w:p w14:paraId="59D6DD11" w14:textId="77777777" w:rsidR="0009408A" w:rsidRPr="00F72C35" w:rsidRDefault="0009408A" w:rsidP="00705897">
            <w:pPr>
              <w:rPr>
                <w:rFonts w:asciiTheme="minorHAnsi" w:hAnsiTheme="minorHAnsi"/>
                <w:b/>
                <w:sz w:val="22"/>
                <w:szCs w:val="22"/>
              </w:rPr>
            </w:pPr>
            <w:r w:rsidRPr="00F72C35">
              <w:rPr>
                <w:rFonts w:asciiTheme="minorHAnsi" w:hAnsiTheme="minorHAnsi"/>
                <w:b/>
                <w:sz w:val="22"/>
                <w:szCs w:val="22"/>
              </w:rPr>
              <w:t>Points to consider: -</w:t>
            </w:r>
          </w:p>
          <w:p w14:paraId="22EBC0C6"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 xml:space="preserve">Pressure relieving mattress – Consider skin integrity and time for re-inflation of mattress. </w:t>
            </w:r>
          </w:p>
          <w:p w14:paraId="494F3F79" w14:textId="14ADA5F1" w:rsidR="00822ED7" w:rsidRDefault="0009408A" w:rsidP="00E015F0">
            <w:pPr>
              <w:rPr>
                <w:rFonts w:asciiTheme="minorHAnsi" w:hAnsiTheme="minorHAnsi"/>
                <w:sz w:val="22"/>
                <w:szCs w:val="22"/>
              </w:rPr>
            </w:pPr>
            <w:r w:rsidRPr="00F72C35">
              <w:rPr>
                <w:rFonts w:asciiTheme="minorHAnsi" w:hAnsiTheme="minorHAnsi"/>
                <w:kern w:val="28"/>
                <w:sz w:val="22"/>
                <w:szCs w:val="22"/>
              </w:rPr>
              <w:t>Size, weight, condition and degree of p</w:t>
            </w:r>
            <w:r w:rsidR="00785454" w:rsidRPr="00F72C35">
              <w:rPr>
                <w:rFonts w:asciiTheme="minorHAnsi" w:hAnsiTheme="minorHAnsi"/>
                <w:kern w:val="28"/>
                <w:sz w:val="22"/>
                <w:szCs w:val="22"/>
              </w:rPr>
              <w:t>ilgrim</w:t>
            </w:r>
            <w:r w:rsidR="00E015F0" w:rsidRPr="00F72C35">
              <w:rPr>
                <w:rFonts w:asciiTheme="minorHAnsi" w:hAnsiTheme="minorHAnsi"/>
                <w:kern w:val="28"/>
                <w:sz w:val="22"/>
                <w:szCs w:val="22"/>
              </w:rPr>
              <w:t xml:space="preserve"> co-operation</w:t>
            </w:r>
          </w:p>
          <w:p w14:paraId="78F7DE69" w14:textId="77777777" w:rsidR="00822ED7" w:rsidRPr="00822ED7" w:rsidRDefault="00822ED7" w:rsidP="00822ED7">
            <w:pPr>
              <w:rPr>
                <w:rFonts w:asciiTheme="minorHAnsi" w:hAnsiTheme="minorHAnsi"/>
                <w:sz w:val="22"/>
                <w:szCs w:val="22"/>
              </w:rPr>
            </w:pPr>
          </w:p>
          <w:p w14:paraId="53F2E248" w14:textId="77777777" w:rsidR="00822ED7" w:rsidRPr="00822ED7" w:rsidRDefault="00822ED7" w:rsidP="00822ED7">
            <w:pPr>
              <w:rPr>
                <w:rFonts w:asciiTheme="minorHAnsi" w:hAnsiTheme="minorHAnsi"/>
                <w:sz w:val="22"/>
                <w:szCs w:val="22"/>
              </w:rPr>
            </w:pPr>
          </w:p>
          <w:p w14:paraId="502C32EB" w14:textId="77777777" w:rsidR="00822ED7" w:rsidRPr="00822ED7" w:rsidRDefault="00822ED7" w:rsidP="00822ED7">
            <w:pPr>
              <w:rPr>
                <w:rFonts w:asciiTheme="minorHAnsi" w:hAnsiTheme="minorHAnsi"/>
                <w:sz w:val="22"/>
                <w:szCs w:val="22"/>
              </w:rPr>
            </w:pPr>
          </w:p>
          <w:p w14:paraId="64C3DB5A" w14:textId="27DFCF9B" w:rsidR="0009408A" w:rsidRPr="00822ED7" w:rsidRDefault="0009408A" w:rsidP="00822ED7">
            <w:pPr>
              <w:rPr>
                <w:rFonts w:asciiTheme="minorHAnsi" w:hAnsiTheme="minorHAnsi"/>
                <w:sz w:val="22"/>
                <w:szCs w:val="22"/>
              </w:rPr>
            </w:pPr>
          </w:p>
        </w:tc>
      </w:tr>
      <w:tr w:rsidR="0009408A" w:rsidRPr="00F72C35" w14:paraId="0266FD27"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18"/>
        </w:trPr>
        <w:tc>
          <w:tcPr>
            <w:tcW w:w="10031" w:type="dxa"/>
            <w:gridSpan w:val="3"/>
          </w:tcPr>
          <w:p w14:paraId="237506BC" w14:textId="77777777" w:rsidR="0009408A" w:rsidRPr="00F72C35" w:rsidRDefault="0009408A" w:rsidP="00705897">
            <w:pPr>
              <w:rPr>
                <w:rFonts w:asciiTheme="minorHAnsi" w:hAnsiTheme="minorHAnsi"/>
                <w:b/>
                <w:sz w:val="22"/>
                <w:szCs w:val="22"/>
              </w:rPr>
            </w:pPr>
            <w:r w:rsidRPr="00F72C35">
              <w:rPr>
                <w:rFonts w:asciiTheme="minorHAnsi" w:hAnsiTheme="minorHAnsi"/>
                <w:b/>
                <w:sz w:val="22"/>
                <w:szCs w:val="22"/>
              </w:rPr>
              <w:t>Aim of manoeuvre: –</w:t>
            </w:r>
          </w:p>
          <w:p w14:paraId="5B902F6A" w14:textId="77777777" w:rsidR="0009408A" w:rsidRPr="00F72C35" w:rsidRDefault="0009408A" w:rsidP="00705897">
            <w:pPr>
              <w:rPr>
                <w:rFonts w:asciiTheme="minorHAnsi" w:hAnsiTheme="minorHAnsi"/>
                <w:sz w:val="22"/>
                <w:szCs w:val="22"/>
              </w:rPr>
            </w:pPr>
            <w:r w:rsidRPr="00F72C35">
              <w:rPr>
                <w:rFonts w:asciiTheme="minorHAnsi" w:hAnsiTheme="minorHAnsi"/>
                <w:sz w:val="22"/>
                <w:szCs w:val="22"/>
              </w:rPr>
              <w:t>Personal care</w:t>
            </w:r>
          </w:p>
          <w:p w14:paraId="4577EAEC" w14:textId="77777777" w:rsidR="0009408A" w:rsidRPr="00F72C35" w:rsidRDefault="0009408A" w:rsidP="00705897">
            <w:pPr>
              <w:rPr>
                <w:rFonts w:asciiTheme="minorHAnsi" w:hAnsiTheme="minorHAnsi"/>
                <w:sz w:val="22"/>
                <w:szCs w:val="22"/>
              </w:rPr>
            </w:pPr>
            <w:r w:rsidRPr="00F72C35">
              <w:rPr>
                <w:rFonts w:asciiTheme="minorHAnsi" w:hAnsiTheme="minorHAnsi"/>
                <w:sz w:val="22"/>
                <w:szCs w:val="22"/>
              </w:rPr>
              <w:t>Positioning slide sheets for turning the p</w:t>
            </w:r>
            <w:r w:rsidR="00785454" w:rsidRPr="00F72C35">
              <w:rPr>
                <w:rFonts w:asciiTheme="minorHAnsi" w:hAnsiTheme="minorHAnsi"/>
                <w:sz w:val="22"/>
                <w:szCs w:val="22"/>
              </w:rPr>
              <w:t>ilgrim</w:t>
            </w:r>
          </w:p>
          <w:p w14:paraId="247C2B6A"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To prepare a p</w:t>
            </w:r>
            <w:r w:rsidR="00785454" w:rsidRPr="00F72C35">
              <w:rPr>
                <w:rFonts w:asciiTheme="minorHAnsi" w:hAnsiTheme="minorHAnsi"/>
                <w:kern w:val="28"/>
                <w:sz w:val="22"/>
                <w:szCs w:val="22"/>
              </w:rPr>
              <w:t>ilgrim</w:t>
            </w:r>
            <w:r w:rsidRPr="00F72C35">
              <w:rPr>
                <w:rFonts w:asciiTheme="minorHAnsi" w:hAnsiTheme="minorHAnsi"/>
                <w:kern w:val="28"/>
                <w:sz w:val="22"/>
                <w:szCs w:val="22"/>
              </w:rPr>
              <w:t xml:space="preserve"> for a pressure relieving 30º tilt</w:t>
            </w:r>
          </w:p>
          <w:p w14:paraId="4A9A4684"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Medical interventions</w:t>
            </w:r>
          </w:p>
          <w:p w14:paraId="1B901AF6" w14:textId="77777777" w:rsidR="0009408A" w:rsidRPr="00F72C35" w:rsidRDefault="0009408A" w:rsidP="00E015F0">
            <w:pPr>
              <w:rPr>
                <w:rFonts w:asciiTheme="minorHAnsi" w:hAnsiTheme="minorHAnsi"/>
                <w:sz w:val="22"/>
                <w:szCs w:val="22"/>
              </w:rPr>
            </w:pPr>
            <w:r w:rsidRPr="00F72C35">
              <w:rPr>
                <w:rFonts w:asciiTheme="minorHAnsi" w:hAnsiTheme="minorHAnsi"/>
                <w:kern w:val="28"/>
                <w:sz w:val="22"/>
                <w:szCs w:val="22"/>
              </w:rPr>
              <w:t>It is useful for repositioning p</w:t>
            </w:r>
            <w:r w:rsidR="00785454" w:rsidRPr="00F72C35">
              <w:rPr>
                <w:rFonts w:asciiTheme="minorHAnsi" w:hAnsiTheme="minorHAnsi"/>
                <w:kern w:val="28"/>
                <w:sz w:val="22"/>
                <w:szCs w:val="22"/>
              </w:rPr>
              <w:t>ilgrim</w:t>
            </w:r>
            <w:r w:rsidRPr="00F72C35">
              <w:rPr>
                <w:rFonts w:asciiTheme="minorHAnsi" w:hAnsiTheme="minorHAnsi"/>
                <w:kern w:val="28"/>
                <w:sz w:val="22"/>
                <w:szCs w:val="22"/>
              </w:rPr>
              <w:t xml:space="preserve"> into a side lying position in the middle of the bed</w:t>
            </w:r>
          </w:p>
        </w:tc>
      </w:tr>
      <w:tr w:rsidR="0009408A" w:rsidRPr="00F72C35" w14:paraId="0404A160"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49"/>
        </w:trPr>
        <w:tc>
          <w:tcPr>
            <w:tcW w:w="5015" w:type="dxa"/>
          </w:tcPr>
          <w:p w14:paraId="440A73F8" w14:textId="77777777" w:rsidR="0009408A" w:rsidRPr="00F72C35" w:rsidRDefault="0009408A" w:rsidP="00705897">
            <w:pPr>
              <w:rPr>
                <w:rFonts w:asciiTheme="minorHAnsi" w:hAnsiTheme="minorHAnsi"/>
                <w:b/>
                <w:sz w:val="22"/>
                <w:szCs w:val="22"/>
              </w:rPr>
            </w:pPr>
            <w:r w:rsidRPr="00F72C35">
              <w:rPr>
                <w:rFonts w:asciiTheme="minorHAnsi" w:hAnsiTheme="minorHAnsi"/>
                <w:b/>
                <w:sz w:val="22"/>
                <w:szCs w:val="22"/>
              </w:rPr>
              <w:t>Hazards / Cautions: -</w:t>
            </w:r>
          </w:p>
          <w:p w14:paraId="600FD0C7"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 xml:space="preserve">Consider restrictive and invasive equipment. </w:t>
            </w:r>
            <w:proofErr w:type="gramStart"/>
            <w:r w:rsidRPr="00F72C35">
              <w:rPr>
                <w:rFonts w:asciiTheme="minorHAnsi" w:hAnsiTheme="minorHAnsi"/>
                <w:kern w:val="28"/>
                <w:sz w:val="22"/>
                <w:szCs w:val="22"/>
              </w:rPr>
              <w:t>e</w:t>
            </w:r>
            <w:proofErr w:type="gramEnd"/>
            <w:r w:rsidRPr="00F72C35">
              <w:rPr>
                <w:rFonts w:asciiTheme="minorHAnsi" w:hAnsiTheme="minorHAnsi"/>
                <w:kern w:val="28"/>
                <w:sz w:val="22"/>
                <w:szCs w:val="22"/>
              </w:rPr>
              <w:t>.g. catheters</w:t>
            </w:r>
          </w:p>
          <w:p w14:paraId="59C95169"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Adjust bed height to waist level for technique</w:t>
            </w:r>
          </w:p>
          <w:p w14:paraId="1B45114C"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Static posture of the handlers if providing personal care to the p</w:t>
            </w:r>
            <w:r w:rsidR="0047743B" w:rsidRPr="00F72C35">
              <w:rPr>
                <w:rFonts w:asciiTheme="minorHAnsi" w:hAnsiTheme="minorHAnsi"/>
                <w:kern w:val="28"/>
                <w:sz w:val="22"/>
                <w:szCs w:val="22"/>
              </w:rPr>
              <w:t>ilgrim</w:t>
            </w:r>
            <w:r w:rsidRPr="00F72C35">
              <w:rPr>
                <w:rFonts w:asciiTheme="minorHAnsi" w:hAnsiTheme="minorHAnsi"/>
                <w:kern w:val="28"/>
                <w:sz w:val="22"/>
                <w:szCs w:val="22"/>
              </w:rPr>
              <w:t xml:space="preserve"> </w:t>
            </w:r>
          </w:p>
          <w:p w14:paraId="43B55684"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 xml:space="preserve">Soft mattress may collapse at edge with risk of </w:t>
            </w:r>
            <w:r w:rsidR="0047743B" w:rsidRPr="00F72C35">
              <w:rPr>
                <w:rFonts w:asciiTheme="minorHAnsi" w:hAnsiTheme="minorHAnsi"/>
                <w:kern w:val="28"/>
                <w:sz w:val="22"/>
                <w:szCs w:val="22"/>
              </w:rPr>
              <w:t>pilgrim</w:t>
            </w:r>
            <w:r w:rsidRPr="00F72C35">
              <w:rPr>
                <w:rFonts w:asciiTheme="minorHAnsi" w:hAnsiTheme="minorHAnsi"/>
                <w:kern w:val="28"/>
                <w:sz w:val="22"/>
                <w:szCs w:val="22"/>
              </w:rPr>
              <w:t xml:space="preserve"> falling</w:t>
            </w:r>
          </w:p>
          <w:p w14:paraId="1EC4F1DA"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Poor postures due to inappropriate bed height</w:t>
            </w:r>
          </w:p>
          <w:p w14:paraId="047F0141"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 xml:space="preserve">Pulling on </w:t>
            </w:r>
            <w:r w:rsidR="0047743B" w:rsidRPr="00F72C35">
              <w:rPr>
                <w:rFonts w:asciiTheme="minorHAnsi" w:hAnsiTheme="minorHAnsi"/>
                <w:kern w:val="28"/>
                <w:sz w:val="22"/>
                <w:szCs w:val="22"/>
              </w:rPr>
              <w:t>pilgrim</w:t>
            </w:r>
            <w:r w:rsidRPr="00F72C35">
              <w:rPr>
                <w:rFonts w:asciiTheme="minorHAnsi" w:hAnsiTheme="minorHAnsi"/>
                <w:kern w:val="28"/>
                <w:sz w:val="22"/>
                <w:szCs w:val="22"/>
              </w:rPr>
              <w:t xml:space="preserve"> knees</w:t>
            </w:r>
          </w:p>
          <w:p w14:paraId="175FD1EA" w14:textId="77777777" w:rsidR="0009408A" w:rsidRPr="00F72C35" w:rsidRDefault="0009408A" w:rsidP="00E015F0">
            <w:pPr>
              <w:rPr>
                <w:rFonts w:asciiTheme="minorHAnsi" w:hAnsiTheme="minorHAnsi"/>
                <w:kern w:val="28"/>
                <w:sz w:val="22"/>
                <w:szCs w:val="22"/>
              </w:rPr>
            </w:pPr>
            <w:r w:rsidRPr="00F72C35">
              <w:rPr>
                <w:rFonts w:asciiTheme="minorHAnsi" w:hAnsiTheme="minorHAnsi"/>
                <w:kern w:val="28"/>
                <w:sz w:val="22"/>
                <w:szCs w:val="22"/>
              </w:rPr>
              <w:t xml:space="preserve">Clinical condition may affect the side onto which the </w:t>
            </w:r>
            <w:r w:rsidR="0047743B" w:rsidRPr="00F72C35">
              <w:rPr>
                <w:rFonts w:asciiTheme="minorHAnsi" w:hAnsiTheme="minorHAnsi"/>
                <w:kern w:val="28"/>
                <w:sz w:val="22"/>
                <w:szCs w:val="22"/>
              </w:rPr>
              <w:t>pilgrim</w:t>
            </w:r>
            <w:r w:rsidR="00E015F0" w:rsidRPr="00F72C35">
              <w:rPr>
                <w:rFonts w:asciiTheme="minorHAnsi" w:hAnsiTheme="minorHAnsi"/>
                <w:kern w:val="28"/>
                <w:sz w:val="22"/>
                <w:szCs w:val="22"/>
              </w:rPr>
              <w:t xml:space="preserve"> may turned</w:t>
            </w:r>
          </w:p>
        </w:tc>
        <w:tc>
          <w:tcPr>
            <w:tcW w:w="5016" w:type="dxa"/>
            <w:gridSpan w:val="2"/>
          </w:tcPr>
          <w:p w14:paraId="5204B36E" w14:textId="77777777" w:rsidR="0009408A" w:rsidRPr="00F72C35" w:rsidRDefault="0009408A" w:rsidP="00705897">
            <w:pPr>
              <w:rPr>
                <w:rFonts w:asciiTheme="minorHAnsi" w:hAnsiTheme="minorHAnsi"/>
                <w:b/>
                <w:sz w:val="22"/>
                <w:szCs w:val="22"/>
              </w:rPr>
            </w:pPr>
            <w:r w:rsidRPr="00F72C35">
              <w:rPr>
                <w:rFonts w:asciiTheme="minorHAnsi" w:hAnsiTheme="minorHAnsi"/>
                <w:b/>
                <w:sz w:val="22"/>
                <w:szCs w:val="22"/>
              </w:rPr>
              <w:t xml:space="preserve">Equipment / Resources Needed: - </w:t>
            </w:r>
          </w:p>
          <w:p w14:paraId="1964705C"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 xml:space="preserve">Electric profiling bed </w:t>
            </w:r>
          </w:p>
          <w:p w14:paraId="3D373464"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 xml:space="preserve">2 transfer sheets / appropriate roller slide sheet </w:t>
            </w:r>
          </w:p>
          <w:p w14:paraId="09E1B84C"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Large Blue Sliding sheets</w:t>
            </w:r>
          </w:p>
          <w:p w14:paraId="3367F887"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 xml:space="preserve">Some </w:t>
            </w:r>
            <w:r w:rsidR="0047743B" w:rsidRPr="00F72C35">
              <w:rPr>
                <w:rFonts w:asciiTheme="minorHAnsi" w:hAnsiTheme="minorHAnsi"/>
                <w:kern w:val="28"/>
                <w:sz w:val="22"/>
                <w:szCs w:val="22"/>
              </w:rPr>
              <w:t>pilgrims</w:t>
            </w:r>
            <w:r w:rsidRPr="00F72C35">
              <w:rPr>
                <w:rFonts w:asciiTheme="minorHAnsi" w:hAnsiTheme="minorHAnsi"/>
                <w:kern w:val="28"/>
                <w:sz w:val="22"/>
                <w:szCs w:val="22"/>
              </w:rPr>
              <w:t xml:space="preserve"> may find it beneficial to hold onto the mattress edge of bed, or other aid e.g. egress handle to assist in turning.</w:t>
            </w:r>
          </w:p>
          <w:p w14:paraId="36B6205F" w14:textId="77777777" w:rsidR="0009408A" w:rsidRPr="00F72C35" w:rsidRDefault="0009408A" w:rsidP="00705897">
            <w:pPr>
              <w:rPr>
                <w:rFonts w:asciiTheme="minorHAnsi" w:hAnsiTheme="minorHAnsi"/>
                <w:kern w:val="28"/>
                <w:sz w:val="22"/>
                <w:szCs w:val="22"/>
              </w:rPr>
            </w:pPr>
            <w:r w:rsidRPr="00F72C35">
              <w:rPr>
                <w:rFonts w:asciiTheme="minorHAnsi" w:hAnsiTheme="minorHAnsi"/>
                <w:kern w:val="28"/>
                <w:sz w:val="22"/>
                <w:szCs w:val="22"/>
              </w:rPr>
              <w:t>Risk assessment to determine numbers of staff required; generally a minimum of 4</w:t>
            </w:r>
          </w:p>
        </w:tc>
      </w:tr>
      <w:tr w:rsidR="0009408A" w:rsidRPr="00F72C35" w14:paraId="3A81D754"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275"/>
        </w:trPr>
        <w:tc>
          <w:tcPr>
            <w:tcW w:w="10031" w:type="dxa"/>
            <w:gridSpan w:val="3"/>
          </w:tcPr>
          <w:p w14:paraId="40AF9094" w14:textId="77777777" w:rsidR="0009408A" w:rsidRPr="00F72C35" w:rsidRDefault="00785454" w:rsidP="00705897">
            <w:pPr>
              <w:rPr>
                <w:rFonts w:asciiTheme="minorHAnsi" w:hAnsiTheme="minorHAnsi"/>
                <w:b/>
                <w:sz w:val="22"/>
                <w:szCs w:val="22"/>
              </w:rPr>
            </w:pPr>
            <w:r w:rsidRPr="00F72C35">
              <w:rPr>
                <w:rFonts w:asciiTheme="minorHAnsi" w:hAnsiTheme="minorHAnsi"/>
                <w:b/>
                <w:sz w:val="22"/>
                <w:szCs w:val="22"/>
              </w:rPr>
              <w:lastRenderedPageBreak/>
              <w:t>Pilgrim</w:t>
            </w:r>
            <w:r w:rsidR="0009408A" w:rsidRPr="00F72C35">
              <w:rPr>
                <w:rFonts w:asciiTheme="minorHAnsi" w:hAnsiTheme="minorHAnsi"/>
                <w:b/>
                <w:sz w:val="22"/>
                <w:szCs w:val="22"/>
              </w:rPr>
              <w:t xml:space="preserve"> Ability</w:t>
            </w:r>
            <w:r w:rsidR="00F570AF" w:rsidRPr="00F72C35">
              <w:rPr>
                <w:rFonts w:asciiTheme="minorHAnsi" w:hAnsiTheme="minorHAnsi"/>
                <w:b/>
                <w:sz w:val="22"/>
                <w:szCs w:val="22"/>
              </w:rPr>
              <w:t xml:space="preserve"> - </w:t>
            </w:r>
            <w:r w:rsidR="0009408A" w:rsidRPr="00F72C35">
              <w:rPr>
                <w:rFonts w:asciiTheme="minorHAnsi" w:hAnsiTheme="minorHAnsi"/>
                <w:b/>
                <w:sz w:val="22"/>
                <w:szCs w:val="22"/>
              </w:rPr>
              <w:t xml:space="preserve">Is the </w:t>
            </w:r>
            <w:r w:rsidRPr="00F72C35">
              <w:rPr>
                <w:rFonts w:asciiTheme="minorHAnsi" w:hAnsiTheme="minorHAnsi"/>
                <w:b/>
                <w:sz w:val="22"/>
                <w:szCs w:val="22"/>
              </w:rPr>
              <w:t xml:space="preserve">Pilgrim </w:t>
            </w:r>
            <w:r w:rsidR="0009408A" w:rsidRPr="00F72C35">
              <w:rPr>
                <w:rFonts w:asciiTheme="minorHAnsi" w:hAnsiTheme="minorHAnsi"/>
                <w:b/>
                <w:sz w:val="22"/>
                <w:szCs w:val="22"/>
              </w:rPr>
              <w:t>able to carry out any of the following: -</w:t>
            </w:r>
          </w:p>
          <w:p w14:paraId="2A4A5A27" w14:textId="77777777" w:rsidR="0009408A" w:rsidRPr="00F72C35" w:rsidRDefault="0009408A" w:rsidP="00705897">
            <w:pPr>
              <w:rPr>
                <w:rFonts w:asciiTheme="minorHAnsi" w:hAnsiTheme="minorHAnsi"/>
                <w:i/>
                <w:kern w:val="28"/>
                <w:sz w:val="22"/>
                <w:szCs w:val="22"/>
              </w:rPr>
            </w:pPr>
            <w:proofErr w:type="gramStart"/>
            <w:r w:rsidRPr="00F72C35">
              <w:rPr>
                <w:rFonts w:asciiTheme="minorHAnsi" w:hAnsiTheme="minorHAnsi"/>
                <w:kern w:val="28"/>
                <w:sz w:val="22"/>
                <w:szCs w:val="22"/>
              </w:rPr>
              <w:t>able</w:t>
            </w:r>
            <w:proofErr w:type="gramEnd"/>
            <w:r w:rsidRPr="00F72C35">
              <w:rPr>
                <w:rFonts w:asciiTheme="minorHAnsi" w:hAnsiTheme="minorHAnsi"/>
                <w:kern w:val="28"/>
                <w:sz w:val="22"/>
                <w:szCs w:val="22"/>
              </w:rPr>
              <w:t xml:space="preserve"> to bend both knees</w:t>
            </w:r>
          </w:p>
          <w:p w14:paraId="01716296" w14:textId="77777777" w:rsidR="0009408A" w:rsidRPr="00F72C35" w:rsidRDefault="0009408A" w:rsidP="00705897">
            <w:pPr>
              <w:rPr>
                <w:rFonts w:asciiTheme="minorHAnsi" w:hAnsiTheme="minorHAnsi"/>
                <w:i/>
                <w:kern w:val="28"/>
                <w:sz w:val="22"/>
                <w:szCs w:val="22"/>
              </w:rPr>
            </w:pPr>
            <w:proofErr w:type="gramStart"/>
            <w:r w:rsidRPr="00F72C35">
              <w:rPr>
                <w:rFonts w:asciiTheme="minorHAnsi" w:hAnsiTheme="minorHAnsi"/>
                <w:kern w:val="28"/>
                <w:sz w:val="22"/>
                <w:szCs w:val="22"/>
              </w:rPr>
              <w:t>able</w:t>
            </w:r>
            <w:proofErr w:type="gramEnd"/>
            <w:r w:rsidRPr="00F72C35">
              <w:rPr>
                <w:rFonts w:asciiTheme="minorHAnsi" w:hAnsiTheme="minorHAnsi"/>
                <w:kern w:val="28"/>
                <w:sz w:val="22"/>
                <w:szCs w:val="22"/>
              </w:rPr>
              <w:t xml:space="preserve"> to bend one knee</w:t>
            </w:r>
          </w:p>
          <w:p w14:paraId="75DFD4DA" w14:textId="77777777" w:rsidR="0009408A" w:rsidRPr="00F72C35" w:rsidRDefault="0009408A" w:rsidP="00705897">
            <w:pPr>
              <w:rPr>
                <w:rFonts w:asciiTheme="minorHAnsi" w:hAnsiTheme="minorHAnsi"/>
                <w:i/>
                <w:kern w:val="28"/>
                <w:sz w:val="22"/>
                <w:szCs w:val="22"/>
              </w:rPr>
            </w:pPr>
            <w:proofErr w:type="gramStart"/>
            <w:r w:rsidRPr="00F72C35">
              <w:rPr>
                <w:rFonts w:asciiTheme="minorHAnsi" w:hAnsiTheme="minorHAnsi"/>
                <w:kern w:val="28"/>
                <w:sz w:val="22"/>
                <w:szCs w:val="22"/>
              </w:rPr>
              <w:t>able</w:t>
            </w:r>
            <w:proofErr w:type="gramEnd"/>
            <w:r w:rsidRPr="00F72C35">
              <w:rPr>
                <w:rFonts w:asciiTheme="minorHAnsi" w:hAnsiTheme="minorHAnsi"/>
                <w:kern w:val="28"/>
                <w:sz w:val="22"/>
                <w:szCs w:val="22"/>
              </w:rPr>
              <w:t xml:space="preserve"> to cross over ankles</w:t>
            </w:r>
          </w:p>
          <w:p w14:paraId="26F5B086" w14:textId="77777777" w:rsidR="0009408A" w:rsidRPr="00F72C35" w:rsidRDefault="0009408A" w:rsidP="00705897">
            <w:pPr>
              <w:rPr>
                <w:rFonts w:asciiTheme="minorHAnsi" w:hAnsiTheme="minorHAnsi"/>
                <w:kern w:val="28"/>
                <w:sz w:val="22"/>
                <w:szCs w:val="22"/>
              </w:rPr>
            </w:pPr>
            <w:proofErr w:type="gramStart"/>
            <w:r w:rsidRPr="00F72C35">
              <w:rPr>
                <w:rFonts w:asciiTheme="minorHAnsi" w:hAnsiTheme="minorHAnsi"/>
                <w:kern w:val="28"/>
                <w:sz w:val="22"/>
                <w:szCs w:val="22"/>
              </w:rPr>
              <w:t>hold</w:t>
            </w:r>
            <w:proofErr w:type="gramEnd"/>
            <w:r w:rsidRPr="00F72C35">
              <w:rPr>
                <w:rFonts w:asciiTheme="minorHAnsi" w:hAnsiTheme="minorHAnsi"/>
                <w:kern w:val="28"/>
                <w:sz w:val="22"/>
                <w:szCs w:val="22"/>
              </w:rPr>
              <w:t xml:space="preserve"> onto egress handle (if appropriate and available)</w:t>
            </w:r>
          </w:p>
        </w:tc>
      </w:tr>
      <w:tr w:rsidR="0009408A" w:rsidRPr="00F72C35" w14:paraId="56E9E1B9" w14:textId="77777777" w:rsidTr="005A0B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275"/>
        </w:trPr>
        <w:tc>
          <w:tcPr>
            <w:tcW w:w="10031" w:type="dxa"/>
            <w:gridSpan w:val="3"/>
          </w:tcPr>
          <w:p w14:paraId="222E7268" w14:textId="77777777" w:rsidR="0009408A" w:rsidRPr="00F72C35" w:rsidRDefault="0009408A" w:rsidP="00705897">
            <w:pPr>
              <w:rPr>
                <w:rFonts w:asciiTheme="minorHAnsi" w:hAnsiTheme="minorHAnsi"/>
                <w:b/>
                <w:sz w:val="22"/>
                <w:szCs w:val="22"/>
              </w:rPr>
            </w:pPr>
            <w:r w:rsidRPr="00F72C35">
              <w:rPr>
                <w:rFonts w:asciiTheme="minorHAnsi" w:hAnsiTheme="minorHAnsi"/>
                <w:b/>
                <w:sz w:val="22"/>
                <w:szCs w:val="22"/>
              </w:rPr>
              <w:t xml:space="preserve">Technique: - </w:t>
            </w:r>
          </w:p>
          <w:p w14:paraId="6AE7BECB" w14:textId="77777777" w:rsidR="0009408A" w:rsidRPr="00F72C35" w:rsidRDefault="0009408A" w:rsidP="00705897">
            <w:pPr>
              <w:rPr>
                <w:rFonts w:asciiTheme="minorHAnsi" w:hAnsiTheme="minorHAnsi"/>
                <w:i/>
                <w:color w:val="000000"/>
                <w:sz w:val="22"/>
                <w:szCs w:val="22"/>
              </w:rPr>
            </w:pPr>
            <w:r w:rsidRPr="00F72C35">
              <w:rPr>
                <w:rFonts w:asciiTheme="minorHAnsi" w:hAnsiTheme="minorHAnsi"/>
                <w:i/>
                <w:color w:val="000000"/>
                <w:sz w:val="22"/>
                <w:szCs w:val="22"/>
              </w:rPr>
              <w:t>The handlers will roll the p</w:t>
            </w:r>
            <w:r w:rsidR="00E65347" w:rsidRPr="00F72C35">
              <w:rPr>
                <w:rFonts w:asciiTheme="minorHAnsi" w:hAnsiTheme="minorHAnsi"/>
                <w:i/>
                <w:color w:val="000000"/>
                <w:sz w:val="22"/>
                <w:szCs w:val="22"/>
              </w:rPr>
              <w:t>ilgrim</w:t>
            </w:r>
            <w:r w:rsidRPr="00F72C35">
              <w:rPr>
                <w:rFonts w:asciiTheme="minorHAnsi" w:hAnsiTheme="minorHAnsi"/>
                <w:i/>
                <w:color w:val="000000"/>
                <w:sz w:val="22"/>
                <w:szCs w:val="22"/>
              </w:rPr>
              <w:t xml:space="preserve"> to ensure the </w:t>
            </w:r>
            <w:r w:rsidR="0047743B" w:rsidRPr="00F72C35">
              <w:rPr>
                <w:rFonts w:asciiTheme="minorHAnsi" w:hAnsiTheme="minorHAnsi"/>
                <w:i/>
                <w:color w:val="000000"/>
                <w:sz w:val="22"/>
                <w:szCs w:val="22"/>
              </w:rPr>
              <w:t>pilgrim</w:t>
            </w:r>
            <w:r w:rsidRPr="00F72C35">
              <w:rPr>
                <w:rFonts w:asciiTheme="minorHAnsi" w:hAnsiTheme="minorHAnsi"/>
                <w:i/>
                <w:color w:val="000000"/>
                <w:sz w:val="22"/>
                <w:szCs w:val="22"/>
              </w:rPr>
              <w:t xml:space="preserve"> is sufficiently on their side to position the slide sheets under the p</w:t>
            </w:r>
            <w:r w:rsidR="00E65347" w:rsidRPr="00F72C35">
              <w:rPr>
                <w:rFonts w:asciiTheme="minorHAnsi" w:hAnsiTheme="minorHAnsi"/>
                <w:i/>
                <w:color w:val="000000"/>
                <w:sz w:val="22"/>
                <w:szCs w:val="22"/>
              </w:rPr>
              <w:t>ilgrim</w:t>
            </w:r>
            <w:r w:rsidRPr="00F72C35">
              <w:rPr>
                <w:rFonts w:asciiTheme="minorHAnsi" w:hAnsiTheme="minorHAnsi"/>
                <w:i/>
                <w:color w:val="000000"/>
                <w:sz w:val="22"/>
                <w:szCs w:val="22"/>
              </w:rPr>
              <w:t>, following the technique for turning a p</w:t>
            </w:r>
            <w:r w:rsidR="00E65347" w:rsidRPr="00F72C35">
              <w:rPr>
                <w:rFonts w:asciiTheme="minorHAnsi" w:hAnsiTheme="minorHAnsi"/>
                <w:i/>
                <w:color w:val="000000"/>
                <w:sz w:val="22"/>
                <w:szCs w:val="22"/>
              </w:rPr>
              <w:t>ilgrim</w:t>
            </w:r>
          </w:p>
          <w:p w14:paraId="578F68BB" w14:textId="77777777" w:rsidR="0009408A" w:rsidRPr="00F72C35" w:rsidRDefault="0009408A" w:rsidP="00705897">
            <w:pPr>
              <w:rPr>
                <w:rFonts w:asciiTheme="minorHAnsi" w:hAnsiTheme="minorHAnsi"/>
                <w:i/>
                <w:color w:val="000000"/>
                <w:kern w:val="28"/>
                <w:sz w:val="22"/>
                <w:szCs w:val="22"/>
              </w:rPr>
            </w:pPr>
            <w:r w:rsidRPr="00F72C35">
              <w:rPr>
                <w:rFonts w:asciiTheme="minorHAnsi" w:hAnsiTheme="minorHAnsi"/>
                <w:i/>
                <w:color w:val="000000"/>
                <w:kern w:val="28"/>
                <w:sz w:val="22"/>
                <w:szCs w:val="22"/>
              </w:rPr>
              <w:t>Repeat this to retrieve the slide sheets on the other side</w:t>
            </w:r>
          </w:p>
          <w:p w14:paraId="33B1B8DB" w14:textId="77777777" w:rsidR="0009408A" w:rsidRPr="00F72C35" w:rsidRDefault="0009408A" w:rsidP="00705897">
            <w:pPr>
              <w:rPr>
                <w:rFonts w:asciiTheme="minorHAnsi" w:hAnsiTheme="minorHAnsi"/>
                <w:i/>
                <w:color w:val="000000"/>
                <w:kern w:val="28"/>
                <w:sz w:val="22"/>
                <w:szCs w:val="22"/>
              </w:rPr>
            </w:pPr>
            <w:r w:rsidRPr="00F72C35">
              <w:rPr>
                <w:rFonts w:asciiTheme="minorHAnsi" w:hAnsiTheme="minorHAnsi"/>
                <w:i/>
                <w:color w:val="000000"/>
                <w:kern w:val="28"/>
                <w:sz w:val="22"/>
                <w:szCs w:val="22"/>
              </w:rPr>
              <w:t xml:space="preserve">Position </w:t>
            </w:r>
            <w:r w:rsidR="00E65347" w:rsidRPr="00F72C35">
              <w:rPr>
                <w:rFonts w:asciiTheme="minorHAnsi" w:hAnsiTheme="minorHAnsi"/>
                <w:i/>
                <w:color w:val="000000"/>
                <w:kern w:val="28"/>
                <w:sz w:val="22"/>
                <w:szCs w:val="22"/>
              </w:rPr>
              <w:t>pilgrim’</w:t>
            </w:r>
            <w:r w:rsidRPr="00F72C35">
              <w:rPr>
                <w:rFonts w:asciiTheme="minorHAnsi" w:hAnsiTheme="minorHAnsi"/>
                <w:i/>
                <w:color w:val="000000"/>
                <w:kern w:val="28"/>
                <w:sz w:val="22"/>
                <w:szCs w:val="22"/>
              </w:rPr>
              <w:t xml:space="preserve">s arms across their torso </w:t>
            </w:r>
          </w:p>
          <w:p w14:paraId="440D8B1E" w14:textId="77777777" w:rsidR="0009408A" w:rsidRPr="00F72C35" w:rsidRDefault="0009408A" w:rsidP="00705897">
            <w:pPr>
              <w:rPr>
                <w:rFonts w:asciiTheme="minorHAnsi" w:hAnsiTheme="minorHAnsi"/>
                <w:i/>
                <w:color w:val="000000"/>
                <w:kern w:val="28"/>
                <w:sz w:val="22"/>
                <w:szCs w:val="22"/>
              </w:rPr>
            </w:pPr>
            <w:r w:rsidRPr="00F72C35">
              <w:rPr>
                <w:rFonts w:asciiTheme="minorHAnsi" w:hAnsiTheme="minorHAnsi"/>
                <w:i/>
                <w:color w:val="000000"/>
                <w:kern w:val="28"/>
                <w:sz w:val="22"/>
                <w:szCs w:val="22"/>
              </w:rPr>
              <w:t>Position head in direction of movement</w:t>
            </w:r>
          </w:p>
          <w:p w14:paraId="569EC468" w14:textId="77777777" w:rsidR="0009408A" w:rsidRPr="00F72C35" w:rsidRDefault="0009408A" w:rsidP="00705897">
            <w:pPr>
              <w:rPr>
                <w:rFonts w:asciiTheme="minorHAnsi" w:hAnsiTheme="minorHAnsi"/>
                <w:i/>
                <w:color w:val="000000"/>
                <w:kern w:val="28"/>
                <w:sz w:val="22"/>
                <w:szCs w:val="22"/>
              </w:rPr>
            </w:pPr>
            <w:r w:rsidRPr="00F72C35">
              <w:rPr>
                <w:rFonts w:asciiTheme="minorHAnsi" w:hAnsiTheme="minorHAnsi"/>
                <w:i/>
                <w:color w:val="000000"/>
                <w:kern w:val="28"/>
                <w:sz w:val="22"/>
                <w:szCs w:val="22"/>
              </w:rPr>
              <w:t xml:space="preserve">Ensuring </w:t>
            </w:r>
            <w:r w:rsidR="00E65347" w:rsidRPr="00F72C35">
              <w:rPr>
                <w:rFonts w:asciiTheme="minorHAnsi" w:hAnsiTheme="minorHAnsi"/>
                <w:i/>
                <w:color w:val="000000"/>
                <w:kern w:val="28"/>
                <w:sz w:val="22"/>
                <w:szCs w:val="22"/>
              </w:rPr>
              <w:t>pilgrim</w:t>
            </w:r>
            <w:r w:rsidRPr="00F72C35">
              <w:rPr>
                <w:rFonts w:asciiTheme="minorHAnsi" w:hAnsiTheme="minorHAnsi"/>
                <w:i/>
                <w:color w:val="000000"/>
                <w:kern w:val="28"/>
                <w:sz w:val="22"/>
                <w:szCs w:val="22"/>
              </w:rPr>
              <w:t>’s safety, handlers work on opposite sides of the bed</w:t>
            </w:r>
          </w:p>
          <w:p w14:paraId="23E1A0B3" w14:textId="77777777" w:rsidR="0009408A" w:rsidRPr="00F72C35" w:rsidRDefault="0009408A" w:rsidP="00705897">
            <w:pPr>
              <w:rPr>
                <w:rFonts w:asciiTheme="minorHAnsi" w:hAnsiTheme="minorHAnsi"/>
                <w:i/>
                <w:color w:val="000000"/>
                <w:kern w:val="28"/>
                <w:sz w:val="22"/>
                <w:szCs w:val="22"/>
              </w:rPr>
            </w:pPr>
            <w:r w:rsidRPr="00F72C35">
              <w:rPr>
                <w:rFonts w:asciiTheme="minorHAnsi" w:hAnsiTheme="minorHAnsi"/>
                <w:i/>
                <w:color w:val="000000"/>
                <w:kern w:val="28"/>
                <w:sz w:val="22"/>
                <w:szCs w:val="22"/>
              </w:rPr>
              <w:t xml:space="preserve">Place pillow length ways across bed between </w:t>
            </w:r>
            <w:r w:rsidR="00E65347" w:rsidRPr="00F72C35">
              <w:rPr>
                <w:rFonts w:asciiTheme="minorHAnsi" w:hAnsiTheme="minorHAnsi"/>
                <w:i/>
                <w:color w:val="000000"/>
                <w:kern w:val="28"/>
                <w:sz w:val="22"/>
                <w:szCs w:val="22"/>
              </w:rPr>
              <w:t>pilgrim</w:t>
            </w:r>
            <w:r w:rsidRPr="00F72C35">
              <w:rPr>
                <w:rFonts w:asciiTheme="minorHAnsi" w:hAnsiTheme="minorHAnsi"/>
                <w:i/>
                <w:color w:val="000000"/>
                <w:kern w:val="28"/>
                <w:sz w:val="22"/>
                <w:szCs w:val="22"/>
              </w:rPr>
              <w:t>’s ankles</w:t>
            </w:r>
          </w:p>
          <w:p w14:paraId="21DEC17B" w14:textId="77777777" w:rsidR="0009408A" w:rsidRPr="00F72C35" w:rsidRDefault="0009408A" w:rsidP="00705897">
            <w:pPr>
              <w:rPr>
                <w:rFonts w:asciiTheme="minorHAnsi" w:hAnsiTheme="minorHAnsi"/>
                <w:i/>
                <w:color w:val="000000"/>
                <w:kern w:val="28"/>
                <w:sz w:val="22"/>
                <w:szCs w:val="22"/>
              </w:rPr>
            </w:pPr>
            <w:r w:rsidRPr="00F72C35">
              <w:rPr>
                <w:rFonts w:asciiTheme="minorHAnsi" w:hAnsiTheme="minorHAnsi"/>
                <w:i/>
                <w:color w:val="000000"/>
                <w:kern w:val="28"/>
                <w:sz w:val="22"/>
                <w:szCs w:val="22"/>
              </w:rPr>
              <w:t>Hold side of slide sheet with palms down and elbows close to the body</w:t>
            </w:r>
          </w:p>
          <w:p w14:paraId="79B145FA" w14:textId="77777777" w:rsidR="0009408A" w:rsidRPr="00F72C35" w:rsidRDefault="0009408A" w:rsidP="00705897">
            <w:pPr>
              <w:rPr>
                <w:rFonts w:asciiTheme="minorHAnsi" w:hAnsiTheme="minorHAnsi"/>
                <w:i/>
                <w:color w:val="000000"/>
                <w:kern w:val="28"/>
                <w:sz w:val="22"/>
                <w:szCs w:val="22"/>
              </w:rPr>
            </w:pPr>
            <w:r w:rsidRPr="00F72C35">
              <w:rPr>
                <w:rFonts w:asciiTheme="minorHAnsi" w:hAnsiTheme="minorHAnsi"/>
                <w:i/>
                <w:color w:val="000000"/>
                <w:kern w:val="28"/>
                <w:sz w:val="22"/>
                <w:szCs w:val="22"/>
              </w:rPr>
              <w:t xml:space="preserve">2 or 3 handlers pull on the top layer of the slide sheet in backwards and upwards movement </w:t>
            </w:r>
          </w:p>
          <w:p w14:paraId="20D66DCD" w14:textId="77777777" w:rsidR="0009408A" w:rsidRPr="00F72C35" w:rsidRDefault="0009408A" w:rsidP="00705897">
            <w:pPr>
              <w:rPr>
                <w:rFonts w:asciiTheme="minorHAnsi" w:hAnsiTheme="minorHAnsi"/>
                <w:i/>
                <w:color w:val="000000"/>
                <w:kern w:val="28"/>
                <w:sz w:val="22"/>
                <w:szCs w:val="22"/>
              </w:rPr>
            </w:pPr>
            <w:r w:rsidRPr="00F72C35">
              <w:rPr>
                <w:rFonts w:asciiTheme="minorHAnsi" w:hAnsiTheme="minorHAnsi"/>
                <w:i/>
                <w:color w:val="000000"/>
                <w:kern w:val="28"/>
                <w:sz w:val="22"/>
                <w:szCs w:val="22"/>
              </w:rPr>
              <w:t>Ensure the bed is low enough to achieve this backward and upwards movement</w:t>
            </w:r>
          </w:p>
          <w:p w14:paraId="5D3F0D30" w14:textId="77777777" w:rsidR="0009408A" w:rsidRPr="00F72C35" w:rsidRDefault="0009408A" w:rsidP="00E015F0">
            <w:pPr>
              <w:rPr>
                <w:rFonts w:asciiTheme="minorHAnsi" w:hAnsiTheme="minorHAnsi"/>
                <w:sz w:val="22"/>
                <w:szCs w:val="22"/>
              </w:rPr>
            </w:pPr>
            <w:r w:rsidRPr="00F72C35">
              <w:rPr>
                <w:rFonts w:asciiTheme="minorHAnsi" w:hAnsiTheme="minorHAnsi"/>
                <w:i/>
                <w:color w:val="000000"/>
                <w:kern w:val="28"/>
                <w:sz w:val="22"/>
                <w:szCs w:val="22"/>
              </w:rPr>
              <w:t>Co-ordinate the manoeuvre using the command - ready, steady, roll</w:t>
            </w:r>
          </w:p>
        </w:tc>
      </w:tr>
    </w:tbl>
    <w:p w14:paraId="658556A3" w14:textId="77777777" w:rsidR="00E65347" w:rsidRPr="00F72C35" w:rsidRDefault="00E65347">
      <w:pPr>
        <w:rPr>
          <w:rFonts w:asciiTheme="minorHAnsi" w:hAnsiTheme="minorHAnsi"/>
          <w:kern w:val="28"/>
          <w:szCs w:val="20"/>
        </w:rPr>
      </w:pPr>
      <w:r w:rsidRPr="00F72C35">
        <w:rPr>
          <w:rFonts w:asciiTheme="minorHAnsi" w:hAnsiTheme="minorHAnsi"/>
          <w:kern w:val="28"/>
          <w:szCs w:val="20"/>
        </w:rPr>
        <w:br w:type="page"/>
      </w:r>
    </w:p>
    <w:p w14:paraId="4759A2A7" w14:textId="77777777" w:rsidR="0009408A" w:rsidRPr="00F72C35" w:rsidRDefault="005A6617" w:rsidP="00E1700E">
      <w:pPr>
        <w:pStyle w:val="Appendix"/>
      </w:pPr>
      <w:bookmarkStart w:id="50" w:name="_Ref513033987"/>
      <w:bookmarkStart w:id="51" w:name="_Ref513033990"/>
      <w:bookmarkStart w:id="52" w:name="_Toc513197135"/>
      <w:r w:rsidRPr="00F72C35">
        <w:lastRenderedPageBreak/>
        <w:t>B</w:t>
      </w:r>
      <w:r w:rsidR="0009408A" w:rsidRPr="00F72C35">
        <w:t>ed Safety Side Rail Protocol</w:t>
      </w:r>
      <w:bookmarkEnd w:id="50"/>
      <w:bookmarkEnd w:id="51"/>
      <w:bookmarkEnd w:id="52"/>
    </w:p>
    <w:p w14:paraId="54C1A8AC" w14:textId="77777777" w:rsidR="00E65347" w:rsidRPr="00F72C35" w:rsidRDefault="00E65347" w:rsidP="0009408A">
      <w:pPr>
        <w:widowControl w:val="0"/>
        <w:overflowPunct w:val="0"/>
        <w:adjustRightInd w:val="0"/>
        <w:jc w:val="center"/>
        <w:rPr>
          <w:rFonts w:asciiTheme="minorHAnsi" w:hAnsiTheme="minorHAnsi"/>
          <w:i/>
          <w:kern w:val="28"/>
          <w:sz w:val="20"/>
          <w:szCs w:val="20"/>
        </w:rPr>
      </w:pPr>
    </w:p>
    <w:p w14:paraId="2470BDAE" w14:textId="77777777" w:rsidR="0009408A" w:rsidRPr="00F72C35" w:rsidRDefault="0009408A" w:rsidP="0009408A">
      <w:pPr>
        <w:widowControl w:val="0"/>
        <w:overflowPunct w:val="0"/>
        <w:adjustRightInd w:val="0"/>
        <w:jc w:val="center"/>
        <w:rPr>
          <w:rFonts w:asciiTheme="minorHAnsi" w:hAnsiTheme="minorHAnsi"/>
          <w:b/>
          <w:kern w:val="28"/>
          <w:sz w:val="28"/>
          <w:szCs w:val="20"/>
          <w:u w:val="single"/>
        </w:rPr>
      </w:pPr>
      <w:r w:rsidRPr="00F72C35">
        <w:rPr>
          <w:rFonts w:asciiTheme="minorHAnsi" w:hAnsiTheme="minorHAnsi"/>
          <w:b/>
          <w:kern w:val="28"/>
          <w:sz w:val="28"/>
          <w:szCs w:val="20"/>
          <w:u w:val="single"/>
        </w:rPr>
        <w:t>Safety Side Rail Assessment Form</w:t>
      </w:r>
    </w:p>
    <w:p w14:paraId="142984F8" w14:textId="77777777" w:rsidR="0009408A" w:rsidRPr="00F72C35" w:rsidRDefault="0009408A" w:rsidP="0009408A">
      <w:pPr>
        <w:widowControl w:val="0"/>
        <w:overflowPunct w:val="0"/>
        <w:adjustRightInd w:val="0"/>
        <w:jc w:val="center"/>
        <w:rPr>
          <w:rFonts w:asciiTheme="minorHAnsi" w:hAnsiTheme="minorHAnsi"/>
          <w:b/>
          <w:kern w:val="28"/>
          <w:sz w:val="32"/>
          <w:szCs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7466"/>
      </w:tblGrid>
      <w:tr w:rsidR="00E015F0" w:rsidRPr="00F72C35" w14:paraId="10F6E3A0" w14:textId="77777777" w:rsidTr="00E015F0">
        <w:trPr>
          <w:cantSplit/>
        </w:trPr>
        <w:tc>
          <w:tcPr>
            <w:tcW w:w="2310" w:type="dxa"/>
          </w:tcPr>
          <w:p w14:paraId="17DEDFE2" w14:textId="77777777" w:rsidR="00E015F0" w:rsidRPr="00F72C35" w:rsidRDefault="00E015F0" w:rsidP="00E015F0">
            <w:pPr>
              <w:widowControl w:val="0"/>
              <w:overflowPunct w:val="0"/>
              <w:adjustRightInd w:val="0"/>
              <w:ind w:right="78"/>
              <w:jc w:val="center"/>
              <w:rPr>
                <w:rFonts w:asciiTheme="minorHAnsi" w:hAnsiTheme="minorHAnsi"/>
                <w:b/>
                <w:iCs/>
                <w:kern w:val="28"/>
                <w:szCs w:val="20"/>
              </w:rPr>
            </w:pPr>
            <w:r w:rsidRPr="00F72C35">
              <w:rPr>
                <w:rFonts w:asciiTheme="minorHAnsi" w:hAnsiTheme="minorHAnsi"/>
                <w:b/>
                <w:iCs/>
                <w:kern w:val="28"/>
                <w:szCs w:val="20"/>
              </w:rPr>
              <w:t>Pilgrim’s name:</w:t>
            </w:r>
          </w:p>
        </w:tc>
        <w:tc>
          <w:tcPr>
            <w:tcW w:w="7466" w:type="dxa"/>
          </w:tcPr>
          <w:p w14:paraId="5C3FA702" w14:textId="77777777" w:rsidR="00E015F0" w:rsidRPr="00F72C35" w:rsidRDefault="00E015F0" w:rsidP="0009408A">
            <w:pPr>
              <w:widowControl w:val="0"/>
              <w:overflowPunct w:val="0"/>
              <w:adjustRightInd w:val="0"/>
              <w:jc w:val="both"/>
              <w:rPr>
                <w:rFonts w:asciiTheme="minorHAnsi" w:hAnsiTheme="minorHAnsi"/>
                <w:iCs/>
                <w:kern w:val="28"/>
                <w:szCs w:val="20"/>
              </w:rPr>
            </w:pPr>
          </w:p>
        </w:tc>
      </w:tr>
    </w:tbl>
    <w:p w14:paraId="6A873A2E" w14:textId="77777777" w:rsidR="0009408A" w:rsidRPr="00F72C35" w:rsidRDefault="0009408A" w:rsidP="0009408A">
      <w:pPr>
        <w:widowControl w:val="0"/>
        <w:overflowPunct w:val="0"/>
        <w:adjustRightInd w:val="0"/>
        <w:jc w:val="both"/>
        <w:rPr>
          <w:rFonts w:asciiTheme="minorHAnsi" w:hAnsiTheme="minorHAnsi"/>
          <w:kern w:val="28"/>
          <w:sz w:val="28"/>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281"/>
        <w:gridCol w:w="463"/>
        <w:gridCol w:w="493"/>
        <w:gridCol w:w="4118"/>
      </w:tblGrid>
      <w:tr w:rsidR="008A5C87" w:rsidRPr="00F72C35" w14:paraId="575181F0" w14:textId="77777777" w:rsidTr="00196D85">
        <w:tc>
          <w:tcPr>
            <w:tcW w:w="392" w:type="dxa"/>
          </w:tcPr>
          <w:p w14:paraId="03BCB990" w14:textId="77777777" w:rsidR="008A5C87" w:rsidRPr="00F72C35" w:rsidRDefault="008A5C87" w:rsidP="0009408A">
            <w:pPr>
              <w:widowControl w:val="0"/>
              <w:overflowPunct w:val="0"/>
              <w:adjustRightInd w:val="0"/>
              <w:jc w:val="both"/>
              <w:rPr>
                <w:rFonts w:asciiTheme="minorHAnsi" w:hAnsiTheme="minorHAnsi"/>
                <w:b/>
                <w:bCs/>
                <w:kern w:val="28"/>
                <w:szCs w:val="20"/>
              </w:rPr>
            </w:pPr>
          </w:p>
        </w:tc>
        <w:tc>
          <w:tcPr>
            <w:tcW w:w="5237" w:type="dxa"/>
            <w:gridSpan w:val="3"/>
          </w:tcPr>
          <w:p w14:paraId="7A27743E" w14:textId="6BFAD260" w:rsidR="008A5C87" w:rsidRPr="00F72C35" w:rsidRDefault="008A5C87" w:rsidP="008A5C87">
            <w:pPr>
              <w:widowControl w:val="0"/>
              <w:overflowPunct w:val="0"/>
              <w:adjustRightInd w:val="0"/>
              <w:ind w:right="133"/>
              <w:jc w:val="right"/>
              <w:rPr>
                <w:rFonts w:asciiTheme="minorHAnsi" w:hAnsiTheme="minorHAnsi"/>
                <w:b/>
                <w:bCs/>
                <w:kern w:val="28"/>
                <w:szCs w:val="20"/>
              </w:rPr>
            </w:pPr>
            <w:r w:rsidRPr="00F72C35">
              <w:rPr>
                <w:rFonts w:asciiTheme="minorHAnsi" w:hAnsiTheme="minorHAnsi"/>
                <w:b/>
                <w:bCs/>
                <w:kern w:val="28"/>
                <w:szCs w:val="20"/>
              </w:rPr>
              <w:t>Circle Y or N</w:t>
            </w:r>
          </w:p>
        </w:tc>
        <w:tc>
          <w:tcPr>
            <w:tcW w:w="4118" w:type="dxa"/>
          </w:tcPr>
          <w:p w14:paraId="56A371CC" w14:textId="6B87DE31" w:rsidR="008A5C87" w:rsidRPr="00F72C35" w:rsidRDefault="008A5C87" w:rsidP="0009408A">
            <w:pPr>
              <w:widowControl w:val="0"/>
              <w:overflowPunct w:val="0"/>
              <w:adjustRightInd w:val="0"/>
              <w:jc w:val="both"/>
              <w:rPr>
                <w:rFonts w:asciiTheme="minorHAnsi" w:hAnsiTheme="minorHAnsi"/>
                <w:b/>
                <w:bCs/>
                <w:kern w:val="28"/>
                <w:szCs w:val="20"/>
              </w:rPr>
            </w:pPr>
            <w:r w:rsidRPr="00F72C35">
              <w:rPr>
                <w:rFonts w:asciiTheme="minorHAnsi" w:hAnsiTheme="minorHAnsi"/>
                <w:b/>
                <w:bCs/>
                <w:kern w:val="28"/>
                <w:szCs w:val="20"/>
              </w:rPr>
              <w:t>Comments</w:t>
            </w:r>
          </w:p>
        </w:tc>
      </w:tr>
      <w:tr w:rsidR="0009408A" w:rsidRPr="00F72C35" w14:paraId="41039DC5" w14:textId="77777777" w:rsidTr="008A5C87">
        <w:trPr>
          <w:trHeight w:val="850"/>
        </w:trPr>
        <w:tc>
          <w:tcPr>
            <w:tcW w:w="392" w:type="dxa"/>
            <w:vAlign w:val="center"/>
          </w:tcPr>
          <w:p w14:paraId="291134A2"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1</w:t>
            </w:r>
          </w:p>
        </w:tc>
        <w:tc>
          <w:tcPr>
            <w:tcW w:w="4281" w:type="dxa"/>
            <w:vAlign w:val="center"/>
          </w:tcPr>
          <w:p w14:paraId="141CE7C5"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Has the p</w:t>
            </w:r>
            <w:r w:rsidR="00E65347" w:rsidRPr="00F72C35">
              <w:rPr>
                <w:rFonts w:asciiTheme="minorHAnsi" w:hAnsiTheme="minorHAnsi"/>
                <w:kern w:val="28"/>
                <w:szCs w:val="20"/>
              </w:rPr>
              <w:t>ilgrim</w:t>
            </w:r>
            <w:r w:rsidRPr="00F72C35">
              <w:rPr>
                <w:rFonts w:asciiTheme="minorHAnsi" w:hAnsiTheme="minorHAnsi"/>
                <w:kern w:val="28"/>
                <w:szCs w:val="20"/>
              </w:rPr>
              <w:t xml:space="preserve"> requested side rails?</w:t>
            </w:r>
          </w:p>
        </w:tc>
        <w:tc>
          <w:tcPr>
            <w:tcW w:w="463" w:type="dxa"/>
            <w:vAlign w:val="center"/>
          </w:tcPr>
          <w:p w14:paraId="33F43DE5"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Y</w:t>
            </w:r>
          </w:p>
        </w:tc>
        <w:tc>
          <w:tcPr>
            <w:tcW w:w="493" w:type="dxa"/>
            <w:vAlign w:val="center"/>
          </w:tcPr>
          <w:p w14:paraId="3BF73F0D"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N</w:t>
            </w:r>
          </w:p>
        </w:tc>
        <w:tc>
          <w:tcPr>
            <w:tcW w:w="4118" w:type="dxa"/>
            <w:vAlign w:val="center"/>
          </w:tcPr>
          <w:p w14:paraId="173AACCB" w14:textId="77777777" w:rsidR="0009408A" w:rsidRPr="00F72C35" w:rsidRDefault="0009408A" w:rsidP="00FD4346">
            <w:pPr>
              <w:widowControl w:val="0"/>
              <w:overflowPunct w:val="0"/>
              <w:adjustRightInd w:val="0"/>
              <w:rPr>
                <w:rFonts w:asciiTheme="minorHAnsi" w:hAnsiTheme="minorHAnsi"/>
                <w:kern w:val="28"/>
                <w:szCs w:val="20"/>
              </w:rPr>
            </w:pPr>
          </w:p>
        </w:tc>
      </w:tr>
      <w:tr w:rsidR="0009408A" w:rsidRPr="00F72C35" w14:paraId="5CACE5EF" w14:textId="77777777" w:rsidTr="008A5C87">
        <w:trPr>
          <w:trHeight w:val="850"/>
        </w:trPr>
        <w:tc>
          <w:tcPr>
            <w:tcW w:w="392" w:type="dxa"/>
            <w:vAlign w:val="center"/>
          </w:tcPr>
          <w:p w14:paraId="42C866FB"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2</w:t>
            </w:r>
          </w:p>
        </w:tc>
        <w:tc>
          <w:tcPr>
            <w:tcW w:w="4281" w:type="dxa"/>
            <w:vAlign w:val="center"/>
          </w:tcPr>
          <w:p w14:paraId="1D2391EA"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Has the p</w:t>
            </w:r>
            <w:r w:rsidR="00E65347" w:rsidRPr="00F72C35">
              <w:rPr>
                <w:rFonts w:asciiTheme="minorHAnsi" w:hAnsiTheme="minorHAnsi"/>
                <w:kern w:val="28"/>
                <w:szCs w:val="20"/>
              </w:rPr>
              <w:t>ilgrim</w:t>
            </w:r>
            <w:r w:rsidRPr="00F72C35">
              <w:rPr>
                <w:rFonts w:asciiTheme="minorHAnsi" w:hAnsiTheme="minorHAnsi"/>
                <w:kern w:val="28"/>
                <w:szCs w:val="20"/>
              </w:rPr>
              <w:t xml:space="preserve"> a history of falling out of bed?</w:t>
            </w:r>
          </w:p>
        </w:tc>
        <w:tc>
          <w:tcPr>
            <w:tcW w:w="463" w:type="dxa"/>
            <w:vAlign w:val="center"/>
          </w:tcPr>
          <w:p w14:paraId="78A1729B"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Y</w:t>
            </w:r>
          </w:p>
        </w:tc>
        <w:tc>
          <w:tcPr>
            <w:tcW w:w="493" w:type="dxa"/>
            <w:vAlign w:val="center"/>
          </w:tcPr>
          <w:p w14:paraId="64B691C7"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N</w:t>
            </w:r>
          </w:p>
        </w:tc>
        <w:tc>
          <w:tcPr>
            <w:tcW w:w="4118" w:type="dxa"/>
            <w:vAlign w:val="center"/>
          </w:tcPr>
          <w:p w14:paraId="4B0367AB" w14:textId="77777777" w:rsidR="0009408A" w:rsidRPr="00F72C35" w:rsidRDefault="0009408A" w:rsidP="00FD4346">
            <w:pPr>
              <w:widowControl w:val="0"/>
              <w:overflowPunct w:val="0"/>
              <w:adjustRightInd w:val="0"/>
              <w:rPr>
                <w:rFonts w:asciiTheme="minorHAnsi" w:hAnsiTheme="minorHAnsi"/>
                <w:kern w:val="28"/>
                <w:szCs w:val="20"/>
              </w:rPr>
            </w:pPr>
          </w:p>
        </w:tc>
      </w:tr>
      <w:tr w:rsidR="0009408A" w:rsidRPr="00F72C35" w14:paraId="63781092" w14:textId="77777777" w:rsidTr="008A5C87">
        <w:trPr>
          <w:trHeight w:val="850"/>
        </w:trPr>
        <w:tc>
          <w:tcPr>
            <w:tcW w:w="392" w:type="dxa"/>
            <w:vAlign w:val="center"/>
          </w:tcPr>
          <w:p w14:paraId="6FFDE15B"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3</w:t>
            </w:r>
          </w:p>
        </w:tc>
        <w:tc>
          <w:tcPr>
            <w:tcW w:w="4281" w:type="dxa"/>
            <w:vAlign w:val="center"/>
          </w:tcPr>
          <w:p w14:paraId="79BB5099"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Has the p</w:t>
            </w:r>
            <w:r w:rsidR="00E65347" w:rsidRPr="00F72C35">
              <w:rPr>
                <w:rFonts w:asciiTheme="minorHAnsi" w:hAnsiTheme="minorHAnsi"/>
                <w:kern w:val="28"/>
                <w:szCs w:val="20"/>
              </w:rPr>
              <w:t>ilgrim</w:t>
            </w:r>
            <w:r w:rsidRPr="00F72C35">
              <w:rPr>
                <w:rFonts w:asciiTheme="minorHAnsi" w:hAnsiTheme="minorHAnsi"/>
                <w:kern w:val="28"/>
                <w:szCs w:val="20"/>
              </w:rPr>
              <w:t xml:space="preserve"> got an altered level of consciousness?</w:t>
            </w:r>
          </w:p>
        </w:tc>
        <w:tc>
          <w:tcPr>
            <w:tcW w:w="463" w:type="dxa"/>
            <w:vAlign w:val="center"/>
          </w:tcPr>
          <w:p w14:paraId="220FF731"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Y</w:t>
            </w:r>
          </w:p>
        </w:tc>
        <w:tc>
          <w:tcPr>
            <w:tcW w:w="493" w:type="dxa"/>
            <w:vAlign w:val="center"/>
          </w:tcPr>
          <w:p w14:paraId="598AE525"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N</w:t>
            </w:r>
          </w:p>
        </w:tc>
        <w:tc>
          <w:tcPr>
            <w:tcW w:w="4118" w:type="dxa"/>
            <w:vAlign w:val="center"/>
          </w:tcPr>
          <w:p w14:paraId="4085AE2F" w14:textId="77777777" w:rsidR="0009408A" w:rsidRPr="00F72C35" w:rsidRDefault="0009408A" w:rsidP="00FD4346">
            <w:pPr>
              <w:widowControl w:val="0"/>
              <w:overflowPunct w:val="0"/>
              <w:adjustRightInd w:val="0"/>
              <w:rPr>
                <w:rFonts w:asciiTheme="minorHAnsi" w:hAnsiTheme="minorHAnsi"/>
                <w:kern w:val="28"/>
                <w:szCs w:val="20"/>
              </w:rPr>
            </w:pPr>
          </w:p>
        </w:tc>
      </w:tr>
      <w:tr w:rsidR="0009408A" w:rsidRPr="00F72C35" w14:paraId="12D113A8" w14:textId="77777777" w:rsidTr="008A5C87">
        <w:trPr>
          <w:trHeight w:val="850"/>
        </w:trPr>
        <w:tc>
          <w:tcPr>
            <w:tcW w:w="392" w:type="dxa"/>
            <w:vAlign w:val="center"/>
          </w:tcPr>
          <w:p w14:paraId="1020A688"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4</w:t>
            </w:r>
          </w:p>
        </w:tc>
        <w:tc>
          <w:tcPr>
            <w:tcW w:w="4281" w:type="dxa"/>
            <w:vAlign w:val="center"/>
          </w:tcPr>
          <w:p w14:paraId="4FA15BB0"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Does the p</w:t>
            </w:r>
            <w:r w:rsidR="00E65347" w:rsidRPr="00F72C35">
              <w:rPr>
                <w:rFonts w:asciiTheme="minorHAnsi" w:hAnsiTheme="minorHAnsi"/>
                <w:kern w:val="28"/>
                <w:szCs w:val="20"/>
              </w:rPr>
              <w:t>ilgrim</w:t>
            </w:r>
            <w:r w:rsidRPr="00F72C35">
              <w:rPr>
                <w:rFonts w:asciiTheme="minorHAnsi" w:hAnsiTheme="minorHAnsi"/>
                <w:kern w:val="28"/>
                <w:szCs w:val="20"/>
              </w:rPr>
              <w:t xml:space="preserve"> have a history of fitting or uncontrolled epilepsy?</w:t>
            </w:r>
          </w:p>
        </w:tc>
        <w:tc>
          <w:tcPr>
            <w:tcW w:w="463" w:type="dxa"/>
            <w:vAlign w:val="center"/>
          </w:tcPr>
          <w:p w14:paraId="7C47562F"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Y</w:t>
            </w:r>
          </w:p>
        </w:tc>
        <w:tc>
          <w:tcPr>
            <w:tcW w:w="493" w:type="dxa"/>
            <w:vAlign w:val="center"/>
          </w:tcPr>
          <w:p w14:paraId="57C254D0"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N</w:t>
            </w:r>
          </w:p>
        </w:tc>
        <w:tc>
          <w:tcPr>
            <w:tcW w:w="4118" w:type="dxa"/>
            <w:vAlign w:val="center"/>
          </w:tcPr>
          <w:p w14:paraId="553CA69F" w14:textId="77777777" w:rsidR="0009408A" w:rsidRPr="00F72C35" w:rsidRDefault="0009408A" w:rsidP="00FD4346">
            <w:pPr>
              <w:widowControl w:val="0"/>
              <w:overflowPunct w:val="0"/>
              <w:adjustRightInd w:val="0"/>
              <w:rPr>
                <w:rFonts w:asciiTheme="minorHAnsi" w:hAnsiTheme="minorHAnsi"/>
                <w:kern w:val="28"/>
                <w:szCs w:val="20"/>
              </w:rPr>
            </w:pPr>
          </w:p>
        </w:tc>
      </w:tr>
      <w:tr w:rsidR="0009408A" w:rsidRPr="00F72C35" w14:paraId="19484C46" w14:textId="77777777" w:rsidTr="008A5C87">
        <w:trPr>
          <w:trHeight w:val="850"/>
        </w:trPr>
        <w:tc>
          <w:tcPr>
            <w:tcW w:w="392" w:type="dxa"/>
            <w:vAlign w:val="center"/>
          </w:tcPr>
          <w:p w14:paraId="79EBCB1A"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5</w:t>
            </w:r>
          </w:p>
        </w:tc>
        <w:tc>
          <w:tcPr>
            <w:tcW w:w="4281" w:type="dxa"/>
            <w:vAlign w:val="center"/>
          </w:tcPr>
          <w:p w14:paraId="65DB91B0"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Have alternative safety measures been tried?</w:t>
            </w:r>
          </w:p>
        </w:tc>
        <w:tc>
          <w:tcPr>
            <w:tcW w:w="463" w:type="dxa"/>
            <w:vAlign w:val="center"/>
          </w:tcPr>
          <w:p w14:paraId="337106D9"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Y</w:t>
            </w:r>
          </w:p>
        </w:tc>
        <w:tc>
          <w:tcPr>
            <w:tcW w:w="493" w:type="dxa"/>
            <w:vAlign w:val="center"/>
          </w:tcPr>
          <w:p w14:paraId="12207A9E"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N</w:t>
            </w:r>
          </w:p>
        </w:tc>
        <w:tc>
          <w:tcPr>
            <w:tcW w:w="4118" w:type="dxa"/>
            <w:vAlign w:val="center"/>
          </w:tcPr>
          <w:p w14:paraId="030CB354" w14:textId="77777777" w:rsidR="0009408A" w:rsidRPr="00F72C35" w:rsidRDefault="0009408A" w:rsidP="00FD4346">
            <w:pPr>
              <w:widowControl w:val="0"/>
              <w:overflowPunct w:val="0"/>
              <w:adjustRightInd w:val="0"/>
              <w:rPr>
                <w:rFonts w:asciiTheme="minorHAnsi" w:hAnsiTheme="minorHAnsi"/>
                <w:kern w:val="28"/>
                <w:szCs w:val="20"/>
              </w:rPr>
            </w:pPr>
          </w:p>
        </w:tc>
      </w:tr>
    </w:tbl>
    <w:p w14:paraId="05A2DA19" w14:textId="77777777" w:rsidR="0009408A" w:rsidRPr="00F72C35" w:rsidRDefault="0009408A" w:rsidP="0009408A">
      <w:pPr>
        <w:widowControl w:val="0"/>
        <w:overflowPunct w:val="0"/>
        <w:adjustRightInd w:val="0"/>
        <w:jc w:val="both"/>
        <w:rPr>
          <w:rFonts w:asciiTheme="minorHAnsi" w:hAnsiTheme="minorHAnsi"/>
          <w:b/>
          <w:bCs/>
          <w:kern w:val="28"/>
          <w:szCs w:val="20"/>
        </w:rPr>
      </w:pPr>
      <w:r w:rsidRPr="00F72C35">
        <w:rPr>
          <w:rFonts w:asciiTheme="minorHAnsi" w:hAnsiTheme="minorHAnsi"/>
          <w:b/>
          <w:bCs/>
          <w:kern w:val="28"/>
          <w:szCs w:val="20"/>
        </w:rPr>
        <w:t>If you have answered ‘Y’ to any of these questions then safety side rails can be used.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4335"/>
        <w:gridCol w:w="564"/>
        <w:gridCol w:w="426"/>
        <w:gridCol w:w="4066"/>
      </w:tblGrid>
      <w:tr w:rsidR="0009408A" w:rsidRPr="00F72C35" w14:paraId="68909C40" w14:textId="77777777" w:rsidTr="00F80069">
        <w:trPr>
          <w:cantSplit/>
        </w:trPr>
        <w:tc>
          <w:tcPr>
            <w:tcW w:w="5681" w:type="dxa"/>
            <w:gridSpan w:val="4"/>
            <w:tcBorders>
              <w:top w:val="nil"/>
              <w:left w:val="nil"/>
            </w:tcBorders>
          </w:tcPr>
          <w:p w14:paraId="5395B232" w14:textId="77777777" w:rsidR="0009408A" w:rsidRPr="00F72C35" w:rsidRDefault="0009408A" w:rsidP="0009408A">
            <w:pPr>
              <w:widowControl w:val="0"/>
              <w:overflowPunct w:val="0"/>
              <w:adjustRightInd w:val="0"/>
              <w:jc w:val="both"/>
              <w:rPr>
                <w:rFonts w:asciiTheme="minorHAnsi" w:hAnsiTheme="minorHAnsi"/>
                <w:kern w:val="28"/>
                <w:szCs w:val="20"/>
              </w:rPr>
            </w:pPr>
          </w:p>
        </w:tc>
        <w:tc>
          <w:tcPr>
            <w:tcW w:w="4066" w:type="dxa"/>
          </w:tcPr>
          <w:p w14:paraId="30E1FC16" w14:textId="77777777" w:rsidR="0009408A" w:rsidRPr="00F72C35" w:rsidRDefault="0009408A" w:rsidP="0009408A">
            <w:pPr>
              <w:widowControl w:val="0"/>
              <w:overflowPunct w:val="0"/>
              <w:adjustRightInd w:val="0"/>
              <w:jc w:val="both"/>
              <w:rPr>
                <w:rFonts w:asciiTheme="minorHAnsi" w:hAnsiTheme="minorHAnsi"/>
                <w:kern w:val="28"/>
                <w:szCs w:val="20"/>
              </w:rPr>
            </w:pPr>
            <w:r w:rsidRPr="00F72C35">
              <w:rPr>
                <w:rFonts w:asciiTheme="minorHAnsi" w:hAnsiTheme="minorHAnsi"/>
                <w:kern w:val="28"/>
                <w:szCs w:val="20"/>
              </w:rPr>
              <w:t xml:space="preserve">If </w:t>
            </w:r>
            <w:r w:rsidRPr="00F72C35">
              <w:rPr>
                <w:rFonts w:asciiTheme="minorHAnsi" w:hAnsiTheme="minorHAnsi"/>
                <w:b/>
                <w:bCs/>
                <w:kern w:val="28"/>
                <w:szCs w:val="20"/>
              </w:rPr>
              <w:t xml:space="preserve">No </w:t>
            </w:r>
            <w:r w:rsidRPr="00F72C35">
              <w:rPr>
                <w:rFonts w:asciiTheme="minorHAnsi" w:hAnsiTheme="minorHAnsi"/>
                <w:kern w:val="28"/>
                <w:szCs w:val="20"/>
              </w:rPr>
              <w:t xml:space="preserve">document why </w:t>
            </w:r>
            <w:proofErr w:type="gramStart"/>
            <w:r w:rsidRPr="00F72C35">
              <w:rPr>
                <w:rFonts w:asciiTheme="minorHAnsi" w:hAnsiTheme="minorHAnsi"/>
                <w:kern w:val="28"/>
                <w:szCs w:val="20"/>
              </w:rPr>
              <w:t>not ….</w:t>
            </w:r>
            <w:proofErr w:type="gramEnd"/>
          </w:p>
        </w:tc>
      </w:tr>
      <w:tr w:rsidR="0009408A" w:rsidRPr="00F72C35" w14:paraId="1AC24991" w14:textId="77777777" w:rsidTr="00F570AF">
        <w:trPr>
          <w:trHeight w:val="850"/>
        </w:trPr>
        <w:tc>
          <w:tcPr>
            <w:tcW w:w="356" w:type="dxa"/>
            <w:vAlign w:val="center"/>
          </w:tcPr>
          <w:p w14:paraId="0EC72F4D"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6</w:t>
            </w:r>
          </w:p>
        </w:tc>
        <w:tc>
          <w:tcPr>
            <w:tcW w:w="4335" w:type="dxa"/>
            <w:vAlign w:val="center"/>
          </w:tcPr>
          <w:p w14:paraId="0A6E4D9B"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Have the risks of using side rails been explained to the p</w:t>
            </w:r>
            <w:r w:rsidR="00E65347" w:rsidRPr="00F72C35">
              <w:rPr>
                <w:rFonts w:asciiTheme="minorHAnsi" w:hAnsiTheme="minorHAnsi"/>
                <w:kern w:val="28"/>
                <w:szCs w:val="20"/>
              </w:rPr>
              <w:t>ilgrim</w:t>
            </w:r>
            <w:r w:rsidR="00F570AF" w:rsidRPr="00F72C35">
              <w:rPr>
                <w:rFonts w:asciiTheme="minorHAnsi" w:hAnsiTheme="minorHAnsi"/>
                <w:kern w:val="28"/>
                <w:szCs w:val="20"/>
              </w:rPr>
              <w:t>?</w:t>
            </w:r>
          </w:p>
        </w:tc>
        <w:tc>
          <w:tcPr>
            <w:tcW w:w="564" w:type="dxa"/>
            <w:vAlign w:val="center"/>
          </w:tcPr>
          <w:p w14:paraId="44A3E25D"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Y</w:t>
            </w:r>
          </w:p>
        </w:tc>
        <w:tc>
          <w:tcPr>
            <w:tcW w:w="426" w:type="dxa"/>
            <w:vAlign w:val="center"/>
          </w:tcPr>
          <w:p w14:paraId="5E2FE652"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N</w:t>
            </w:r>
          </w:p>
        </w:tc>
        <w:tc>
          <w:tcPr>
            <w:tcW w:w="4066" w:type="dxa"/>
            <w:vAlign w:val="center"/>
          </w:tcPr>
          <w:p w14:paraId="6EA3BE23" w14:textId="77777777" w:rsidR="0009408A" w:rsidRPr="00F72C35" w:rsidRDefault="0009408A" w:rsidP="00FD4346">
            <w:pPr>
              <w:widowControl w:val="0"/>
              <w:overflowPunct w:val="0"/>
              <w:adjustRightInd w:val="0"/>
              <w:rPr>
                <w:rFonts w:asciiTheme="minorHAnsi" w:hAnsiTheme="minorHAnsi"/>
                <w:kern w:val="28"/>
                <w:szCs w:val="20"/>
              </w:rPr>
            </w:pPr>
          </w:p>
        </w:tc>
      </w:tr>
      <w:tr w:rsidR="0009408A" w:rsidRPr="00F72C35" w14:paraId="3894E992" w14:textId="77777777" w:rsidTr="00F570AF">
        <w:trPr>
          <w:trHeight w:val="850"/>
        </w:trPr>
        <w:tc>
          <w:tcPr>
            <w:tcW w:w="356" w:type="dxa"/>
            <w:vAlign w:val="center"/>
          </w:tcPr>
          <w:p w14:paraId="2A8CF51A"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7</w:t>
            </w:r>
          </w:p>
        </w:tc>
        <w:tc>
          <w:tcPr>
            <w:tcW w:w="4335" w:type="dxa"/>
            <w:vAlign w:val="center"/>
          </w:tcPr>
          <w:p w14:paraId="7CA3AD79" w14:textId="77777777" w:rsidR="0009408A" w:rsidRPr="00F72C35" w:rsidRDefault="0009408A" w:rsidP="00FD4346">
            <w:pPr>
              <w:widowControl w:val="0"/>
              <w:overflowPunct w:val="0"/>
              <w:adjustRightInd w:val="0"/>
              <w:rPr>
                <w:rFonts w:asciiTheme="minorHAnsi" w:hAnsiTheme="minorHAnsi"/>
                <w:kern w:val="28"/>
                <w:szCs w:val="20"/>
              </w:rPr>
            </w:pPr>
            <w:r w:rsidRPr="00F72C35">
              <w:rPr>
                <w:rFonts w:asciiTheme="minorHAnsi" w:hAnsiTheme="minorHAnsi"/>
                <w:kern w:val="28"/>
                <w:szCs w:val="20"/>
              </w:rPr>
              <w:t>Have the next of kin been informed</w:t>
            </w:r>
            <w:r w:rsidR="00F570AF" w:rsidRPr="00F72C35">
              <w:rPr>
                <w:rFonts w:asciiTheme="minorHAnsi" w:hAnsiTheme="minorHAnsi"/>
                <w:kern w:val="28"/>
                <w:szCs w:val="20"/>
              </w:rPr>
              <w:t>?</w:t>
            </w:r>
          </w:p>
        </w:tc>
        <w:tc>
          <w:tcPr>
            <w:tcW w:w="564" w:type="dxa"/>
            <w:vAlign w:val="center"/>
          </w:tcPr>
          <w:p w14:paraId="2E4302A7"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Y</w:t>
            </w:r>
          </w:p>
        </w:tc>
        <w:tc>
          <w:tcPr>
            <w:tcW w:w="426" w:type="dxa"/>
            <w:vAlign w:val="center"/>
          </w:tcPr>
          <w:p w14:paraId="5BC998B5" w14:textId="77777777" w:rsidR="0009408A" w:rsidRPr="00F72C35" w:rsidRDefault="0009408A" w:rsidP="00FD4346">
            <w:pPr>
              <w:widowControl w:val="0"/>
              <w:overflowPunct w:val="0"/>
              <w:adjustRightInd w:val="0"/>
              <w:rPr>
                <w:rFonts w:asciiTheme="minorHAnsi" w:hAnsiTheme="minorHAnsi"/>
                <w:b/>
                <w:bCs/>
                <w:kern w:val="28"/>
                <w:szCs w:val="20"/>
              </w:rPr>
            </w:pPr>
            <w:r w:rsidRPr="00F72C35">
              <w:rPr>
                <w:rFonts w:asciiTheme="minorHAnsi" w:hAnsiTheme="minorHAnsi"/>
                <w:b/>
                <w:bCs/>
                <w:kern w:val="28"/>
                <w:szCs w:val="20"/>
              </w:rPr>
              <w:t>N</w:t>
            </w:r>
          </w:p>
        </w:tc>
        <w:tc>
          <w:tcPr>
            <w:tcW w:w="4066" w:type="dxa"/>
            <w:vAlign w:val="center"/>
          </w:tcPr>
          <w:p w14:paraId="5FF44200" w14:textId="77777777" w:rsidR="0009408A" w:rsidRPr="00F72C35" w:rsidRDefault="0009408A" w:rsidP="00FD4346">
            <w:pPr>
              <w:widowControl w:val="0"/>
              <w:overflowPunct w:val="0"/>
              <w:adjustRightInd w:val="0"/>
              <w:rPr>
                <w:rFonts w:asciiTheme="minorHAnsi" w:hAnsiTheme="minorHAnsi"/>
                <w:kern w:val="28"/>
                <w:szCs w:val="20"/>
              </w:rPr>
            </w:pPr>
          </w:p>
        </w:tc>
      </w:tr>
    </w:tbl>
    <w:p w14:paraId="43D14B46" w14:textId="77777777" w:rsidR="0009408A" w:rsidRPr="00F72C35" w:rsidRDefault="0009408A" w:rsidP="0009408A">
      <w:pPr>
        <w:widowControl w:val="0"/>
        <w:overflowPunct w:val="0"/>
        <w:adjustRightInd w:val="0"/>
        <w:jc w:val="both"/>
        <w:rPr>
          <w:rFonts w:asciiTheme="minorHAnsi" w:hAnsiTheme="minorHAnsi"/>
          <w:b/>
          <w:kern w:val="28"/>
          <w:szCs w:val="20"/>
        </w:rPr>
      </w:pPr>
    </w:p>
    <w:tbl>
      <w:tblPr>
        <w:tblW w:w="8931" w:type="dxa"/>
        <w:tblBorders>
          <w:bottom w:val="single" w:sz="4" w:space="0" w:color="auto"/>
          <w:insideH w:val="single" w:sz="4" w:space="0" w:color="auto"/>
        </w:tblBorders>
        <w:tblLook w:val="0000" w:firstRow="0" w:lastRow="0" w:firstColumn="0" w:lastColumn="0" w:noHBand="0" w:noVBand="0"/>
      </w:tblPr>
      <w:tblGrid>
        <w:gridCol w:w="2405"/>
        <w:gridCol w:w="6526"/>
      </w:tblGrid>
      <w:tr w:rsidR="00F570AF" w:rsidRPr="00F72C35" w14:paraId="43A4BB3C" w14:textId="77777777" w:rsidTr="00F570AF">
        <w:trPr>
          <w:cantSplit/>
          <w:trHeight w:val="567"/>
        </w:trPr>
        <w:tc>
          <w:tcPr>
            <w:tcW w:w="2405" w:type="dxa"/>
            <w:tcBorders>
              <w:top w:val="nil"/>
              <w:bottom w:val="nil"/>
            </w:tcBorders>
            <w:vAlign w:val="bottom"/>
          </w:tcPr>
          <w:p w14:paraId="4F418FF9" w14:textId="77777777" w:rsidR="00F570AF" w:rsidRPr="00F72C35" w:rsidRDefault="00F570AF" w:rsidP="00F570AF">
            <w:pPr>
              <w:widowControl w:val="0"/>
              <w:overflowPunct w:val="0"/>
              <w:adjustRightInd w:val="0"/>
              <w:ind w:right="168"/>
              <w:jc w:val="right"/>
              <w:rPr>
                <w:rFonts w:asciiTheme="minorHAnsi" w:hAnsiTheme="minorHAnsi"/>
                <w:b/>
                <w:kern w:val="28"/>
                <w:szCs w:val="20"/>
              </w:rPr>
            </w:pPr>
            <w:r w:rsidRPr="00F72C35">
              <w:rPr>
                <w:rFonts w:asciiTheme="minorHAnsi" w:hAnsiTheme="minorHAnsi"/>
                <w:b/>
                <w:kern w:val="28"/>
                <w:szCs w:val="20"/>
              </w:rPr>
              <w:t>Assessors name:</w:t>
            </w:r>
          </w:p>
        </w:tc>
        <w:tc>
          <w:tcPr>
            <w:tcW w:w="6526" w:type="dxa"/>
            <w:vAlign w:val="bottom"/>
          </w:tcPr>
          <w:p w14:paraId="213D319B" w14:textId="77777777" w:rsidR="00F570AF" w:rsidRPr="00F72C35" w:rsidRDefault="00F570AF" w:rsidP="00F570AF">
            <w:pPr>
              <w:widowControl w:val="0"/>
              <w:overflowPunct w:val="0"/>
              <w:adjustRightInd w:val="0"/>
              <w:jc w:val="right"/>
              <w:rPr>
                <w:rFonts w:asciiTheme="minorHAnsi" w:hAnsiTheme="minorHAnsi"/>
                <w:kern w:val="28"/>
                <w:szCs w:val="20"/>
              </w:rPr>
            </w:pPr>
          </w:p>
        </w:tc>
      </w:tr>
      <w:tr w:rsidR="00F570AF" w:rsidRPr="00F72C35" w14:paraId="4DC6CABE" w14:textId="77777777" w:rsidTr="00F570AF">
        <w:trPr>
          <w:cantSplit/>
          <w:trHeight w:val="567"/>
        </w:trPr>
        <w:tc>
          <w:tcPr>
            <w:tcW w:w="2405" w:type="dxa"/>
            <w:tcBorders>
              <w:top w:val="nil"/>
              <w:bottom w:val="nil"/>
            </w:tcBorders>
            <w:vAlign w:val="bottom"/>
          </w:tcPr>
          <w:p w14:paraId="21AFC1EB" w14:textId="77777777" w:rsidR="00F570AF" w:rsidRPr="00F72C35" w:rsidRDefault="00F570AF" w:rsidP="00F570AF">
            <w:pPr>
              <w:widowControl w:val="0"/>
              <w:overflowPunct w:val="0"/>
              <w:adjustRightInd w:val="0"/>
              <w:ind w:right="168"/>
              <w:jc w:val="right"/>
              <w:rPr>
                <w:rFonts w:asciiTheme="minorHAnsi" w:hAnsiTheme="minorHAnsi"/>
                <w:b/>
                <w:kern w:val="28"/>
                <w:szCs w:val="20"/>
              </w:rPr>
            </w:pPr>
            <w:r w:rsidRPr="00F72C35">
              <w:rPr>
                <w:rFonts w:asciiTheme="minorHAnsi" w:hAnsiTheme="minorHAnsi"/>
                <w:b/>
                <w:kern w:val="28"/>
                <w:szCs w:val="20"/>
              </w:rPr>
              <w:t>Job Title:</w:t>
            </w:r>
          </w:p>
        </w:tc>
        <w:tc>
          <w:tcPr>
            <w:tcW w:w="6526" w:type="dxa"/>
            <w:vAlign w:val="bottom"/>
          </w:tcPr>
          <w:p w14:paraId="6EAF1508" w14:textId="77777777" w:rsidR="00F570AF" w:rsidRPr="00F72C35" w:rsidRDefault="00F570AF" w:rsidP="00F570AF">
            <w:pPr>
              <w:widowControl w:val="0"/>
              <w:overflowPunct w:val="0"/>
              <w:adjustRightInd w:val="0"/>
              <w:jc w:val="right"/>
              <w:rPr>
                <w:rFonts w:asciiTheme="minorHAnsi" w:hAnsiTheme="minorHAnsi"/>
                <w:kern w:val="28"/>
                <w:szCs w:val="20"/>
              </w:rPr>
            </w:pPr>
          </w:p>
        </w:tc>
      </w:tr>
      <w:tr w:rsidR="0009408A" w:rsidRPr="00F72C35" w14:paraId="1422EA96" w14:textId="77777777" w:rsidTr="00F570AF">
        <w:trPr>
          <w:trHeight w:val="567"/>
        </w:trPr>
        <w:tc>
          <w:tcPr>
            <w:tcW w:w="2405" w:type="dxa"/>
            <w:tcBorders>
              <w:top w:val="nil"/>
              <w:bottom w:val="nil"/>
            </w:tcBorders>
            <w:vAlign w:val="bottom"/>
          </w:tcPr>
          <w:p w14:paraId="5E5CB828" w14:textId="77777777" w:rsidR="0009408A" w:rsidRPr="00F72C35" w:rsidRDefault="0009408A" w:rsidP="00F570AF">
            <w:pPr>
              <w:widowControl w:val="0"/>
              <w:overflowPunct w:val="0"/>
              <w:adjustRightInd w:val="0"/>
              <w:ind w:right="168"/>
              <w:jc w:val="right"/>
              <w:rPr>
                <w:rFonts w:asciiTheme="minorHAnsi" w:hAnsiTheme="minorHAnsi"/>
                <w:b/>
                <w:kern w:val="28"/>
                <w:szCs w:val="20"/>
              </w:rPr>
            </w:pPr>
            <w:r w:rsidRPr="00F72C35">
              <w:rPr>
                <w:rFonts w:asciiTheme="minorHAnsi" w:hAnsiTheme="minorHAnsi"/>
                <w:b/>
                <w:kern w:val="28"/>
                <w:szCs w:val="20"/>
              </w:rPr>
              <w:t xml:space="preserve">Assessors signature: </w:t>
            </w:r>
          </w:p>
        </w:tc>
        <w:tc>
          <w:tcPr>
            <w:tcW w:w="6526" w:type="dxa"/>
            <w:vAlign w:val="bottom"/>
          </w:tcPr>
          <w:p w14:paraId="2611CE45" w14:textId="77777777" w:rsidR="0009408A" w:rsidRPr="00F72C35" w:rsidRDefault="0009408A" w:rsidP="00F570AF">
            <w:pPr>
              <w:widowControl w:val="0"/>
              <w:overflowPunct w:val="0"/>
              <w:adjustRightInd w:val="0"/>
              <w:jc w:val="right"/>
              <w:rPr>
                <w:rFonts w:asciiTheme="minorHAnsi" w:hAnsiTheme="minorHAnsi"/>
                <w:kern w:val="28"/>
                <w:szCs w:val="20"/>
              </w:rPr>
            </w:pPr>
          </w:p>
        </w:tc>
      </w:tr>
      <w:tr w:rsidR="0009408A" w:rsidRPr="00F72C35" w14:paraId="4ACB317C" w14:textId="77777777" w:rsidTr="00F570AF">
        <w:trPr>
          <w:trHeight w:val="567"/>
        </w:trPr>
        <w:tc>
          <w:tcPr>
            <w:tcW w:w="2405" w:type="dxa"/>
            <w:tcBorders>
              <w:top w:val="nil"/>
              <w:bottom w:val="nil"/>
            </w:tcBorders>
            <w:vAlign w:val="bottom"/>
          </w:tcPr>
          <w:p w14:paraId="1A8E34D7" w14:textId="77777777" w:rsidR="0009408A" w:rsidRPr="00F72C35" w:rsidRDefault="0009408A" w:rsidP="00F570AF">
            <w:pPr>
              <w:widowControl w:val="0"/>
              <w:overflowPunct w:val="0"/>
              <w:adjustRightInd w:val="0"/>
              <w:ind w:right="168"/>
              <w:jc w:val="right"/>
              <w:rPr>
                <w:rFonts w:asciiTheme="minorHAnsi" w:hAnsiTheme="minorHAnsi"/>
                <w:b/>
                <w:kern w:val="28"/>
                <w:szCs w:val="20"/>
              </w:rPr>
            </w:pPr>
            <w:r w:rsidRPr="00F72C35">
              <w:rPr>
                <w:rFonts w:asciiTheme="minorHAnsi" w:hAnsiTheme="minorHAnsi"/>
                <w:b/>
                <w:kern w:val="28"/>
                <w:szCs w:val="20"/>
              </w:rPr>
              <w:t>Date:</w:t>
            </w:r>
          </w:p>
        </w:tc>
        <w:tc>
          <w:tcPr>
            <w:tcW w:w="6526" w:type="dxa"/>
            <w:vAlign w:val="bottom"/>
          </w:tcPr>
          <w:p w14:paraId="5C8DE65C" w14:textId="77777777" w:rsidR="0009408A" w:rsidRPr="00F72C35" w:rsidRDefault="0009408A" w:rsidP="00F570AF">
            <w:pPr>
              <w:widowControl w:val="0"/>
              <w:overflowPunct w:val="0"/>
              <w:adjustRightInd w:val="0"/>
              <w:jc w:val="right"/>
              <w:rPr>
                <w:rFonts w:asciiTheme="minorHAnsi" w:hAnsiTheme="minorHAnsi"/>
                <w:kern w:val="28"/>
                <w:szCs w:val="20"/>
              </w:rPr>
            </w:pPr>
          </w:p>
        </w:tc>
      </w:tr>
    </w:tbl>
    <w:p w14:paraId="7036489F" w14:textId="77777777" w:rsidR="0009408A" w:rsidRPr="00F72C35" w:rsidRDefault="0009408A" w:rsidP="0009408A">
      <w:pPr>
        <w:widowControl w:val="0"/>
        <w:overflowPunct w:val="0"/>
        <w:adjustRightInd w:val="0"/>
        <w:jc w:val="both"/>
        <w:rPr>
          <w:rFonts w:asciiTheme="minorHAnsi" w:hAnsiTheme="minorHAnsi"/>
          <w:b/>
          <w:kern w:val="28"/>
          <w:szCs w:val="20"/>
        </w:rPr>
      </w:pPr>
    </w:p>
    <w:sectPr w:rsidR="0009408A" w:rsidRPr="00F72C35" w:rsidSect="00F80069">
      <w:pgSz w:w="11907" w:h="16840" w:code="9"/>
      <w:pgMar w:top="1440" w:right="1440" w:bottom="1276"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Mary" w:date="2018-05-04T11:17:00Z" w:initials="P">
    <w:p w14:paraId="58A29628" w14:textId="76BC5909" w:rsidR="004A353B" w:rsidRDefault="004A353B">
      <w:pPr>
        <w:pStyle w:val="CommentText"/>
      </w:pPr>
      <w:r>
        <w:rPr>
          <w:rStyle w:val="CommentReference"/>
        </w:rPr>
        <w:annotationRef/>
      </w:r>
      <w:r>
        <w:t>MP to ask Emma if this reference is correct.</w:t>
      </w:r>
    </w:p>
  </w:comment>
  <w:comment w:id="8" w:author="Mary" w:date="2018-05-04T11:17:00Z" w:initials="P">
    <w:p w14:paraId="4D1FEDEF" w14:textId="6A7094D4" w:rsidR="004A353B" w:rsidRDefault="004A353B">
      <w:pPr>
        <w:pStyle w:val="CommentText"/>
      </w:pPr>
      <w:r>
        <w:rPr>
          <w:rStyle w:val="CommentReference"/>
        </w:rPr>
        <w:annotationRef/>
      </w:r>
      <w:r>
        <w:t>Is this the Diocesan HS Committee?</w:t>
      </w:r>
    </w:p>
  </w:comment>
  <w:comment w:id="14" w:author="Mary" w:date="2018-05-04T11:30:00Z" w:initials="P">
    <w:p w14:paraId="57C67311" w14:textId="757096D2" w:rsidR="004A353B" w:rsidRDefault="004A353B">
      <w:pPr>
        <w:pStyle w:val="CommentText"/>
      </w:pPr>
      <w:r>
        <w:rPr>
          <w:rStyle w:val="CommentReference"/>
        </w:rPr>
        <w:annotationRef/>
      </w:r>
      <w:r>
        <w:t>When is this document completed and by whom?</w:t>
      </w:r>
    </w:p>
    <w:p w14:paraId="7B56DCB6" w14:textId="4C0646BA" w:rsidR="004A353B" w:rsidRDefault="004A353B">
      <w:pPr>
        <w:pStyle w:val="CommentText"/>
      </w:pPr>
      <w:r>
        <w:t>Are these documents stored on STB?</w:t>
      </w:r>
    </w:p>
  </w:comment>
  <w:comment w:id="16" w:author="Mary" w:date="2018-05-02T14:26:00Z" w:initials="P">
    <w:p w14:paraId="5622CAB9" w14:textId="77777777" w:rsidR="004A353B" w:rsidRDefault="004A353B">
      <w:pPr>
        <w:pStyle w:val="CommentText"/>
      </w:pPr>
      <w:r>
        <w:rPr>
          <w:rStyle w:val="CommentReference"/>
        </w:rPr>
        <w:annotationRef/>
      </w:r>
      <w:r>
        <w:t>Ask Emma what this refers to.</w:t>
      </w:r>
    </w:p>
  </w:comment>
  <w:comment w:id="17" w:author="Mary" w:date="2018-05-04T11:31:00Z" w:initials="P">
    <w:p w14:paraId="377E22F9" w14:textId="26B35A21" w:rsidR="004A353B" w:rsidRDefault="004A353B">
      <w:pPr>
        <w:pStyle w:val="CommentText"/>
      </w:pPr>
      <w:r>
        <w:rPr>
          <w:rStyle w:val="CommentReference"/>
        </w:rPr>
        <w:annotationRef/>
      </w:r>
      <w:r>
        <w:t>What is meant by ‘Pilgrim’s Carers’?</w:t>
      </w:r>
    </w:p>
  </w:comment>
  <w:comment w:id="19" w:author="Mary" w:date="2018-05-04T11:32:00Z" w:initials="P">
    <w:p w14:paraId="5B26FA4D" w14:textId="0C853579" w:rsidR="004A353B" w:rsidRDefault="004A353B">
      <w:pPr>
        <w:pStyle w:val="CommentText"/>
      </w:pPr>
      <w:r>
        <w:rPr>
          <w:rStyle w:val="CommentReference"/>
        </w:rPr>
        <w:annotationRef/>
      </w:r>
      <w:r>
        <w:t>Check with Emma that this is the right section.</w:t>
      </w:r>
    </w:p>
  </w:comment>
  <w:comment w:id="24" w:author="Mary" w:date="2018-05-04T11:32:00Z" w:initials="P">
    <w:p w14:paraId="4C44FCC6" w14:textId="2FB40C80" w:rsidR="004A353B" w:rsidRDefault="004A353B">
      <w:pPr>
        <w:pStyle w:val="CommentText"/>
      </w:pPr>
      <w:r>
        <w:rPr>
          <w:rStyle w:val="CommentReference"/>
        </w:rPr>
        <w:annotationRef/>
      </w:r>
      <w:r>
        <w:t>Ask Emma what section this should be.</w:t>
      </w:r>
    </w:p>
  </w:comment>
  <w:comment w:id="28" w:author="Mary" w:date="2018-05-04T11:40:00Z" w:initials="P">
    <w:p w14:paraId="553E9E9E" w14:textId="6280B8C1" w:rsidR="004A353B" w:rsidRDefault="004A353B">
      <w:pPr>
        <w:pStyle w:val="CommentText"/>
      </w:pPr>
      <w:r>
        <w:rPr>
          <w:rStyle w:val="CommentReference"/>
        </w:rPr>
        <w:annotationRef/>
      </w:r>
      <w:r>
        <w:t>Policies are not currently available to everyone online, only the Leadership teams via dropbox.</w:t>
      </w:r>
    </w:p>
  </w:comment>
  <w:comment w:id="29" w:author="Mary" w:date="2018-05-04T11:41:00Z" w:initials="P">
    <w:p w14:paraId="722CFF18" w14:textId="0DB251F0" w:rsidR="004A353B" w:rsidRDefault="004A353B">
      <w:pPr>
        <w:pStyle w:val="CommentText"/>
      </w:pPr>
      <w:r>
        <w:rPr>
          <w:rStyle w:val="CommentReference"/>
        </w:rPr>
        <w:annotationRef/>
      </w:r>
      <w:r>
        <w:t>Ask Emma what TNA stands for.</w:t>
      </w:r>
    </w:p>
  </w:comment>
  <w:comment w:id="41" w:author="Mary" w:date="2018-05-02T14:45:00Z" w:initials="P">
    <w:p w14:paraId="0FC8060F" w14:textId="77777777" w:rsidR="004A353B" w:rsidRDefault="004A353B">
      <w:pPr>
        <w:pStyle w:val="CommentText"/>
      </w:pPr>
      <w:r>
        <w:rPr>
          <w:rStyle w:val="CommentReference"/>
        </w:rPr>
        <w:annotationRef/>
      </w:r>
      <w:r>
        <w:t xml:space="preserve">What is V </w:t>
      </w:r>
      <w:proofErr w:type="spellStart"/>
      <w:r>
        <w:t>V</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A29628" w15:done="0"/>
  <w15:commentEx w15:paraId="4D1FEDEF" w15:done="0"/>
  <w15:commentEx w15:paraId="7B56DCB6" w15:done="0"/>
  <w15:commentEx w15:paraId="5622CAB9" w15:done="0"/>
  <w15:commentEx w15:paraId="377E22F9" w15:done="0"/>
  <w15:commentEx w15:paraId="5B26FA4D" w15:done="0"/>
  <w15:commentEx w15:paraId="4C44FCC6" w15:done="0"/>
  <w15:commentEx w15:paraId="553E9E9E" w15:done="0"/>
  <w15:commentEx w15:paraId="722CFF18" w15:done="0"/>
  <w15:commentEx w15:paraId="0FC806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A29628" w16cid:durableId="1E96BFAC"/>
  <w16cid:commentId w16cid:paraId="4D1FEDEF" w16cid:durableId="1E96BFC5"/>
  <w16cid:commentId w16cid:paraId="7B56DCB6" w16cid:durableId="1E96C2CA"/>
  <w16cid:commentId w16cid:paraId="5622CAB9" w16cid:durableId="1E94491A"/>
  <w16cid:commentId w16cid:paraId="377E22F9" w16cid:durableId="1E96C312"/>
  <w16cid:commentId w16cid:paraId="5B26FA4D" w16cid:durableId="1E96C339"/>
  <w16cid:commentId w16cid:paraId="4C44FCC6" w16cid:durableId="1E96C359"/>
  <w16cid:commentId w16cid:paraId="553E9E9E" w16cid:durableId="1E96C51B"/>
  <w16cid:commentId w16cid:paraId="722CFF18" w16cid:durableId="1E96C562"/>
  <w16cid:commentId w16cid:paraId="0FC8060F" w16cid:durableId="1E944D9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6197B" w14:textId="77777777" w:rsidR="004A353B" w:rsidRDefault="004A353B">
      <w:r>
        <w:separator/>
      </w:r>
    </w:p>
  </w:endnote>
  <w:endnote w:type="continuationSeparator" w:id="0">
    <w:p w14:paraId="5119C514" w14:textId="77777777" w:rsidR="004A353B" w:rsidRDefault="004A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0509DA" w14:textId="77777777" w:rsidR="004A353B" w:rsidRDefault="004A353B" w:rsidP="00F80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7D041" w14:textId="77777777" w:rsidR="004A353B" w:rsidRDefault="004A353B" w:rsidP="00F800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699199141"/>
      <w:docPartObj>
        <w:docPartGallery w:val="Page Numbers (Bottom of Page)"/>
        <w:docPartUnique/>
      </w:docPartObj>
    </w:sdtPr>
    <w:sdtEndPr>
      <w:rPr>
        <w:rFonts w:asciiTheme="minorHAnsi" w:hAnsiTheme="minorHAnsi"/>
      </w:rPr>
    </w:sdtEndPr>
    <w:sdtContent>
      <w:sdt>
        <w:sdtPr>
          <w:rPr>
            <w:rFonts w:asciiTheme="minorHAnsi" w:hAnsiTheme="minorHAnsi"/>
            <w:b/>
          </w:rPr>
          <w:id w:val="1927144487"/>
          <w:docPartObj>
            <w:docPartGallery w:val="Page Numbers (Top of Page)"/>
            <w:docPartUnique/>
          </w:docPartObj>
        </w:sdtPr>
        <w:sdtEndPr>
          <w:rPr>
            <w:b w:val="0"/>
          </w:rPr>
        </w:sdtEndPr>
        <w:sdtContent>
          <w:p w14:paraId="457627DE" w14:textId="036437B6" w:rsidR="004A353B" w:rsidRPr="008A5C87" w:rsidRDefault="004A353B" w:rsidP="007E5757">
            <w:pPr>
              <w:pStyle w:val="Footer"/>
              <w:tabs>
                <w:tab w:val="clear" w:pos="4320"/>
                <w:tab w:val="clear" w:pos="8640"/>
                <w:tab w:val="right" w:pos="9780"/>
              </w:tabs>
              <w:rPr>
                <w:rFonts w:asciiTheme="minorHAnsi" w:hAnsiTheme="minorHAnsi"/>
              </w:rPr>
            </w:pPr>
            <w:r w:rsidRPr="008A5C87">
              <w:rPr>
                <w:rFonts w:asciiTheme="minorHAnsi" w:hAnsiTheme="minorHAnsi"/>
              </w:rPr>
              <w:t xml:space="preserve">Page </w:t>
            </w:r>
            <w:r w:rsidRPr="008A5C87">
              <w:rPr>
                <w:rFonts w:asciiTheme="minorHAnsi" w:hAnsiTheme="minorHAnsi"/>
                <w:bCs/>
                <w:szCs w:val="24"/>
              </w:rPr>
              <w:fldChar w:fldCharType="begin"/>
            </w:r>
            <w:r w:rsidRPr="008A5C87">
              <w:rPr>
                <w:rFonts w:asciiTheme="minorHAnsi" w:hAnsiTheme="minorHAnsi"/>
                <w:bCs/>
              </w:rPr>
              <w:instrText xml:space="preserve"> PAGE </w:instrText>
            </w:r>
            <w:r w:rsidRPr="008A5C87">
              <w:rPr>
                <w:rFonts w:asciiTheme="minorHAnsi" w:hAnsiTheme="minorHAnsi"/>
                <w:bCs/>
                <w:szCs w:val="24"/>
              </w:rPr>
              <w:fldChar w:fldCharType="separate"/>
            </w:r>
            <w:r w:rsidR="000E761F">
              <w:rPr>
                <w:rFonts w:asciiTheme="minorHAnsi" w:hAnsiTheme="minorHAnsi"/>
                <w:bCs/>
                <w:noProof/>
              </w:rPr>
              <w:t>12</w:t>
            </w:r>
            <w:r w:rsidRPr="008A5C87">
              <w:rPr>
                <w:rFonts w:asciiTheme="minorHAnsi" w:hAnsiTheme="minorHAnsi"/>
                <w:bCs/>
                <w:szCs w:val="24"/>
              </w:rPr>
              <w:fldChar w:fldCharType="end"/>
            </w:r>
            <w:r w:rsidRPr="008A5C87">
              <w:rPr>
                <w:rFonts w:asciiTheme="minorHAnsi" w:hAnsiTheme="minorHAnsi"/>
              </w:rPr>
              <w:t xml:space="preserve"> of </w:t>
            </w:r>
            <w:r w:rsidRPr="008A5C87">
              <w:rPr>
                <w:rFonts w:asciiTheme="minorHAnsi" w:hAnsiTheme="minorHAnsi"/>
                <w:bCs/>
                <w:szCs w:val="24"/>
              </w:rPr>
              <w:fldChar w:fldCharType="begin"/>
            </w:r>
            <w:r w:rsidRPr="008A5C87">
              <w:rPr>
                <w:rFonts w:asciiTheme="minorHAnsi" w:hAnsiTheme="minorHAnsi"/>
                <w:bCs/>
              </w:rPr>
              <w:instrText xml:space="preserve"> NUMPAGES  </w:instrText>
            </w:r>
            <w:r w:rsidRPr="008A5C87">
              <w:rPr>
                <w:rFonts w:asciiTheme="minorHAnsi" w:hAnsiTheme="minorHAnsi"/>
                <w:bCs/>
                <w:szCs w:val="24"/>
              </w:rPr>
              <w:fldChar w:fldCharType="separate"/>
            </w:r>
            <w:r w:rsidR="000E761F">
              <w:rPr>
                <w:rFonts w:asciiTheme="minorHAnsi" w:hAnsiTheme="minorHAnsi"/>
                <w:bCs/>
                <w:noProof/>
              </w:rPr>
              <w:t>32</w:t>
            </w:r>
            <w:r w:rsidRPr="008A5C87">
              <w:rPr>
                <w:rFonts w:asciiTheme="minorHAnsi" w:hAnsiTheme="minorHAnsi"/>
                <w:bCs/>
                <w:szCs w:val="24"/>
              </w:rPr>
              <w:fldChar w:fldCharType="end"/>
            </w:r>
            <w:r w:rsidR="007E5757">
              <w:rPr>
                <w:rFonts w:asciiTheme="minorHAnsi" w:hAnsiTheme="minorHAnsi"/>
                <w:bCs/>
                <w:szCs w:val="24"/>
              </w:rPr>
              <w:tab/>
            </w:r>
            <w:r w:rsidR="000E761F">
              <w:rPr>
                <w:rFonts w:asciiTheme="minorHAnsi" w:hAnsiTheme="minorHAnsi"/>
                <w:bCs/>
                <w:szCs w:val="24"/>
              </w:rPr>
              <w:t>YP</w:t>
            </w:r>
            <w:r w:rsidR="007E5757">
              <w:rPr>
                <w:rFonts w:asciiTheme="minorHAnsi" w:hAnsiTheme="minorHAnsi"/>
                <w:bCs/>
                <w:szCs w:val="24"/>
              </w:rPr>
              <w:t xml:space="preserve"> </w:t>
            </w:r>
            <w:r w:rsidR="008A5C87" w:rsidRPr="008A5C87">
              <w:rPr>
                <w:rFonts w:asciiTheme="minorHAnsi" w:hAnsiTheme="minorHAnsi"/>
                <w:bCs/>
                <w:szCs w:val="24"/>
              </w:rPr>
              <w:t>Moving and Handling</w:t>
            </w:r>
            <w:r w:rsidR="007E5757">
              <w:rPr>
                <w:rFonts w:asciiTheme="minorHAnsi" w:hAnsiTheme="minorHAnsi"/>
                <w:bCs/>
                <w:szCs w:val="24"/>
              </w:rPr>
              <w:t xml:space="preserve"> </w:t>
            </w:r>
            <w:r w:rsidR="008A5C87" w:rsidRPr="008A5C87">
              <w:rPr>
                <w:rFonts w:asciiTheme="minorHAnsi" w:hAnsiTheme="minorHAnsi"/>
                <w:bCs/>
                <w:szCs w:val="24"/>
              </w:rPr>
              <w:t>Policy and Procedures</w:t>
            </w:r>
          </w:p>
        </w:sdtContent>
      </w:sdt>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414D21" w14:textId="77777777" w:rsidR="000E761F" w:rsidRDefault="000E761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576004293"/>
      <w:docPartObj>
        <w:docPartGallery w:val="Page Numbers (Bottom of Page)"/>
        <w:docPartUnique/>
      </w:docPartObj>
    </w:sdtPr>
    <w:sdtEndPr/>
    <w:sdtContent>
      <w:sdt>
        <w:sdtPr>
          <w:id w:val="-1705238520"/>
          <w:docPartObj>
            <w:docPartGallery w:val="Page Numbers (Top of Page)"/>
            <w:docPartUnique/>
          </w:docPartObj>
        </w:sdtPr>
        <w:sdtEndPr/>
        <w:sdtContent>
          <w:p w14:paraId="2B464C93" w14:textId="584397C4" w:rsidR="004A353B" w:rsidRDefault="004A353B">
            <w:pPr>
              <w:pStyle w:val="Footer"/>
            </w:pPr>
            <w:r>
              <w:t xml:space="preserve">Page </w:t>
            </w:r>
            <w:r>
              <w:rPr>
                <w:b/>
                <w:bCs/>
                <w:szCs w:val="24"/>
              </w:rPr>
              <w:fldChar w:fldCharType="begin"/>
            </w:r>
            <w:r>
              <w:rPr>
                <w:b/>
                <w:bCs/>
              </w:rPr>
              <w:instrText xml:space="preserve"> PAGE </w:instrText>
            </w:r>
            <w:r>
              <w:rPr>
                <w:b/>
                <w:bCs/>
                <w:szCs w:val="24"/>
              </w:rPr>
              <w:fldChar w:fldCharType="separate"/>
            </w:r>
            <w:r w:rsidR="000E761F">
              <w:rPr>
                <w:b/>
                <w:bCs/>
                <w:noProof/>
              </w:rPr>
              <w:t>14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E761F">
              <w:rPr>
                <w:b/>
                <w:bCs/>
                <w:noProof/>
              </w:rPr>
              <w:t>32</w:t>
            </w:r>
            <w:r>
              <w:rPr>
                <w:b/>
                <w:bCs/>
                <w:szCs w:val="24"/>
              </w:rPr>
              <w:fldChar w:fldCharType="end"/>
            </w:r>
          </w:p>
        </w:sdtContent>
      </w:sdt>
    </w:sdtContent>
  </w:sdt>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1197C3" w14:textId="77777777" w:rsidR="004A353B" w:rsidRDefault="004A3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F7ED4E" w14:textId="77777777" w:rsidR="004A353B" w:rsidRDefault="004A353B">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518050209"/>
      <w:docPartObj>
        <w:docPartGallery w:val="Page Numbers (Bottom of Page)"/>
        <w:docPartUnique/>
      </w:docPartObj>
    </w:sdtPr>
    <w:sdtEndPr/>
    <w:sdtContent>
      <w:sdt>
        <w:sdtPr>
          <w:id w:val="507185438"/>
          <w:docPartObj>
            <w:docPartGallery w:val="Page Numbers (Top of Page)"/>
            <w:docPartUnique/>
          </w:docPartObj>
        </w:sdtPr>
        <w:sdtEndPr/>
        <w:sdtContent>
          <w:p w14:paraId="1F698F0A" w14:textId="2E9C871F" w:rsidR="004A353B" w:rsidRDefault="004A353B">
            <w:pPr>
              <w:pStyle w:val="Footer"/>
            </w:pPr>
            <w:r>
              <w:t xml:space="preserve">Page </w:t>
            </w:r>
            <w:r>
              <w:rPr>
                <w:b/>
                <w:bCs/>
                <w:szCs w:val="24"/>
              </w:rPr>
              <w:fldChar w:fldCharType="begin"/>
            </w:r>
            <w:r>
              <w:rPr>
                <w:b/>
                <w:bCs/>
              </w:rPr>
              <w:instrText xml:space="preserve"> PAGE </w:instrText>
            </w:r>
            <w:r>
              <w:rPr>
                <w:b/>
                <w:bCs/>
                <w:szCs w:val="24"/>
              </w:rPr>
              <w:fldChar w:fldCharType="separate"/>
            </w:r>
            <w:r w:rsidR="000E761F">
              <w:rPr>
                <w:b/>
                <w:bCs/>
                <w:noProof/>
              </w:rPr>
              <w:t>32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E761F">
              <w:rPr>
                <w:b/>
                <w:bCs/>
                <w:noProof/>
              </w:rPr>
              <w:t>32</w:t>
            </w:r>
            <w:r>
              <w:rPr>
                <w:b/>
                <w:bCs/>
                <w:szCs w:val="24"/>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1B47A" w14:textId="77777777" w:rsidR="004A353B" w:rsidRDefault="004A353B">
      <w:r>
        <w:separator/>
      </w:r>
    </w:p>
  </w:footnote>
  <w:footnote w:type="continuationSeparator" w:id="0">
    <w:p w14:paraId="1E4A2A42" w14:textId="77777777" w:rsidR="004A353B" w:rsidRDefault="004A35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3DCA08" w14:textId="776839D2" w:rsidR="000E761F" w:rsidRDefault="000E761F">
    <w:pPr>
      <w:pStyle w:val="Header"/>
    </w:pPr>
    <w:r>
      <w:rPr>
        <w:noProof/>
        <w:lang w:eastAsia="en-US"/>
      </w:rPr>
      <w:pict w14:anchorId="51D1C46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style="position:absolute;margin-left:0;margin-top:0;width:639pt;height:117pt;rotation:315;z-index:-251655168;mso-wrap-edited:f;mso-position-horizontal:center;mso-position-horizontal-relative:margin;mso-position-vertical:center;mso-position-vertical-relative:margin" wrapcoords="21523 8307 21498 8307 21016 8584 20383 8307 18988 8030 18735 8446 17771 3323 17543 4153 17569 4984 18430 10246 16960 3738 16783 3184 16681 3738 16377 4707 16352 4984 16605 6369 16580 12461 15895 9000 15363 7338 15185 8030 13969 4569 13791 4292 13360 4015 12726 4015 12549 4292 12549 4707 12878 8030 12853 10800 11560 4430 11230 3046 11002 4015 9583 4153 9557 4430 9532 5400 9304 4153 8847 3461 8695 4015 7554 4015 7504 4430 7732 7892 7833 8723 7808 11492 6160 3738 6008 4984 5501 11630 4233 5123 3752 3184 3549 4015 2611 4292 2585 4569 2915 6923 2890 9692 2104 5676 1445 3323 1242 4015 101 4015 25 4430 126 6369 329 8446 329 14400 126 16753 25 16753 152 17446 1419 17446 1850 16753 2154 15230 2535 17030 2991 18276 3194 17723 3625 17446 3650 17169 3321 12323 4183 16753 4664 18415 4892 17446 5425 17446 5704 17307 5704 17030 5526 14953 6616 17584 8594 17307 8594 17030 8239 14123 8264 11076 8949 12738 9025 12876 9050 12184 9938 16753 10394 18415 10571 17446 11053 17307 11104 17030 10774 15369 10749 9000 11560 13153 12752 18138 12929 17446 13436 17446 13614 17169 13284 13430 13538 11630 15160 17723 15261 17723 15718 17307 16022 15784 16301 17030 16783 18138 16960 17584 18177 17446 18152 16753 17949 13707 18430 16199 19090 18276 19216 17584 19850 20907 20256 22153 20636 19938 21371 10523 21625 8723 21523 8307" fillcolor="#7f7f7f [1612]" stroked="f">
          <v:textpath style="font-family:&quot;Times New Roman&quot;;font-size:105pt" string="DRAFT Polic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E91D26" w14:textId="13099775" w:rsidR="004A353B" w:rsidRDefault="000E761F">
    <w:pPr>
      <w:pStyle w:val="Header"/>
    </w:pPr>
    <w:r>
      <w:rPr>
        <w:noProof/>
        <w:lang w:eastAsia="en-US"/>
      </w:rPr>
      <w:pict w14:anchorId="64184B3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639pt;height:117pt;rotation:315;z-index:-251657216;mso-wrap-edited:f;mso-position-horizontal:center;mso-position-horizontal-relative:margin;mso-position-vertical:center;mso-position-vertical-relative:margin" wrapcoords="21523 8307 21498 8307 21016 8584 20383 8307 18988 8030 18735 8446 17771 3323 17543 4153 17569 4984 18430 10246 16960 3738 16783 3184 16681 3738 16377 4707 16352 4984 16605 6369 16580 12461 15895 9000 15363 7338 15185 8030 13969 4569 13791 4292 13360 4015 12726 4015 12549 4292 12549 4707 12878 8030 12853 10800 11560 4430 11230 3046 11002 4015 9583 4153 9557 4430 9532 5400 9304 4153 8847 3461 8695 4015 7554 4015 7504 4430 7732 7892 7833 8723 7808 11492 6160 3738 6008 4984 5501 11630 4233 5123 3752 3184 3549 4015 2611 4292 2585 4569 2915 6923 2890 9692 2104 5676 1445 3323 1242 4015 101 4015 25 4430 126 6369 329 8446 329 14400 126 16753 25 16753 152 17446 1419 17446 1850 16753 2154 15230 2535 17030 2991 18276 3194 17723 3625 17446 3650 17169 3321 12323 4183 16753 4664 18415 4892 17446 5425 17446 5704 17307 5704 17030 5526 14953 6616 17584 8594 17307 8594 17030 8239 14123 8264 11076 8949 12738 9025 12876 9050 12184 9938 16753 10394 18415 10571 17446 11053 17307 11104 17030 10774 15369 10749 9000 11560 13153 12752 18138 12929 17446 13436 17446 13614 17169 13284 13430 13538 11630 15160 17723 15261 17723 15718 17307 16022 15784 16301 17030 16783 18138 16960 17584 18177 17446 18152 16753 17949 13707 18430 16199 19090 18276 19216 17584 19850 20907 20256 22153 20636 19938 21371 10523 21625 8723 21523 8307" fillcolor="#7f7f7f [1612]" stroked="f">
          <v:textpath style="font-family:&quot;Times New Roman&quot;;font-size:105pt" string="DRAFT Polic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AE8731" w14:textId="525B1C1A" w:rsidR="000E761F" w:rsidRDefault="000E761F">
    <w:pPr>
      <w:pStyle w:val="Header"/>
    </w:pPr>
    <w:r>
      <w:rPr>
        <w:noProof/>
        <w:lang w:eastAsia="en-US"/>
      </w:rPr>
      <w:pict w14:anchorId="4B7B403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3" type="#_x0000_t136" style="position:absolute;margin-left:0;margin-top:0;width:639pt;height:117pt;rotation:315;z-index:-251653120;mso-wrap-edited:f;mso-position-horizontal:center;mso-position-horizontal-relative:margin;mso-position-vertical:center;mso-position-vertical-relative:margin" wrapcoords="21523 8307 21498 8307 21016 8584 20383 8307 18988 8030 18735 8446 17771 3323 17543 4153 17569 4984 18430 10246 16960 3738 16783 3184 16681 3738 16377 4707 16352 4984 16605 6369 16580 12461 15895 9000 15363 7338 15185 8030 13969 4569 13791 4292 13360 4015 12726 4015 12549 4292 12549 4707 12878 8030 12853 10800 11560 4430 11230 3046 11002 4015 9583 4153 9557 4430 9532 5400 9304 4153 8847 3461 8695 4015 7554 4015 7504 4430 7732 7892 7833 8723 7808 11492 6160 3738 6008 4984 5501 11630 4233 5123 3752 3184 3549 4015 2611 4292 2585 4569 2915 6923 2890 9692 2104 5676 1445 3323 1242 4015 101 4015 25 4430 126 6369 329 8446 329 14400 126 16753 25 16753 152 17446 1419 17446 1850 16753 2154 15230 2535 17030 2991 18276 3194 17723 3625 17446 3650 17169 3321 12323 4183 16753 4664 18415 4892 17446 5425 17446 5704 17307 5704 17030 5526 14953 6616 17584 8594 17307 8594 17030 8239 14123 8264 11076 8949 12738 9025 12876 9050 12184 9938 16753 10394 18415 10571 17446 11053 17307 11104 17030 10774 15369 10749 9000 11560 13153 12752 18138 12929 17446 13436 17446 13614 17169 13284 13430 13538 11630 15160 17723 15261 17723 15718 17307 16022 15784 16301 17030 16783 18138 16960 17584 18177 17446 18152 16753 17949 13707 18430 16199 19090 18276 19216 17584 19850 20907 20256 22153 20636 19938 21371 10523 21625 8723 21523 8307" fillcolor="#7f7f7f [1612]" stroked="f">
          <v:textpath style="font-family:&quot;Times New Roman&quot;;font-size:105pt" string="DRAFT Policy"/>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687AFE" w14:textId="1E78334C" w:rsidR="000E761F" w:rsidRDefault="000E761F">
    <w:pPr>
      <w:pStyle w:val="Header"/>
    </w:pPr>
    <w:r>
      <w:rPr>
        <w:noProof/>
        <w:lang w:eastAsia="en-US"/>
      </w:rPr>
      <w:pict w14:anchorId="3399630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5" type="#_x0000_t136" style="position:absolute;margin-left:0;margin-top:0;width:639pt;height:117pt;rotation:315;z-index:-251649024;mso-wrap-edited:f;mso-position-horizontal:center;mso-position-horizontal-relative:margin;mso-position-vertical:center;mso-position-vertical-relative:margin" wrapcoords="21523 8307 21498 8307 21016 8584 20383 8307 18988 8030 18735 8446 17771 3323 17543 4153 17569 4984 18430 10246 16960 3738 16783 3184 16681 3738 16377 4707 16352 4984 16605 6369 16580 12461 15895 9000 15363 7338 15185 8030 13969 4569 13791 4292 13360 4015 12726 4015 12549 4292 12549 4707 12878 8030 12853 10800 11560 4430 11230 3046 11002 4015 9583 4153 9557 4430 9532 5400 9304 4153 8847 3461 8695 4015 7554 4015 7504 4430 7732 7892 7833 8723 7808 11492 6160 3738 6008 4984 5501 11630 4233 5123 3752 3184 3549 4015 2611 4292 2585 4569 2915 6923 2890 9692 2104 5676 1445 3323 1242 4015 101 4015 25 4430 126 6369 329 8446 329 14400 126 16753 25 16753 152 17446 1419 17446 1850 16753 2154 15230 2535 17030 2991 18276 3194 17723 3625 17446 3650 17169 3321 12323 4183 16753 4664 18415 4892 17446 5425 17446 5704 17307 5704 17030 5526 14953 6616 17584 8594 17307 8594 17030 8239 14123 8264 11076 8949 12738 9025 12876 9050 12184 9938 16753 10394 18415 10571 17446 11053 17307 11104 17030 10774 15369 10749 9000 11560 13153 12752 18138 12929 17446 13436 17446 13614 17169 13284 13430 13538 11630 15160 17723 15261 17723 15718 17307 16022 15784 16301 17030 16783 18138 16960 17584 18177 17446 18152 16753 17949 13707 18430 16199 19090 18276 19216 17584 19850 20907 20256 22153 20636 19938 21371 10523 21625 8723 21523 8307" fillcolor="#7f7f7f [1612]" stroked="f">
          <v:textpath style="font-family:&quot;Times New Roman&quot;;font-size:105pt" string="DRAFT Policy"/>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125119" w14:textId="16EC90D8" w:rsidR="000E761F" w:rsidRDefault="000E761F">
    <w:pPr>
      <w:pStyle w:val="Header"/>
    </w:pPr>
    <w:r>
      <w:rPr>
        <w:noProof/>
        <w:lang w:eastAsia="en-US"/>
      </w:rPr>
      <w:pict w14:anchorId="104A8C1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639pt;height:117pt;rotation:315;z-index:-251651072;mso-wrap-edited:f;mso-position-horizontal:center;mso-position-horizontal-relative:margin;mso-position-vertical:center;mso-position-vertical-relative:margin" wrapcoords="21523 8307 21498 8307 21016 8584 20383 8307 18988 8030 18735 8446 17771 3323 17543 4153 17569 4984 18430 10246 16960 3738 16783 3184 16681 3738 16377 4707 16352 4984 16605 6369 16580 12461 15895 9000 15363 7338 15185 8030 13969 4569 13791 4292 13360 4015 12726 4015 12549 4292 12549 4707 12878 8030 12853 10800 11560 4430 11230 3046 11002 4015 9583 4153 9557 4430 9532 5400 9304 4153 8847 3461 8695 4015 7554 4015 7504 4430 7732 7892 7833 8723 7808 11492 6160 3738 6008 4984 5501 11630 4233 5123 3752 3184 3549 4015 2611 4292 2585 4569 2915 6923 2890 9692 2104 5676 1445 3323 1242 4015 101 4015 25 4430 126 6369 329 8446 329 14400 126 16753 25 16753 152 17446 1419 17446 1850 16753 2154 15230 2535 17030 2991 18276 3194 17723 3625 17446 3650 17169 3321 12323 4183 16753 4664 18415 4892 17446 5425 17446 5704 17307 5704 17030 5526 14953 6616 17584 8594 17307 8594 17030 8239 14123 8264 11076 8949 12738 9025 12876 9050 12184 9938 16753 10394 18415 10571 17446 11053 17307 11104 17030 10774 15369 10749 9000 11560 13153 12752 18138 12929 17446 13436 17446 13614 17169 13284 13430 13538 11630 15160 17723 15261 17723 15718 17307 16022 15784 16301 17030 16783 18138 16960 17584 18177 17446 18152 16753 17949 13707 18430 16199 19090 18276 19216 17584 19850 20907 20256 22153 20636 19938 21371 10523 21625 8723 21523 8307" fillcolor="#7f7f7f [1612]" stroked="f">
          <v:textpath style="font-family:&quot;Times New Roman&quot;;font-size:105pt" string="DRAFT Policy"/>
        </v:shape>
      </w:pic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EAC504" w14:textId="7D3DC1F5" w:rsidR="000E761F" w:rsidRDefault="000E761F">
    <w:pPr>
      <w:pStyle w:val="Header"/>
    </w:pPr>
    <w:r>
      <w:rPr>
        <w:noProof/>
        <w:lang w:eastAsia="en-US"/>
      </w:rPr>
      <w:pict w14:anchorId="3A4B7E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6" type="#_x0000_t136" style="position:absolute;margin-left:0;margin-top:0;width:639pt;height:117pt;rotation:315;z-index:-251646976;mso-wrap-edited:f;mso-position-horizontal:center;mso-position-horizontal-relative:margin;mso-position-vertical:center;mso-position-vertical-relative:margin" wrapcoords="21523 8307 21498 8307 21016 8584 20383 8307 18988 8030 18735 8446 17771 3323 17543 4153 17569 4984 18430 10246 16960 3738 16783 3184 16681 3738 16377 4707 16352 4984 16605 6369 16580 12461 15895 9000 15363 7338 15185 8030 13969 4569 13791 4292 13360 4015 12726 4015 12549 4292 12549 4707 12878 8030 12853 10800 11560 4430 11230 3046 11002 4015 9583 4153 9557 4430 9532 5400 9304 4153 8847 3461 8695 4015 7554 4015 7504 4430 7732 7892 7833 8723 7808 11492 6160 3738 6008 4984 5501 11630 4233 5123 3752 3184 3549 4015 2611 4292 2585 4569 2915 6923 2890 9692 2104 5676 1445 3323 1242 4015 101 4015 25 4430 126 6369 329 8446 329 14400 126 16753 25 16753 152 17446 1419 17446 1850 16753 2154 15230 2535 17030 2991 18276 3194 17723 3625 17446 3650 17169 3321 12323 4183 16753 4664 18415 4892 17446 5425 17446 5704 17307 5704 17030 5526 14953 6616 17584 8594 17307 8594 17030 8239 14123 8264 11076 8949 12738 9025 12876 9050 12184 9938 16753 10394 18415 10571 17446 11053 17307 11104 17030 10774 15369 10749 9000 11560 13153 12752 18138 12929 17446 13436 17446 13614 17169 13284 13430 13538 11630 15160 17723 15261 17723 15718 17307 16022 15784 16301 17030 16783 18138 16960 17584 18177 17446 18152 16753 17949 13707 18430 16199 19090 18276 19216 17584 19850 20907 20256 22153 20636 19938 21371 10523 21625 8723 21523 8307" fillcolor="#7f7f7f [1612]" stroked="f">
          <v:textpath style="font-family:&quot;Times New Roman&quot;;font-size:105pt" string="DRAFT Policy"/>
        </v:shape>
      </w:pic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417705" w14:textId="61CDBC8E" w:rsidR="000E761F" w:rsidRDefault="000E761F">
    <w:pPr>
      <w:pStyle w:val="Header"/>
    </w:pPr>
    <w:r>
      <w:rPr>
        <w:noProof/>
        <w:lang w:eastAsia="en-US"/>
      </w:rPr>
      <w:pict w14:anchorId="1DD0796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8" type="#_x0000_t136" style="position:absolute;margin-left:0;margin-top:0;width:639pt;height:117pt;rotation:315;z-index:-251642880;mso-wrap-edited:f;mso-position-horizontal:center;mso-position-horizontal-relative:margin;mso-position-vertical:center;mso-position-vertical-relative:margin" wrapcoords="21523 8307 21498 8307 21016 8584 20383 8307 18988 8030 18735 8446 17771 3323 17543 4153 17569 4984 18430 10246 16960 3738 16783 3184 16681 3738 16377 4707 16352 4984 16605 6369 16580 12461 15895 9000 15363 7338 15185 8030 13969 4569 13791 4292 13360 4015 12726 4015 12549 4292 12549 4707 12878 8030 12853 10800 11560 4430 11230 3046 11002 4015 9583 4153 9557 4430 9532 5400 9304 4153 8847 3461 8695 4015 7554 4015 7504 4430 7732 7892 7833 8723 7808 11492 6160 3738 6008 4984 5501 11630 4233 5123 3752 3184 3549 4015 2611 4292 2585 4569 2915 6923 2890 9692 2104 5676 1445 3323 1242 4015 101 4015 25 4430 126 6369 329 8446 329 14400 126 16753 25 16753 152 17446 1419 17446 1850 16753 2154 15230 2535 17030 2991 18276 3194 17723 3625 17446 3650 17169 3321 12323 4183 16753 4664 18415 4892 17446 5425 17446 5704 17307 5704 17030 5526 14953 6616 17584 8594 17307 8594 17030 8239 14123 8264 11076 8949 12738 9025 12876 9050 12184 9938 16753 10394 18415 10571 17446 11053 17307 11104 17030 10774 15369 10749 9000 11560 13153 12752 18138 12929 17446 13436 17446 13614 17169 13284 13430 13538 11630 15160 17723 15261 17723 15718 17307 16022 15784 16301 17030 16783 18138 16960 17584 18177 17446 18152 16753 17949 13707 18430 16199 19090 18276 19216 17584 19850 20907 20256 22153 20636 19938 21371 10523 21625 8723 21523 8307" fillcolor="#7f7f7f [1612]" stroked="f">
          <v:textpath style="font-family:&quot;Times New Roman&quot;;font-size:105pt" string="DRAFT Policy"/>
        </v:shape>
      </w:pic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47C700" w14:textId="3B17505A" w:rsidR="000E761F" w:rsidRDefault="000E761F">
    <w:pPr>
      <w:pStyle w:val="Header"/>
    </w:pPr>
    <w:r>
      <w:rPr>
        <w:noProof/>
        <w:lang w:eastAsia="en-US"/>
      </w:rPr>
      <w:pict w14:anchorId="3F1F9EA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7" type="#_x0000_t136" style="position:absolute;margin-left:0;margin-top:0;width:639pt;height:117pt;rotation:315;z-index:-251644928;mso-wrap-edited:f;mso-position-horizontal:center;mso-position-horizontal-relative:margin;mso-position-vertical:center;mso-position-vertical-relative:margin" wrapcoords="21523 8307 21498 8307 21016 8584 20383 8307 18988 8030 18735 8446 17771 3323 17543 4153 17569 4984 18430 10246 16960 3738 16783 3184 16681 3738 16377 4707 16352 4984 16605 6369 16580 12461 15895 9000 15363 7338 15185 8030 13969 4569 13791 4292 13360 4015 12726 4015 12549 4292 12549 4707 12878 8030 12853 10800 11560 4430 11230 3046 11002 4015 9583 4153 9557 4430 9532 5400 9304 4153 8847 3461 8695 4015 7554 4015 7504 4430 7732 7892 7833 8723 7808 11492 6160 3738 6008 4984 5501 11630 4233 5123 3752 3184 3549 4015 2611 4292 2585 4569 2915 6923 2890 9692 2104 5676 1445 3323 1242 4015 101 4015 25 4430 126 6369 329 8446 329 14400 126 16753 25 16753 152 17446 1419 17446 1850 16753 2154 15230 2535 17030 2991 18276 3194 17723 3625 17446 3650 17169 3321 12323 4183 16753 4664 18415 4892 17446 5425 17446 5704 17307 5704 17030 5526 14953 6616 17584 8594 17307 8594 17030 8239 14123 8264 11076 8949 12738 9025 12876 9050 12184 9938 16753 10394 18415 10571 17446 11053 17307 11104 17030 10774 15369 10749 9000 11560 13153 12752 18138 12929 17446 13436 17446 13614 17169 13284 13430 13538 11630 15160 17723 15261 17723 15718 17307 16022 15784 16301 17030 16783 18138 16960 17584 18177 17446 18152 16753 17949 13707 18430 16199 19090 18276 19216 17584 19850 20907 20256 22153 20636 19938 21371 10523 21625 8723 21523 8307" fillcolor="#7f7f7f [1612]" stroked="f">
          <v:textpath style="font-family:&quot;Times New Roman&quot;;font-size:105pt" string="DRAFT Policy"/>
        </v:shape>
      </w:pic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DA27F4" w14:textId="0612113B" w:rsidR="000E761F" w:rsidRDefault="000E761F">
    <w:pPr>
      <w:pStyle w:val="Header"/>
    </w:pPr>
    <w:r>
      <w:rPr>
        <w:noProof/>
        <w:lang w:eastAsia="en-US"/>
      </w:rPr>
      <w:pict w14:anchorId="4CF24A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9" type="#_x0000_t136" style="position:absolute;margin-left:0;margin-top:0;width:639pt;height:117pt;rotation:315;z-index:-251640832;mso-wrap-edited:f;mso-position-horizontal:center;mso-position-horizontal-relative:margin;mso-position-vertical:center;mso-position-vertical-relative:margin" wrapcoords="21523 8307 21498 8307 21016 8584 20383 8307 18988 8030 18735 8446 17771 3323 17543 4153 17569 4984 18430 10246 16960 3738 16783 3184 16681 3738 16377 4707 16352 4984 16605 6369 16580 12461 15895 9000 15363 7338 15185 8030 13969 4569 13791 4292 13360 4015 12726 4015 12549 4292 12549 4707 12878 8030 12853 10800 11560 4430 11230 3046 11002 4015 9583 4153 9557 4430 9532 5400 9304 4153 8847 3461 8695 4015 7554 4015 7504 4430 7732 7892 7833 8723 7808 11492 6160 3738 6008 4984 5501 11630 4233 5123 3752 3184 3549 4015 2611 4292 2585 4569 2915 6923 2890 9692 2104 5676 1445 3323 1242 4015 101 4015 25 4430 126 6369 329 8446 329 14400 126 16753 25 16753 152 17446 1419 17446 1850 16753 2154 15230 2535 17030 2991 18276 3194 17723 3625 17446 3650 17169 3321 12323 4183 16753 4664 18415 4892 17446 5425 17446 5704 17307 5704 17030 5526 14953 6616 17584 8594 17307 8594 17030 8239 14123 8264 11076 8949 12738 9025 12876 9050 12184 9938 16753 10394 18415 10571 17446 11053 17307 11104 17030 10774 15369 10749 9000 11560 13153 12752 18138 12929 17446 13436 17446 13614 17169 13284 13430 13538 11630 15160 17723 15261 17723 15718 17307 16022 15784 16301 17030 16783 18138 16960 17584 18177 17446 18152 16753 17949 13707 18430 16199 19090 18276 19216 17584 19850 20907 20256 22153 20636 19938 21371 10523 21625 8723 21523 8307" fillcolor="#7f7f7f [1612]" stroked="f">
          <v:textpath style="font-family:&quot;Times New Roman&quot;;font-size:105pt" string="DRAFT Polic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DD188E"/>
    <w:multiLevelType w:val="multilevel"/>
    <w:tmpl w:val="0BF0408E"/>
    <w:lvl w:ilvl="0">
      <w:start w:val="1"/>
      <w:numFmt w:val="decimal"/>
      <w:pStyle w:val="Heading1"/>
      <w:lvlText w:val="%1"/>
      <w:lvlJc w:val="left"/>
      <w:pPr>
        <w:tabs>
          <w:tab w:val="num" w:pos="0"/>
        </w:tabs>
        <w:ind w:left="567" w:hanging="567"/>
      </w:pPr>
      <w:rPr>
        <w:rFonts w:hint="default"/>
      </w:rPr>
    </w:lvl>
    <w:lvl w:ilvl="1">
      <w:start w:val="1"/>
      <w:numFmt w:val="decimal"/>
      <w:pStyle w:val="Numberedparagraph"/>
      <w:lvlText w:val="%1.%2"/>
      <w:lvlJc w:val="left"/>
      <w:pPr>
        <w:tabs>
          <w:tab w:val="num" w:pos="0"/>
        </w:tabs>
        <w:ind w:left="567" w:hanging="567"/>
      </w:pPr>
      <w:rPr>
        <w:rFonts w:hint="default"/>
        <w:b w:val="0"/>
      </w:rPr>
    </w:lvl>
    <w:lvl w:ilvl="2">
      <w:start w:val="1"/>
      <w:numFmt w:val="decimal"/>
      <w:lvlRestart w:val="0"/>
      <w:lvlText w:val="%3%1.%2"/>
      <w:lvlJc w:val="left"/>
      <w:pPr>
        <w:tabs>
          <w:tab w:val="num" w:pos="357"/>
        </w:tabs>
        <w:ind w:left="357" w:hanging="3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25365A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
    <w:nsid w:val="02996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9DD060C"/>
    <w:multiLevelType w:val="hybridMultilevel"/>
    <w:tmpl w:val="A1C44BF0"/>
    <w:lvl w:ilvl="0" w:tplc="08090001">
      <w:start w:val="1"/>
      <w:numFmt w:val="bullet"/>
      <w:lvlText w:val=""/>
      <w:lvlJc w:val="left"/>
      <w:pPr>
        <w:ind w:left="1555" w:hanging="360"/>
      </w:pPr>
      <w:rPr>
        <w:rFonts w:ascii="Symbol" w:hAnsi="Symbol"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5">
    <w:nsid w:val="0A2445A4"/>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6">
    <w:nsid w:val="0A5E5C0B"/>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7">
    <w:nsid w:val="0ADE07B5"/>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8">
    <w:nsid w:val="0B4C14C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nsid w:val="0D663A34"/>
    <w:multiLevelType w:val="hybridMultilevel"/>
    <w:tmpl w:val="B0A8BF4E"/>
    <w:lvl w:ilvl="0" w:tplc="71F8DA2C">
      <w:start w:val="1"/>
      <w:numFmt w:val="bullet"/>
      <w:pStyle w:val="Bulletpoints"/>
      <w:lvlText w:val=""/>
      <w:lvlJc w:val="left"/>
      <w:pPr>
        <w:tabs>
          <w:tab w:val="num" w:pos="1260"/>
        </w:tabs>
        <w:ind w:left="1260" w:hanging="360"/>
      </w:pPr>
      <w:rPr>
        <w:rFonts w:ascii="Symbol" w:hAnsi="Symbol" w:hint="default"/>
      </w:rPr>
    </w:lvl>
    <w:lvl w:ilvl="1" w:tplc="08090001">
      <w:start w:val="1"/>
      <w:numFmt w:val="bullet"/>
      <w:lvlText w:val=""/>
      <w:lvlJc w:val="left"/>
      <w:pPr>
        <w:tabs>
          <w:tab w:val="num" w:pos="1980"/>
        </w:tabs>
        <w:ind w:left="1980" w:hanging="360"/>
      </w:pPr>
      <w:rPr>
        <w:rFonts w:ascii="Symbol" w:hAnsi="Symbol"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0">
    <w:nsid w:val="0F3C1AE4"/>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11">
    <w:nsid w:val="0FA618A4"/>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12">
    <w:nsid w:val="131B189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nsid w:val="13362727"/>
    <w:multiLevelType w:val="hybridMultilevel"/>
    <w:tmpl w:val="867A744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nsid w:val="14DC70E9"/>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15">
    <w:nsid w:val="158E1A37"/>
    <w:multiLevelType w:val="hybridMultilevel"/>
    <w:tmpl w:val="F20C75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7374B53"/>
    <w:multiLevelType w:val="hybridMultilevel"/>
    <w:tmpl w:val="35E2AC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98A0558"/>
    <w:multiLevelType w:val="hybridMultilevel"/>
    <w:tmpl w:val="85D4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77267B"/>
    <w:multiLevelType w:val="hybridMultilevel"/>
    <w:tmpl w:val="CEECCCAC"/>
    <w:lvl w:ilvl="0" w:tplc="B7968B94">
      <w:start w:val="1"/>
      <w:numFmt w:val="decimal"/>
      <w:pStyle w:val="Heading5"/>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4CC6096"/>
    <w:multiLevelType w:val="hybridMultilevel"/>
    <w:tmpl w:val="2EA03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5486EE6"/>
    <w:multiLevelType w:val="hybridMultilevel"/>
    <w:tmpl w:val="870EA2B8"/>
    <w:lvl w:ilvl="0" w:tplc="08090001">
      <w:start w:val="1"/>
      <w:numFmt w:val="bullet"/>
      <w:lvlText w:val=""/>
      <w:lvlJc w:val="left"/>
      <w:pPr>
        <w:ind w:left="1555" w:hanging="360"/>
      </w:pPr>
      <w:rPr>
        <w:rFonts w:ascii="Symbol" w:hAnsi="Symbol"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21">
    <w:nsid w:val="25E03561"/>
    <w:multiLevelType w:val="hybridMultilevel"/>
    <w:tmpl w:val="F49ED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B0648BE"/>
    <w:multiLevelType w:val="hybridMultilevel"/>
    <w:tmpl w:val="BB9030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D391AB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4">
    <w:nsid w:val="2E1C2BEB"/>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25">
    <w:nsid w:val="2E2A4A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0113A8B"/>
    <w:multiLevelType w:val="multilevel"/>
    <w:tmpl w:val="ACF26CCA"/>
    <w:lvl w:ilvl="0">
      <w:start w:val="1"/>
      <w:numFmt w:val="decimal"/>
      <w:lvlText w:val="%1."/>
      <w:lvlJc w:val="left"/>
      <w:pPr>
        <w:tabs>
          <w:tab w:val="num" w:pos="720"/>
        </w:tabs>
        <w:ind w:left="720" w:hanging="360"/>
      </w:pPr>
      <w:rPr>
        <w:rFonts w:hint="default"/>
      </w:rPr>
    </w:lvl>
    <w:lvl w:ilvl="1">
      <w:start w:val="10"/>
      <w:numFmt w:val="decimal"/>
      <w:isLgl/>
      <w:lvlText w:val="%1.9"/>
      <w:lvlJc w:val="left"/>
      <w:pPr>
        <w:tabs>
          <w:tab w:val="num" w:pos="1175"/>
        </w:tabs>
        <w:ind w:left="1175" w:hanging="465"/>
      </w:pPr>
      <w:rPr>
        <w:rFonts w:hint="default"/>
      </w:rPr>
    </w:lvl>
    <w:lvl w:ilvl="2">
      <w:start w:val="1"/>
      <w:numFmt w:val="decimal"/>
      <w:isLgl/>
      <w:lvlText w:val="%1.%2.%3"/>
      <w:lvlJc w:val="left"/>
      <w:pPr>
        <w:tabs>
          <w:tab w:val="num" w:pos="1780"/>
        </w:tabs>
        <w:ind w:left="1780" w:hanging="720"/>
      </w:pPr>
      <w:rPr>
        <w:rFonts w:hint="default"/>
      </w:rPr>
    </w:lvl>
    <w:lvl w:ilvl="3">
      <w:start w:val="1"/>
      <w:numFmt w:val="decimal"/>
      <w:isLgl/>
      <w:lvlText w:val="%1.%2.%3.%4"/>
      <w:lvlJc w:val="left"/>
      <w:pPr>
        <w:tabs>
          <w:tab w:val="num" w:pos="2490"/>
        </w:tabs>
        <w:ind w:left="2490" w:hanging="1080"/>
      </w:pPr>
      <w:rPr>
        <w:rFonts w:hint="default"/>
      </w:rPr>
    </w:lvl>
    <w:lvl w:ilvl="4">
      <w:start w:val="1"/>
      <w:numFmt w:val="decimal"/>
      <w:isLgl/>
      <w:lvlText w:val="%1.%2.%3.%4.%5"/>
      <w:lvlJc w:val="left"/>
      <w:pPr>
        <w:tabs>
          <w:tab w:val="num" w:pos="2840"/>
        </w:tabs>
        <w:ind w:left="2840" w:hanging="1080"/>
      </w:pPr>
      <w:rPr>
        <w:rFonts w:hint="default"/>
      </w:rPr>
    </w:lvl>
    <w:lvl w:ilvl="5">
      <w:start w:val="1"/>
      <w:numFmt w:val="decimal"/>
      <w:isLgl/>
      <w:lvlText w:val="%1.%2.%3.%4.%5.%6"/>
      <w:lvlJc w:val="left"/>
      <w:pPr>
        <w:tabs>
          <w:tab w:val="num" w:pos="3550"/>
        </w:tabs>
        <w:ind w:left="3550" w:hanging="1440"/>
      </w:pPr>
      <w:rPr>
        <w:rFonts w:hint="default"/>
      </w:rPr>
    </w:lvl>
    <w:lvl w:ilvl="6">
      <w:start w:val="1"/>
      <w:numFmt w:val="decimal"/>
      <w:isLgl/>
      <w:lvlText w:val="%1.%2.%3.%4.%5.%6.%7"/>
      <w:lvlJc w:val="left"/>
      <w:pPr>
        <w:tabs>
          <w:tab w:val="num" w:pos="3900"/>
        </w:tabs>
        <w:ind w:left="3900" w:hanging="1440"/>
      </w:pPr>
      <w:rPr>
        <w:rFonts w:hint="default"/>
      </w:rPr>
    </w:lvl>
    <w:lvl w:ilvl="7">
      <w:start w:val="1"/>
      <w:numFmt w:val="decimal"/>
      <w:isLgl/>
      <w:lvlText w:val="%1.%2.%3.%4.%5.%6.%7.%8"/>
      <w:lvlJc w:val="left"/>
      <w:pPr>
        <w:tabs>
          <w:tab w:val="num" w:pos="4610"/>
        </w:tabs>
        <w:ind w:left="4610" w:hanging="1800"/>
      </w:pPr>
      <w:rPr>
        <w:rFonts w:hint="default"/>
      </w:rPr>
    </w:lvl>
    <w:lvl w:ilvl="8">
      <w:start w:val="1"/>
      <w:numFmt w:val="decimal"/>
      <w:isLgl/>
      <w:lvlText w:val="%1.%2.%3.%4.%5.%6.%7.%8.%9"/>
      <w:lvlJc w:val="left"/>
      <w:pPr>
        <w:tabs>
          <w:tab w:val="num" w:pos="4960"/>
        </w:tabs>
        <w:ind w:left="4960" w:hanging="1800"/>
      </w:pPr>
      <w:rPr>
        <w:rFonts w:hint="default"/>
      </w:rPr>
    </w:lvl>
  </w:abstractNum>
  <w:abstractNum w:abstractNumId="27">
    <w:nsid w:val="30C82FCD"/>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28">
    <w:nsid w:val="30E61C5E"/>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29">
    <w:nsid w:val="31EC74F7"/>
    <w:multiLevelType w:val="hybridMultilevel"/>
    <w:tmpl w:val="CF22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40D047C"/>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31">
    <w:nsid w:val="396754FC"/>
    <w:multiLevelType w:val="hybridMultilevel"/>
    <w:tmpl w:val="72B298E0"/>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2">
    <w:nsid w:val="39D85EFA"/>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33">
    <w:nsid w:val="3B4F7A2F"/>
    <w:multiLevelType w:val="hybridMultilevel"/>
    <w:tmpl w:val="433E01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nsid w:val="3B73714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5">
    <w:nsid w:val="3C7A613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6">
    <w:nsid w:val="3CBA6E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3D09531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8">
    <w:nsid w:val="400C40E1"/>
    <w:multiLevelType w:val="hybridMultilevel"/>
    <w:tmpl w:val="79924472"/>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9">
    <w:nsid w:val="42E17E3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nsid w:val="44412F36"/>
    <w:multiLevelType w:val="hybridMultilevel"/>
    <w:tmpl w:val="F3362A3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472233F3"/>
    <w:multiLevelType w:val="hybridMultilevel"/>
    <w:tmpl w:val="7D361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9BA35A7"/>
    <w:multiLevelType w:val="hybridMultilevel"/>
    <w:tmpl w:val="C37AD272"/>
    <w:lvl w:ilvl="0" w:tplc="39AC0C92">
      <w:start w:val="1"/>
      <w:numFmt w:val="upperLetter"/>
      <w:pStyle w:val="Appendix"/>
      <w:lvlText w:val="Appendix %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9D83982"/>
    <w:multiLevelType w:val="hybridMultilevel"/>
    <w:tmpl w:val="D13ED9F8"/>
    <w:lvl w:ilvl="0" w:tplc="0809000F">
      <w:start w:val="1"/>
      <w:numFmt w:val="decimal"/>
      <w:lvlText w:val="%1."/>
      <w:lvlJc w:val="left"/>
      <w:pPr>
        <w:tabs>
          <w:tab w:val="num" w:pos="1429"/>
        </w:tabs>
        <w:ind w:left="1429" w:hanging="360"/>
      </w:p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44">
    <w:nsid w:val="49E509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nsid w:val="4D1A34F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6">
    <w:nsid w:val="4D3A7952"/>
    <w:multiLevelType w:val="hybridMultilevel"/>
    <w:tmpl w:val="36E663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4EAF5E1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8">
    <w:nsid w:val="4F2D3EA3"/>
    <w:multiLevelType w:val="hybridMultilevel"/>
    <w:tmpl w:val="94307212"/>
    <w:lvl w:ilvl="0" w:tplc="985EEC3E">
      <w:start w:val="1"/>
      <w:numFmt w:val="decimal"/>
      <w:lvlText w:val="13.%1."/>
      <w:lvlJc w:val="left"/>
      <w:pPr>
        <w:tabs>
          <w:tab w:val="num" w:pos="1070"/>
        </w:tabs>
        <w:ind w:left="1070" w:hanging="360"/>
      </w:pPr>
      <w:rPr>
        <w:rFonts w:hint="default"/>
      </w:rPr>
    </w:lvl>
    <w:lvl w:ilvl="1" w:tplc="08090019" w:tentative="1">
      <w:start w:val="1"/>
      <w:numFmt w:val="lowerLetter"/>
      <w:lvlText w:val="%2."/>
      <w:lvlJc w:val="left"/>
      <w:pPr>
        <w:tabs>
          <w:tab w:val="num" w:pos="1790"/>
        </w:tabs>
        <w:ind w:left="1790" w:hanging="360"/>
      </w:p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49">
    <w:nsid w:val="4FC04882"/>
    <w:multiLevelType w:val="hybridMultilevel"/>
    <w:tmpl w:val="EA6267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504948D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1">
    <w:nsid w:val="51267596"/>
    <w:multiLevelType w:val="hybridMultilevel"/>
    <w:tmpl w:val="B4AA866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51CA742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3">
    <w:nsid w:val="526D69B6"/>
    <w:multiLevelType w:val="hybridMultilevel"/>
    <w:tmpl w:val="FE360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55C07E7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5">
    <w:nsid w:val="55E904E5"/>
    <w:multiLevelType w:val="hybridMultilevel"/>
    <w:tmpl w:val="EFE48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56321514"/>
    <w:multiLevelType w:val="hybridMultilevel"/>
    <w:tmpl w:val="93F479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57EA6BC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9">
    <w:nsid w:val="5BA76D0D"/>
    <w:multiLevelType w:val="hybridMultilevel"/>
    <w:tmpl w:val="B1300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5E36119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1">
    <w:nsid w:val="5E5F3F18"/>
    <w:multiLevelType w:val="hybridMultilevel"/>
    <w:tmpl w:val="779AC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5E645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nsid w:val="601F4F74"/>
    <w:multiLevelType w:val="hybridMultilevel"/>
    <w:tmpl w:val="CA62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03400BD"/>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65">
    <w:nsid w:val="60B1265F"/>
    <w:multiLevelType w:val="hybridMultilevel"/>
    <w:tmpl w:val="6418694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6">
    <w:nsid w:val="61B80A3A"/>
    <w:multiLevelType w:val="hybridMultilevel"/>
    <w:tmpl w:val="F428435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2061"/>
        </w:tabs>
        <w:ind w:left="2061"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nsid w:val="62C90825"/>
    <w:multiLevelType w:val="hybridMultilevel"/>
    <w:tmpl w:val="55F058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nsid w:val="6383748A"/>
    <w:multiLevelType w:val="hybridMultilevel"/>
    <w:tmpl w:val="68F4BC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9">
    <w:nsid w:val="65A96406"/>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70">
    <w:nsid w:val="665D41DD"/>
    <w:multiLevelType w:val="hybridMultilevel"/>
    <w:tmpl w:val="BD923CA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nsid w:val="688D3C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2">
    <w:nsid w:val="6B8E7419"/>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73">
    <w:nsid w:val="6BE915E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74">
    <w:nsid w:val="6CD16836"/>
    <w:multiLevelType w:val="hybridMultilevel"/>
    <w:tmpl w:val="60DC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E0B7DF6"/>
    <w:multiLevelType w:val="hybridMultilevel"/>
    <w:tmpl w:val="46906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nsid w:val="6FB67A0B"/>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77">
    <w:nsid w:val="7055416F"/>
    <w:multiLevelType w:val="hybridMultilevel"/>
    <w:tmpl w:val="5550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0E375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9">
    <w:nsid w:val="7666036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80">
    <w:nsid w:val="76DB7B4C"/>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81">
    <w:nsid w:val="78D55697"/>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82">
    <w:nsid w:val="79063974"/>
    <w:multiLevelType w:val="hybridMultilevel"/>
    <w:tmpl w:val="9DB015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nsid w:val="7A7A5B09"/>
    <w:multiLevelType w:val="singleLevel"/>
    <w:tmpl w:val="FFFFFFFF"/>
    <w:lvl w:ilvl="0">
      <w:start w:val="1"/>
      <w:numFmt w:val="bullet"/>
      <w:lvlText w:val=""/>
      <w:legacy w:legacy="1" w:legacySpace="0" w:legacyIndent="360"/>
      <w:lvlJc w:val="left"/>
      <w:pPr>
        <w:ind w:left="360" w:hanging="360"/>
      </w:pPr>
      <w:rPr>
        <w:rFonts w:ascii="Symbol" w:hAnsi="Symbol" w:hint="default"/>
        <w:sz w:val="24"/>
      </w:rPr>
    </w:lvl>
  </w:abstractNum>
  <w:abstractNum w:abstractNumId="84">
    <w:nsid w:val="7E4F6083"/>
    <w:multiLevelType w:val="hybridMultilevel"/>
    <w:tmpl w:val="8B164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67"/>
  </w:num>
  <w:num w:numId="4">
    <w:abstractNumId w:val="26"/>
  </w:num>
  <w:num w:numId="5">
    <w:abstractNumId w:val="70"/>
  </w:num>
  <w:num w:numId="6">
    <w:abstractNumId w:val="66"/>
  </w:num>
  <w:num w:numId="7">
    <w:abstractNumId w:val="57"/>
  </w:num>
  <w:num w:numId="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9">
    <w:abstractNumId w:val="3"/>
  </w:num>
  <w:num w:numId="10">
    <w:abstractNumId w:val="37"/>
  </w:num>
  <w:num w:numId="11">
    <w:abstractNumId w:val="45"/>
  </w:num>
  <w:num w:numId="12">
    <w:abstractNumId w:val="50"/>
  </w:num>
  <w:num w:numId="13">
    <w:abstractNumId w:val="2"/>
  </w:num>
  <w:num w:numId="14">
    <w:abstractNumId w:val="35"/>
  </w:num>
  <w:num w:numId="15">
    <w:abstractNumId w:val="58"/>
  </w:num>
  <w:num w:numId="16">
    <w:abstractNumId w:val="60"/>
  </w:num>
  <w:num w:numId="17">
    <w:abstractNumId w:val="0"/>
    <w:lvlOverride w:ilvl="0">
      <w:lvl w:ilvl="0">
        <w:start w:val="1"/>
        <w:numFmt w:val="bullet"/>
        <w:lvlText w:val=""/>
        <w:legacy w:legacy="1" w:legacySpace="0" w:legacyIndent="360"/>
        <w:lvlJc w:val="left"/>
        <w:pPr>
          <w:ind w:left="360" w:hanging="360"/>
        </w:pPr>
        <w:rPr>
          <w:rFonts w:ascii="Symbol" w:hAnsi="Symbol" w:hint="default"/>
          <w:sz w:val="24"/>
        </w:rPr>
      </w:lvl>
    </w:lvlOverride>
  </w:num>
  <w:num w:numId="18">
    <w:abstractNumId w:val="73"/>
  </w:num>
  <w:num w:numId="19">
    <w:abstractNumId w:val="39"/>
  </w:num>
  <w:num w:numId="20">
    <w:abstractNumId w:val="79"/>
  </w:num>
  <w:num w:numId="21">
    <w:abstractNumId w:val="47"/>
  </w:num>
  <w:num w:numId="22">
    <w:abstractNumId w:val="12"/>
  </w:num>
  <w:num w:numId="23">
    <w:abstractNumId w:val="34"/>
  </w:num>
  <w:num w:numId="24">
    <w:abstractNumId w:val="71"/>
  </w:num>
  <w:num w:numId="25">
    <w:abstractNumId w:val="7"/>
  </w:num>
  <w:num w:numId="26">
    <w:abstractNumId w:val="54"/>
  </w:num>
  <w:num w:numId="27">
    <w:abstractNumId w:val="76"/>
  </w:num>
  <w:num w:numId="28">
    <w:abstractNumId w:val="32"/>
  </w:num>
  <w:num w:numId="29">
    <w:abstractNumId w:val="72"/>
  </w:num>
  <w:num w:numId="30">
    <w:abstractNumId w:val="28"/>
  </w:num>
  <w:num w:numId="31">
    <w:abstractNumId w:val="80"/>
  </w:num>
  <w:num w:numId="32">
    <w:abstractNumId w:val="69"/>
  </w:num>
  <w:num w:numId="33">
    <w:abstractNumId w:val="14"/>
  </w:num>
  <w:num w:numId="34">
    <w:abstractNumId w:val="81"/>
  </w:num>
  <w:num w:numId="35">
    <w:abstractNumId w:val="30"/>
  </w:num>
  <w:num w:numId="36">
    <w:abstractNumId w:val="27"/>
  </w:num>
  <w:num w:numId="37">
    <w:abstractNumId w:val="11"/>
  </w:num>
  <w:num w:numId="38">
    <w:abstractNumId w:val="6"/>
  </w:num>
  <w:num w:numId="39">
    <w:abstractNumId w:val="64"/>
  </w:num>
  <w:num w:numId="40">
    <w:abstractNumId w:val="83"/>
  </w:num>
  <w:num w:numId="41">
    <w:abstractNumId w:val="24"/>
  </w:num>
  <w:num w:numId="42">
    <w:abstractNumId w:val="23"/>
  </w:num>
  <w:num w:numId="43">
    <w:abstractNumId w:val="5"/>
  </w:num>
  <w:num w:numId="44">
    <w:abstractNumId w:val="10"/>
  </w:num>
  <w:num w:numId="45">
    <w:abstractNumId w:val="59"/>
  </w:num>
  <w:num w:numId="46">
    <w:abstractNumId w:val="21"/>
  </w:num>
  <w:num w:numId="47">
    <w:abstractNumId w:val="53"/>
  </w:num>
  <w:num w:numId="48">
    <w:abstractNumId w:val="61"/>
  </w:num>
  <w:num w:numId="49">
    <w:abstractNumId w:val="75"/>
  </w:num>
  <w:num w:numId="50">
    <w:abstractNumId w:val="16"/>
  </w:num>
  <w:num w:numId="51">
    <w:abstractNumId w:val="55"/>
  </w:num>
  <w:num w:numId="52">
    <w:abstractNumId w:val="56"/>
  </w:num>
  <w:num w:numId="53">
    <w:abstractNumId w:val="31"/>
  </w:num>
  <w:num w:numId="54">
    <w:abstractNumId w:val="48"/>
  </w:num>
  <w:num w:numId="55">
    <w:abstractNumId w:val="43"/>
  </w:num>
  <w:num w:numId="56">
    <w:abstractNumId w:val="40"/>
  </w:num>
  <w:num w:numId="57">
    <w:abstractNumId w:val="46"/>
  </w:num>
  <w:num w:numId="58">
    <w:abstractNumId w:val="49"/>
  </w:num>
  <w:num w:numId="59">
    <w:abstractNumId w:val="51"/>
  </w:num>
  <w:num w:numId="60">
    <w:abstractNumId w:val="41"/>
  </w:num>
  <w:num w:numId="61">
    <w:abstractNumId w:val="19"/>
  </w:num>
  <w:num w:numId="62">
    <w:abstractNumId w:val="84"/>
  </w:num>
  <w:num w:numId="63">
    <w:abstractNumId w:val="13"/>
  </w:num>
  <w:num w:numId="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5">
    <w:abstractNumId w:val="44"/>
  </w:num>
  <w:num w:numId="66">
    <w:abstractNumId w:val="36"/>
  </w:num>
  <w:num w:numId="67">
    <w:abstractNumId w:val="25"/>
  </w:num>
  <w:num w:numId="68">
    <w:abstractNumId w:val="62"/>
  </w:num>
  <w:num w:numId="69">
    <w:abstractNumId w:val="52"/>
  </w:num>
  <w:num w:numId="70">
    <w:abstractNumId w:val="68"/>
  </w:num>
  <w:num w:numId="71">
    <w:abstractNumId w:val="8"/>
  </w:num>
  <w:num w:numId="72">
    <w:abstractNumId w:val="78"/>
  </w:num>
  <w:num w:numId="73">
    <w:abstractNumId w:val="82"/>
  </w:num>
  <w:num w:numId="74">
    <w:abstractNumId w:val="22"/>
  </w:num>
  <w:num w:numId="75">
    <w:abstractNumId w:val="65"/>
  </w:num>
  <w:num w:numId="76">
    <w:abstractNumId w:val="15"/>
  </w:num>
  <w:num w:numId="77">
    <w:abstractNumId w:val="77"/>
  </w:num>
  <w:num w:numId="78">
    <w:abstractNumId w:val="38"/>
  </w:num>
  <w:num w:numId="79">
    <w:abstractNumId w:val="63"/>
  </w:num>
  <w:num w:numId="80">
    <w:abstractNumId w:val="20"/>
  </w:num>
  <w:num w:numId="81">
    <w:abstractNumId w:val="4"/>
  </w:num>
  <w:num w:numId="82">
    <w:abstractNumId w:val="17"/>
  </w:num>
  <w:num w:numId="83">
    <w:abstractNumId w:val="74"/>
  </w:num>
  <w:num w:numId="84">
    <w:abstractNumId w:val="33"/>
  </w:num>
  <w:num w:numId="85">
    <w:abstractNumId w:val="29"/>
  </w:num>
  <w:num w:numId="86">
    <w:abstractNumId w:val="42"/>
  </w:num>
  <w:num w:numId="87">
    <w:abstractNumId w:val="18"/>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
    <w15:presenceInfo w15:providerId="None" w15:userId="Ma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8A"/>
    <w:rsid w:val="0005268E"/>
    <w:rsid w:val="0009408A"/>
    <w:rsid w:val="000E761F"/>
    <w:rsid w:val="00127A93"/>
    <w:rsid w:val="00181077"/>
    <w:rsid w:val="001A61C6"/>
    <w:rsid w:val="001C76F0"/>
    <w:rsid w:val="00235D15"/>
    <w:rsid w:val="002C7738"/>
    <w:rsid w:val="00317125"/>
    <w:rsid w:val="00352B77"/>
    <w:rsid w:val="003809B5"/>
    <w:rsid w:val="003A66DA"/>
    <w:rsid w:val="003B45E2"/>
    <w:rsid w:val="003D535D"/>
    <w:rsid w:val="003E76F4"/>
    <w:rsid w:val="0040694C"/>
    <w:rsid w:val="00412235"/>
    <w:rsid w:val="00434F16"/>
    <w:rsid w:val="0047743B"/>
    <w:rsid w:val="004A353B"/>
    <w:rsid w:val="005013F3"/>
    <w:rsid w:val="00503BAA"/>
    <w:rsid w:val="0057693C"/>
    <w:rsid w:val="005A0B2B"/>
    <w:rsid w:val="005A1A73"/>
    <w:rsid w:val="005A6617"/>
    <w:rsid w:val="005A77B0"/>
    <w:rsid w:val="0061121A"/>
    <w:rsid w:val="00636536"/>
    <w:rsid w:val="006C2758"/>
    <w:rsid w:val="006D6A09"/>
    <w:rsid w:val="006E2943"/>
    <w:rsid w:val="00705897"/>
    <w:rsid w:val="00745B76"/>
    <w:rsid w:val="00785454"/>
    <w:rsid w:val="00785A63"/>
    <w:rsid w:val="007C1067"/>
    <w:rsid w:val="007E5757"/>
    <w:rsid w:val="00822ED7"/>
    <w:rsid w:val="008503E2"/>
    <w:rsid w:val="0085500A"/>
    <w:rsid w:val="00874F61"/>
    <w:rsid w:val="008A5C87"/>
    <w:rsid w:val="008B78EC"/>
    <w:rsid w:val="008C222E"/>
    <w:rsid w:val="008F6596"/>
    <w:rsid w:val="009608D8"/>
    <w:rsid w:val="00960AEE"/>
    <w:rsid w:val="0096425D"/>
    <w:rsid w:val="00970789"/>
    <w:rsid w:val="00976FF3"/>
    <w:rsid w:val="009D4C45"/>
    <w:rsid w:val="009E77E8"/>
    <w:rsid w:val="009F74CB"/>
    <w:rsid w:val="00A2542B"/>
    <w:rsid w:val="00A275B9"/>
    <w:rsid w:val="00A429C4"/>
    <w:rsid w:val="00AA0B42"/>
    <w:rsid w:val="00AA7AB0"/>
    <w:rsid w:val="00B06661"/>
    <w:rsid w:val="00B150E3"/>
    <w:rsid w:val="00B52558"/>
    <w:rsid w:val="00B56ED5"/>
    <w:rsid w:val="00BE5B6A"/>
    <w:rsid w:val="00C515D8"/>
    <w:rsid w:val="00C93B3E"/>
    <w:rsid w:val="00C949F9"/>
    <w:rsid w:val="00CB0A21"/>
    <w:rsid w:val="00CC3DF1"/>
    <w:rsid w:val="00CF71F8"/>
    <w:rsid w:val="00D03AEA"/>
    <w:rsid w:val="00D31D42"/>
    <w:rsid w:val="00D5289D"/>
    <w:rsid w:val="00D81433"/>
    <w:rsid w:val="00D81B33"/>
    <w:rsid w:val="00DA29AF"/>
    <w:rsid w:val="00DA3CE7"/>
    <w:rsid w:val="00DB1632"/>
    <w:rsid w:val="00DD55B0"/>
    <w:rsid w:val="00E015F0"/>
    <w:rsid w:val="00E1700E"/>
    <w:rsid w:val="00E55865"/>
    <w:rsid w:val="00E65347"/>
    <w:rsid w:val="00E80052"/>
    <w:rsid w:val="00EA7500"/>
    <w:rsid w:val="00F570AF"/>
    <w:rsid w:val="00F72C35"/>
    <w:rsid w:val="00F80069"/>
    <w:rsid w:val="00FC0F92"/>
    <w:rsid w:val="00FD43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69FF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Numberedparagraph"/>
    <w:link w:val="Heading1Char"/>
    <w:qFormat/>
    <w:rsid w:val="00D81B33"/>
    <w:pPr>
      <w:keepNext/>
      <w:numPr>
        <w:numId w:val="2"/>
      </w:numPr>
      <w:autoSpaceDE w:val="0"/>
      <w:autoSpaceDN w:val="0"/>
      <w:spacing w:before="240" w:after="120"/>
      <w:ind w:left="709" w:hanging="709"/>
      <w:textAlignment w:val="baseline"/>
      <w:outlineLvl w:val="0"/>
    </w:pPr>
    <w:rPr>
      <w:rFonts w:ascii="Calibri" w:hAnsi="Calibri" w:cs="Arial"/>
      <w:b/>
      <w:sz w:val="32"/>
      <w:szCs w:val="24"/>
    </w:rPr>
  </w:style>
  <w:style w:type="paragraph" w:styleId="Heading2">
    <w:name w:val="heading 2"/>
    <w:basedOn w:val="Normal"/>
    <w:next w:val="Normal"/>
    <w:link w:val="Heading2Char"/>
    <w:qFormat/>
    <w:rsid w:val="00CC3DF1"/>
    <w:pPr>
      <w:keepNext/>
      <w:overflowPunct w:val="0"/>
      <w:autoSpaceDE w:val="0"/>
      <w:autoSpaceDN w:val="0"/>
      <w:adjustRightInd w:val="0"/>
      <w:textAlignment w:val="baseline"/>
      <w:outlineLvl w:val="1"/>
    </w:pPr>
    <w:rPr>
      <w:rFonts w:ascii="Calibri" w:hAnsi="Calibri"/>
      <w:b/>
      <w:sz w:val="28"/>
      <w:szCs w:val="20"/>
    </w:rPr>
  </w:style>
  <w:style w:type="paragraph" w:styleId="Heading3">
    <w:name w:val="heading 3"/>
    <w:basedOn w:val="Normal"/>
    <w:next w:val="Normal"/>
    <w:link w:val="Heading3Char"/>
    <w:qFormat/>
    <w:rsid w:val="0009408A"/>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link w:val="Heading4Char"/>
    <w:qFormat/>
    <w:rsid w:val="0009408A"/>
    <w:pPr>
      <w:keepNext/>
      <w:overflowPunct w:val="0"/>
      <w:autoSpaceDE w:val="0"/>
      <w:autoSpaceDN w:val="0"/>
      <w:adjustRightInd w:val="0"/>
      <w:jc w:val="center"/>
      <w:textAlignment w:val="baseline"/>
      <w:outlineLvl w:val="3"/>
    </w:pPr>
    <w:rPr>
      <w:rFonts w:ascii="Arial" w:hAnsi="Arial"/>
      <w:b/>
      <w:szCs w:val="20"/>
    </w:rPr>
  </w:style>
  <w:style w:type="paragraph" w:styleId="Heading5">
    <w:name w:val="heading 5"/>
    <w:basedOn w:val="Normal"/>
    <w:next w:val="Normal"/>
    <w:link w:val="Heading5Char"/>
    <w:qFormat/>
    <w:rsid w:val="006E2943"/>
    <w:pPr>
      <w:keepNext/>
      <w:numPr>
        <w:numId w:val="87"/>
      </w:numPr>
      <w:overflowPunct w:val="0"/>
      <w:autoSpaceDE w:val="0"/>
      <w:autoSpaceDN w:val="0"/>
      <w:adjustRightInd w:val="0"/>
      <w:spacing w:before="240" w:after="240"/>
      <w:ind w:left="714" w:hanging="357"/>
      <w:textAlignment w:val="baseline"/>
      <w:outlineLvl w:val="4"/>
    </w:pPr>
    <w:rPr>
      <w:rFonts w:asciiTheme="minorHAnsi" w:hAnsiTheme="minorHAnsi"/>
      <w:szCs w:val="20"/>
    </w:rPr>
  </w:style>
  <w:style w:type="paragraph" w:styleId="Heading6">
    <w:name w:val="heading 6"/>
    <w:basedOn w:val="Normal"/>
    <w:next w:val="Normal"/>
    <w:link w:val="Heading6Char"/>
    <w:qFormat/>
    <w:rsid w:val="0009408A"/>
    <w:pPr>
      <w:keepNext/>
      <w:overflowPunct w:val="0"/>
      <w:autoSpaceDE w:val="0"/>
      <w:autoSpaceDN w:val="0"/>
      <w:adjustRightInd w:val="0"/>
      <w:jc w:val="center"/>
      <w:textAlignment w:val="baseline"/>
      <w:outlineLvl w:val="5"/>
    </w:pPr>
    <w:rPr>
      <w:rFonts w:ascii="Arial"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B33"/>
    <w:rPr>
      <w:rFonts w:ascii="Calibri" w:hAnsi="Calibri" w:cs="Arial"/>
      <w:b/>
      <w:sz w:val="32"/>
      <w:szCs w:val="24"/>
    </w:rPr>
  </w:style>
  <w:style w:type="character" w:customStyle="1" w:styleId="Heading2Char">
    <w:name w:val="Heading 2 Char"/>
    <w:basedOn w:val="DefaultParagraphFont"/>
    <w:link w:val="Heading2"/>
    <w:rsid w:val="00CC3DF1"/>
    <w:rPr>
      <w:rFonts w:ascii="Calibri" w:hAnsi="Calibri"/>
      <w:b/>
      <w:sz w:val="28"/>
    </w:rPr>
  </w:style>
  <w:style w:type="character" w:customStyle="1" w:styleId="Heading3Char">
    <w:name w:val="Heading 3 Char"/>
    <w:basedOn w:val="DefaultParagraphFont"/>
    <w:link w:val="Heading3"/>
    <w:rsid w:val="0009408A"/>
    <w:rPr>
      <w:rFonts w:ascii="Arial" w:hAnsi="Arial"/>
      <w:b/>
      <w:sz w:val="24"/>
    </w:rPr>
  </w:style>
  <w:style w:type="character" w:customStyle="1" w:styleId="Heading4Char">
    <w:name w:val="Heading 4 Char"/>
    <w:basedOn w:val="DefaultParagraphFont"/>
    <w:link w:val="Heading4"/>
    <w:rsid w:val="0009408A"/>
    <w:rPr>
      <w:rFonts w:ascii="Arial" w:hAnsi="Arial"/>
      <w:b/>
      <w:sz w:val="24"/>
    </w:rPr>
  </w:style>
  <w:style w:type="character" w:customStyle="1" w:styleId="Heading5Char">
    <w:name w:val="Heading 5 Char"/>
    <w:basedOn w:val="DefaultParagraphFont"/>
    <w:link w:val="Heading5"/>
    <w:rsid w:val="006E2943"/>
    <w:rPr>
      <w:rFonts w:asciiTheme="minorHAnsi" w:hAnsiTheme="minorHAnsi"/>
      <w:sz w:val="24"/>
    </w:rPr>
  </w:style>
  <w:style w:type="character" w:customStyle="1" w:styleId="Heading6Char">
    <w:name w:val="Heading 6 Char"/>
    <w:basedOn w:val="DefaultParagraphFont"/>
    <w:link w:val="Heading6"/>
    <w:rsid w:val="0009408A"/>
    <w:rPr>
      <w:rFonts w:ascii="Arial" w:hAnsi="Arial"/>
      <w:b/>
      <w:sz w:val="16"/>
    </w:rPr>
  </w:style>
  <w:style w:type="numbering" w:customStyle="1" w:styleId="NoList1">
    <w:name w:val="No List1"/>
    <w:next w:val="NoList"/>
    <w:semiHidden/>
    <w:unhideWhenUsed/>
    <w:rsid w:val="0009408A"/>
  </w:style>
  <w:style w:type="paragraph" w:customStyle="1" w:styleId="Numberedparagraph">
    <w:name w:val="Numbered paragraph"/>
    <w:basedOn w:val="Normal"/>
    <w:link w:val="NumberedparagraphChar"/>
    <w:rsid w:val="0009408A"/>
    <w:pPr>
      <w:widowControl w:val="0"/>
      <w:numPr>
        <w:ilvl w:val="1"/>
        <w:numId w:val="2"/>
      </w:numPr>
      <w:overflowPunct w:val="0"/>
      <w:adjustRightInd w:val="0"/>
      <w:spacing w:after="120"/>
    </w:pPr>
    <w:rPr>
      <w:rFonts w:ascii="Arial" w:hAnsi="Arial" w:cs="Arial"/>
      <w:kern w:val="28"/>
    </w:rPr>
  </w:style>
  <w:style w:type="paragraph" w:styleId="Header">
    <w:name w:val="header"/>
    <w:basedOn w:val="Normal"/>
    <w:link w:val="HeaderChar"/>
    <w:uiPriority w:val="99"/>
    <w:rsid w:val="0009408A"/>
    <w:pPr>
      <w:widowControl w:val="0"/>
      <w:tabs>
        <w:tab w:val="center" w:pos="4320"/>
        <w:tab w:val="right" w:pos="8640"/>
      </w:tabs>
      <w:overflowPunct w:val="0"/>
      <w:adjustRightInd w:val="0"/>
    </w:pPr>
    <w:rPr>
      <w:rFonts w:ascii="Arial" w:hAnsi="Arial"/>
      <w:kern w:val="28"/>
      <w:szCs w:val="20"/>
    </w:rPr>
  </w:style>
  <w:style w:type="character" w:customStyle="1" w:styleId="HeaderChar">
    <w:name w:val="Header Char"/>
    <w:basedOn w:val="DefaultParagraphFont"/>
    <w:link w:val="Header"/>
    <w:uiPriority w:val="99"/>
    <w:rsid w:val="0009408A"/>
    <w:rPr>
      <w:rFonts w:ascii="Arial" w:hAnsi="Arial"/>
      <w:kern w:val="28"/>
      <w:sz w:val="24"/>
    </w:rPr>
  </w:style>
  <w:style w:type="paragraph" w:styleId="Footer">
    <w:name w:val="footer"/>
    <w:basedOn w:val="Normal"/>
    <w:link w:val="FooterChar"/>
    <w:uiPriority w:val="99"/>
    <w:rsid w:val="0009408A"/>
    <w:pPr>
      <w:widowControl w:val="0"/>
      <w:tabs>
        <w:tab w:val="center" w:pos="4320"/>
        <w:tab w:val="right" w:pos="8640"/>
      </w:tabs>
      <w:overflowPunct w:val="0"/>
      <w:adjustRightInd w:val="0"/>
    </w:pPr>
    <w:rPr>
      <w:rFonts w:ascii="Arial" w:hAnsi="Arial"/>
      <w:kern w:val="28"/>
      <w:szCs w:val="20"/>
    </w:rPr>
  </w:style>
  <w:style w:type="character" w:customStyle="1" w:styleId="FooterChar">
    <w:name w:val="Footer Char"/>
    <w:basedOn w:val="DefaultParagraphFont"/>
    <w:link w:val="Footer"/>
    <w:uiPriority w:val="99"/>
    <w:rsid w:val="0009408A"/>
    <w:rPr>
      <w:rFonts w:ascii="Arial" w:hAnsi="Arial"/>
      <w:kern w:val="28"/>
      <w:sz w:val="24"/>
    </w:rPr>
  </w:style>
  <w:style w:type="character" w:styleId="PageNumber">
    <w:name w:val="page number"/>
    <w:basedOn w:val="DefaultParagraphFont"/>
    <w:rsid w:val="0009408A"/>
  </w:style>
  <w:style w:type="character" w:styleId="Hyperlink">
    <w:name w:val="Hyperlink"/>
    <w:uiPriority w:val="99"/>
    <w:rsid w:val="0009408A"/>
    <w:rPr>
      <w:color w:val="0000FF"/>
      <w:u w:val="single"/>
    </w:rPr>
  </w:style>
  <w:style w:type="character" w:styleId="FollowedHyperlink">
    <w:name w:val="FollowedHyperlink"/>
    <w:rsid w:val="0009408A"/>
    <w:rPr>
      <w:color w:val="800080"/>
      <w:u w:val="single"/>
    </w:rPr>
  </w:style>
  <w:style w:type="paragraph" w:customStyle="1" w:styleId="Default">
    <w:name w:val="Default"/>
    <w:rsid w:val="0009408A"/>
    <w:pPr>
      <w:autoSpaceDE w:val="0"/>
      <w:autoSpaceDN w:val="0"/>
      <w:adjustRightInd w:val="0"/>
    </w:pPr>
    <w:rPr>
      <w:rFonts w:ascii="Arial" w:hAnsi="Arial" w:cs="Arial"/>
      <w:color w:val="000000"/>
      <w:sz w:val="24"/>
      <w:szCs w:val="24"/>
    </w:rPr>
  </w:style>
  <w:style w:type="paragraph" w:styleId="Title">
    <w:name w:val="Title"/>
    <w:basedOn w:val="Normal"/>
    <w:link w:val="TitleChar"/>
    <w:qFormat/>
    <w:rsid w:val="0009408A"/>
    <w:pPr>
      <w:overflowPunct w:val="0"/>
      <w:autoSpaceDE w:val="0"/>
      <w:autoSpaceDN w:val="0"/>
      <w:adjustRightInd w:val="0"/>
      <w:jc w:val="center"/>
      <w:textAlignment w:val="baseline"/>
    </w:pPr>
    <w:rPr>
      <w:rFonts w:ascii="Arial" w:hAnsi="Arial"/>
      <w:b/>
      <w:sz w:val="28"/>
      <w:szCs w:val="20"/>
      <w:u w:val="single"/>
    </w:rPr>
  </w:style>
  <w:style w:type="character" w:customStyle="1" w:styleId="TitleChar">
    <w:name w:val="Title Char"/>
    <w:basedOn w:val="DefaultParagraphFont"/>
    <w:link w:val="Title"/>
    <w:rsid w:val="0009408A"/>
    <w:rPr>
      <w:rFonts w:ascii="Arial" w:hAnsi="Arial"/>
      <w:b/>
      <w:sz w:val="28"/>
      <w:u w:val="single"/>
    </w:rPr>
  </w:style>
  <w:style w:type="paragraph" w:styleId="BodyText">
    <w:name w:val="Body Text"/>
    <w:basedOn w:val="Normal"/>
    <w:link w:val="BodyTextChar"/>
    <w:rsid w:val="0009408A"/>
    <w:pPr>
      <w:overflowPunct w:val="0"/>
      <w:autoSpaceDE w:val="0"/>
      <w:autoSpaceDN w:val="0"/>
      <w:adjustRightInd w:val="0"/>
      <w:jc w:val="center"/>
      <w:textAlignment w:val="baseline"/>
    </w:pPr>
    <w:rPr>
      <w:rFonts w:ascii="Arial" w:hAnsi="Arial"/>
      <w:b/>
      <w:szCs w:val="20"/>
    </w:rPr>
  </w:style>
  <w:style w:type="character" w:customStyle="1" w:styleId="BodyTextChar">
    <w:name w:val="Body Text Char"/>
    <w:basedOn w:val="DefaultParagraphFont"/>
    <w:link w:val="BodyText"/>
    <w:rsid w:val="0009408A"/>
    <w:rPr>
      <w:rFonts w:ascii="Arial" w:hAnsi="Arial"/>
      <w:b/>
      <w:sz w:val="24"/>
    </w:rPr>
  </w:style>
  <w:style w:type="paragraph" w:styleId="Subtitle">
    <w:name w:val="Subtitle"/>
    <w:basedOn w:val="Normal"/>
    <w:link w:val="SubtitleChar"/>
    <w:qFormat/>
    <w:rsid w:val="0009408A"/>
    <w:pPr>
      <w:overflowPunct w:val="0"/>
      <w:autoSpaceDE w:val="0"/>
      <w:autoSpaceDN w:val="0"/>
      <w:adjustRightInd w:val="0"/>
      <w:textAlignment w:val="baseline"/>
    </w:pPr>
    <w:rPr>
      <w:rFonts w:ascii="Arial" w:hAnsi="Arial"/>
      <w:b/>
      <w:szCs w:val="20"/>
    </w:rPr>
  </w:style>
  <w:style w:type="character" w:customStyle="1" w:styleId="SubtitleChar">
    <w:name w:val="Subtitle Char"/>
    <w:basedOn w:val="DefaultParagraphFont"/>
    <w:link w:val="Subtitle"/>
    <w:rsid w:val="0009408A"/>
    <w:rPr>
      <w:rFonts w:ascii="Arial" w:hAnsi="Arial"/>
      <w:b/>
      <w:sz w:val="24"/>
    </w:rPr>
  </w:style>
  <w:style w:type="paragraph" w:customStyle="1" w:styleId="Bulletpoints">
    <w:name w:val="Bullet points"/>
    <w:rsid w:val="0009408A"/>
    <w:pPr>
      <w:numPr>
        <w:numId w:val="1"/>
      </w:numPr>
      <w:jc w:val="both"/>
    </w:pPr>
    <w:rPr>
      <w:rFonts w:ascii="Arial" w:hAnsi="Arial" w:cs="Arial"/>
      <w:kern w:val="28"/>
      <w:sz w:val="24"/>
      <w:szCs w:val="24"/>
    </w:rPr>
  </w:style>
  <w:style w:type="paragraph" w:customStyle="1" w:styleId="Indentedun-numbered">
    <w:name w:val="Indented un-numbered"/>
    <w:basedOn w:val="Normal"/>
    <w:rsid w:val="0009408A"/>
    <w:pPr>
      <w:widowControl w:val="0"/>
      <w:tabs>
        <w:tab w:val="left" w:pos="-1701"/>
      </w:tabs>
      <w:overflowPunct w:val="0"/>
      <w:adjustRightInd w:val="0"/>
      <w:spacing w:after="120"/>
      <w:ind w:left="709"/>
      <w:jc w:val="both"/>
    </w:pPr>
    <w:rPr>
      <w:rFonts w:ascii="Arial" w:hAnsi="Arial" w:cs="Arial"/>
      <w:kern w:val="28"/>
    </w:rPr>
  </w:style>
  <w:style w:type="paragraph" w:styleId="BlockText">
    <w:name w:val="Block Text"/>
    <w:basedOn w:val="Normal"/>
    <w:rsid w:val="0009408A"/>
    <w:pPr>
      <w:widowControl w:val="0"/>
      <w:overflowPunct w:val="0"/>
      <w:adjustRightInd w:val="0"/>
      <w:spacing w:after="240"/>
      <w:jc w:val="both"/>
      <w:textAlignment w:val="baseline"/>
    </w:pPr>
    <w:rPr>
      <w:rFonts w:ascii="Arial" w:hAnsi="Arial" w:cs="Arial"/>
      <w:kern w:val="28"/>
    </w:rPr>
  </w:style>
  <w:style w:type="paragraph" w:customStyle="1" w:styleId="Duties">
    <w:name w:val="Duties"/>
    <w:basedOn w:val="Numberedparagraph"/>
    <w:next w:val="Numberedparagraph"/>
    <w:rsid w:val="0009408A"/>
    <w:rPr>
      <w:u w:val="single"/>
    </w:rPr>
  </w:style>
  <w:style w:type="paragraph" w:styleId="BalloonText">
    <w:name w:val="Balloon Text"/>
    <w:basedOn w:val="Normal"/>
    <w:link w:val="BalloonTextChar"/>
    <w:rsid w:val="0009408A"/>
    <w:pPr>
      <w:widowControl w:val="0"/>
      <w:overflowPunct w:val="0"/>
      <w:adjustRightInd w:val="0"/>
    </w:pPr>
    <w:rPr>
      <w:rFonts w:ascii="Tahoma" w:hAnsi="Tahoma" w:cs="Tahoma"/>
      <w:kern w:val="28"/>
      <w:sz w:val="16"/>
      <w:szCs w:val="16"/>
    </w:rPr>
  </w:style>
  <w:style w:type="character" w:customStyle="1" w:styleId="BalloonTextChar">
    <w:name w:val="Balloon Text Char"/>
    <w:basedOn w:val="DefaultParagraphFont"/>
    <w:link w:val="BalloonText"/>
    <w:rsid w:val="0009408A"/>
    <w:rPr>
      <w:rFonts w:ascii="Tahoma" w:hAnsi="Tahoma" w:cs="Tahoma"/>
      <w:kern w:val="28"/>
      <w:sz w:val="16"/>
      <w:szCs w:val="16"/>
    </w:rPr>
  </w:style>
  <w:style w:type="paragraph" w:customStyle="1" w:styleId="DefaultText">
    <w:name w:val="Default Text"/>
    <w:basedOn w:val="Normal"/>
    <w:rsid w:val="0009408A"/>
    <w:rPr>
      <w:szCs w:val="20"/>
      <w:lang w:eastAsia="en-US"/>
    </w:rPr>
  </w:style>
  <w:style w:type="character" w:styleId="CommentReference">
    <w:name w:val="annotation reference"/>
    <w:rsid w:val="0009408A"/>
    <w:rPr>
      <w:sz w:val="16"/>
      <w:szCs w:val="16"/>
    </w:rPr>
  </w:style>
  <w:style w:type="paragraph" w:styleId="CommentText">
    <w:name w:val="annotation text"/>
    <w:basedOn w:val="Normal"/>
    <w:link w:val="CommentTextChar"/>
    <w:rsid w:val="0009408A"/>
    <w:pPr>
      <w:widowControl w:val="0"/>
      <w:overflowPunct w:val="0"/>
      <w:adjustRightInd w:val="0"/>
    </w:pPr>
    <w:rPr>
      <w:rFonts w:ascii="Arial" w:hAnsi="Arial"/>
      <w:kern w:val="28"/>
      <w:sz w:val="20"/>
      <w:szCs w:val="20"/>
    </w:rPr>
  </w:style>
  <w:style w:type="character" w:customStyle="1" w:styleId="CommentTextChar">
    <w:name w:val="Comment Text Char"/>
    <w:basedOn w:val="DefaultParagraphFont"/>
    <w:link w:val="CommentText"/>
    <w:rsid w:val="0009408A"/>
    <w:rPr>
      <w:rFonts w:ascii="Arial" w:hAnsi="Arial"/>
      <w:kern w:val="28"/>
    </w:rPr>
  </w:style>
  <w:style w:type="paragraph" w:styleId="CommentSubject">
    <w:name w:val="annotation subject"/>
    <w:basedOn w:val="CommentText"/>
    <w:next w:val="CommentText"/>
    <w:link w:val="CommentSubjectChar"/>
    <w:rsid w:val="0009408A"/>
    <w:rPr>
      <w:b/>
      <w:bCs/>
    </w:rPr>
  </w:style>
  <w:style w:type="character" w:customStyle="1" w:styleId="CommentSubjectChar">
    <w:name w:val="Comment Subject Char"/>
    <w:basedOn w:val="CommentTextChar"/>
    <w:link w:val="CommentSubject"/>
    <w:rsid w:val="0009408A"/>
    <w:rPr>
      <w:rFonts w:ascii="Arial" w:hAnsi="Arial"/>
      <w:b/>
      <w:bCs/>
      <w:kern w:val="28"/>
    </w:rPr>
  </w:style>
  <w:style w:type="paragraph" w:customStyle="1" w:styleId="Bullet">
    <w:name w:val="Bullet"/>
    <w:basedOn w:val="Normal"/>
    <w:rsid w:val="0009408A"/>
    <w:pPr>
      <w:numPr>
        <w:numId w:val="7"/>
      </w:numPr>
    </w:pPr>
  </w:style>
  <w:style w:type="paragraph" w:styleId="BodyText2">
    <w:name w:val="Body Text 2"/>
    <w:basedOn w:val="Normal"/>
    <w:link w:val="BodyText2Char"/>
    <w:rsid w:val="0009408A"/>
    <w:pPr>
      <w:widowControl w:val="0"/>
      <w:overflowPunct w:val="0"/>
      <w:adjustRightInd w:val="0"/>
      <w:spacing w:after="120" w:line="480" w:lineRule="auto"/>
    </w:pPr>
    <w:rPr>
      <w:rFonts w:ascii="Arial" w:hAnsi="Arial"/>
      <w:kern w:val="28"/>
      <w:szCs w:val="20"/>
    </w:rPr>
  </w:style>
  <w:style w:type="character" w:customStyle="1" w:styleId="BodyText2Char">
    <w:name w:val="Body Text 2 Char"/>
    <w:basedOn w:val="DefaultParagraphFont"/>
    <w:link w:val="BodyText2"/>
    <w:rsid w:val="0009408A"/>
    <w:rPr>
      <w:rFonts w:ascii="Arial" w:hAnsi="Arial"/>
      <w:kern w:val="28"/>
      <w:sz w:val="24"/>
    </w:rPr>
  </w:style>
  <w:style w:type="table" w:styleId="TableGrid">
    <w:name w:val="Table Grid"/>
    <w:basedOn w:val="TableNormal"/>
    <w:rsid w:val="00094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9408A"/>
    <w:pPr>
      <w:jc w:val="center"/>
    </w:pPr>
    <w:rPr>
      <w:rFonts w:ascii="Arial" w:hAnsi="Arial"/>
      <w:b/>
      <w:bCs/>
      <w:sz w:val="16"/>
      <w:szCs w:val="20"/>
      <w:lang w:val="en-US" w:eastAsia="en-US"/>
    </w:rPr>
  </w:style>
  <w:style w:type="character" w:customStyle="1" w:styleId="NumberedparagraphChar">
    <w:name w:val="Numbered paragraph Char"/>
    <w:link w:val="Numberedparagraph"/>
    <w:locked/>
    <w:rsid w:val="0009408A"/>
    <w:rPr>
      <w:rFonts w:ascii="Arial" w:hAnsi="Arial" w:cs="Arial"/>
      <w:kern w:val="28"/>
      <w:sz w:val="24"/>
      <w:szCs w:val="24"/>
    </w:rPr>
  </w:style>
  <w:style w:type="paragraph" w:styleId="ListParagraph">
    <w:name w:val="List Paragraph"/>
    <w:basedOn w:val="Normal"/>
    <w:uiPriority w:val="34"/>
    <w:qFormat/>
    <w:rsid w:val="005A1A73"/>
    <w:pPr>
      <w:ind w:left="720"/>
      <w:contextualSpacing/>
    </w:pPr>
  </w:style>
  <w:style w:type="paragraph" w:styleId="TOC2">
    <w:name w:val="toc 2"/>
    <w:basedOn w:val="Normal"/>
    <w:next w:val="Normal"/>
    <w:autoRedefine/>
    <w:uiPriority w:val="39"/>
    <w:unhideWhenUsed/>
    <w:rsid w:val="00D81B33"/>
    <w:pPr>
      <w:spacing w:after="100"/>
      <w:ind w:left="240"/>
    </w:pPr>
  </w:style>
  <w:style w:type="paragraph" w:styleId="TOC1">
    <w:name w:val="toc 1"/>
    <w:basedOn w:val="Normal"/>
    <w:next w:val="Normal"/>
    <w:autoRedefine/>
    <w:uiPriority w:val="39"/>
    <w:unhideWhenUsed/>
    <w:rsid w:val="006E2943"/>
    <w:pPr>
      <w:spacing w:after="100"/>
    </w:pPr>
    <w:rPr>
      <w:rFonts w:asciiTheme="minorHAnsi" w:hAnsiTheme="minorHAnsi"/>
    </w:rPr>
  </w:style>
  <w:style w:type="paragraph" w:customStyle="1" w:styleId="Appendix">
    <w:name w:val="Appendix"/>
    <w:basedOn w:val="Heading2"/>
    <w:link w:val="AppendixChar"/>
    <w:qFormat/>
    <w:rsid w:val="00CF71F8"/>
    <w:pPr>
      <w:numPr>
        <w:numId w:val="86"/>
      </w:numPr>
      <w:ind w:left="720"/>
    </w:pPr>
    <w:rPr>
      <w:rFonts w:asciiTheme="minorHAnsi" w:hAnsiTheme="minorHAnsi"/>
    </w:rPr>
  </w:style>
  <w:style w:type="paragraph" w:styleId="EndnoteText">
    <w:name w:val="endnote text"/>
    <w:basedOn w:val="Normal"/>
    <w:link w:val="EndnoteTextChar"/>
    <w:semiHidden/>
    <w:unhideWhenUsed/>
    <w:rsid w:val="003D535D"/>
    <w:rPr>
      <w:sz w:val="20"/>
      <w:szCs w:val="20"/>
    </w:rPr>
  </w:style>
  <w:style w:type="character" w:customStyle="1" w:styleId="AppendixChar">
    <w:name w:val="Appendix Char"/>
    <w:basedOn w:val="Heading2Char"/>
    <w:link w:val="Appendix"/>
    <w:rsid w:val="00E1700E"/>
    <w:rPr>
      <w:rFonts w:asciiTheme="minorHAnsi" w:hAnsiTheme="minorHAnsi"/>
      <w:b/>
      <w:sz w:val="28"/>
    </w:rPr>
  </w:style>
  <w:style w:type="character" w:customStyle="1" w:styleId="EndnoteTextChar">
    <w:name w:val="Endnote Text Char"/>
    <w:basedOn w:val="DefaultParagraphFont"/>
    <w:link w:val="EndnoteText"/>
    <w:semiHidden/>
    <w:rsid w:val="003D535D"/>
  </w:style>
  <w:style w:type="character" w:styleId="EndnoteReference">
    <w:name w:val="endnote reference"/>
    <w:basedOn w:val="DefaultParagraphFont"/>
    <w:semiHidden/>
    <w:unhideWhenUsed/>
    <w:rsid w:val="003D535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Numberedparagraph"/>
    <w:link w:val="Heading1Char"/>
    <w:qFormat/>
    <w:rsid w:val="00D81B33"/>
    <w:pPr>
      <w:keepNext/>
      <w:numPr>
        <w:numId w:val="2"/>
      </w:numPr>
      <w:autoSpaceDE w:val="0"/>
      <w:autoSpaceDN w:val="0"/>
      <w:spacing w:before="240" w:after="120"/>
      <w:ind w:left="709" w:hanging="709"/>
      <w:textAlignment w:val="baseline"/>
      <w:outlineLvl w:val="0"/>
    </w:pPr>
    <w:rPr>
      <w:rFonts w:ascii="Calibri" w:hAnsi="Calibri" w:cs="Arial"/>
      <w:b/>
      <w:sz w:val="32"/>
      <w:szCs w:val="24"/>
    </w:rPr>
  </w:style>
  <w:style w:type="paragraph" w:styleId="Heading2">
    <w:name w:val="heading 2"/>
    <w:basedOn w:val="Normal"/>
    <w:next w:val="Normal"/>
    <w:link w:val="Heading2Char"/>
    <w:qFormat/>
    <w:rsid w:val="00CC3DF1"/>
    <w:pPr>
      <w:keepNext/>
      <w:overflowPunct w:val="0"/>
      <w:autoSpaceDE w:val="0"/>
      <w:autoSpaceDN w:val="0"/>
      <w:adjustRightInd w:val="0"/>
      <w:textAlignment w:val="baseline"/>
      <w:outlineLvl w:val="1"/>
    </w:pPr>
    <w:rPr>
      <w:rFonts w:ascii="Calibri" w:hAnsi="Calibri"/>
      <w:b/>
      <w:sz w:val="28"/>
      <w:szCs w:val="20"/>
    </w:rPr>
  </w:style>
  <w:style w:type="paragraph" w:styleId="Heading3">
    <w:name w:val="heading 3"/>
    <w:basedOn w:val="Normal"/>
    <w:next w:val="Normal"/>
    <w:link w:val="Heading3Char"/>
    <w:qFormat/>
    <w:rsid w:val="0009408A"/>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link w:val="Heading4Char"/>
    <w:qFormat/>
    <w:rsid w:val="0009408A"/>
    <w:pPr>
      <w:keepNext/>
      <w:overflowPunct w:val="0"/>
      <w:autoSpaceDE w:val="0"/>
      <w:autoSpaceDN w:val="0"/>
      <w:adjustRightInd w:val="0"/>
      <w:jc w:val="center"/>
      <w:textAlignment w:val="baseline"/>
      <w:outlineLvl w:val="3"/>
    </w:pPr>
    <w:rPr>
      <w:rFonts w:ascii="Arial" w:hAnsi="Arial"/>
      <w:b/>
      <w:szCs w:val="20"/>
    </w:rPr>
  </w:style>
  <w:style w:type="paragraph" w:styleId="Heading5">
    <w:name w:val="heading 5"/>
    <w:basedOn w:val="Normal"/>
    <w:next w:val="Normal"/>
    <w:link w:val="Heading5Char"/>
    <w:qFormat/>
    <w:rsid w:val="006E2943"/>
    <w:pPr>
      <w:keepNext/>
      <w:numPr>
        <w:numId w:val="87"/>
      </w:numPr>
      <w:overflowPunct w:val="0"/>
      <w:autoSpaceDE w:val="0"/>
      <w:autoSpaceDN w:val="0"/>
      <w:adjustRightInd w:val="0"/>
      <w:spacing w:before="240" w:after="240"/>
      <w:ind w:left="714" w:hanging="357"/>
      <w:textAlignment w:val="baseline"/>
      <w:outlineLvl w:val="4"/>
    </w:pPr>
    <w:rPr>
      <w:rFonts w:asciiTheme="minorHAnsi" w:hAnsiTheme="minorHAnsi"/>
      <w:szCs w:val="20"/>
    </w:rPr>
  </w:style>
  <w:style w:type="paragraph" w:styleId="Heading6">
    <w:name w:val="heading 6"/>
    <w:basedOn w:val="Normal"/>
    <w:next w:val="Normal"/>
    <w:link w:val="Heading6Char"/>
    <w:qFormat/>
    <w:rsid w:val="0009408A"/>
    <w:pPr>
      <w:keepNext/>
      <w:overflowPunct w:val="0"/>
      <w:autoSpaceDE w:val="0"/>
      <w:autoSpaceDN w:val="0"/>
      <w:adjustRightInd w:val="0"/>
      <w:jc w:val="center"/>
      <w:textAlignment w:val="baseline"/>
      <w:outlineLvl w:val="5"/>
    </w:pPr>
    <w:rPr>
      <w:rFonts w:ascii="Arial"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B33"/>
    <w:rPr>
      <w:rFonts w:ascii="Calibri" w:hAnsi="Calibri" w:cs="Arial"/>
      <w:b/>
      <w:sz w:val="32"/>
      <w:szCs w:val="24"/>
    </w:rPr>
  </w:style>
  <w:style w:type="character" w:customStyle="1" w:styleId="Heading2Char">
    <w:name w:val="Heading 2 Char"/>
    <w:basedOn w:val="DefaultParagraphFont"/>
    <w:link w:val="Heading2"/>
    <w:rsid w:val="00CC3DF1"/>
    <w:rPr>
      <w:rFonts w:ascii="Calibri" w:hAnsi="Calibri"/>
      <w:b/>
      <w:sz w:val="28"/>
    </w:rPr>
  </w:style>
  <w:style w:type="character" w:customStyle="1" w:styleId="Heading3Char">
    <w:name w:val="Heading 3 Char"/>
    <w:basedOn w:val="DefaultParagraphFont"/>
    <w:link w:val="Heading3"/>
    <w:rsid w:val="0009408A"/>
    <w:rPr>
      <w:rFonts w:ascii="Arial" w:hAnsi="Arial"/>
      <w:b/>
      <w:sz w:val="24"/>
    </w:rPr>
  </w:style>
  <w:style w:type="character" w:customStyle="1" w:styleId="Heading4Char">
    <w:name w:val="Heading 4 Char"/>
    <w:basedOn w:val="DefaultParagraphFont"/>
    <w:link w:val="Heading4"/>
    <w:rsid w:val="0009408A"/>
    <w:rPr>
      <w:rFonts w:ascii="Arial" w:hAnsi="Arial"/>
      <w:b/>
      <w:sz w:val="24"/>
    </w:rPr>
  </w:style>
  <w:style w:type="character" w:customStyle="1" w:styleId="Heading5Char">
    <w:name w:val="Heading 5 Char"/>
    <w:basedOn w:val="DefaultParagraphFont"/>
    <w:link w:val="Heading5"/>
    <w:rsid w:val="006E2943"/>
    <w:rPr>
      <w:rFonts w:asciiTheme="minorHAnsi" w:hAnsiTheme="minorHAnsi"/>
      <w:sz w:val="24"/>
    </w:rPr>
  </w:style>
  <w:style w:type="character" w:customStyle="1" w:styleId="Heading6Char">
    <w:name w:val="Heading 6 Char"/>
    <w:basedOn w:val="DefaultParagraphFont"/>
    <w:link w:val="Heading6"/>
    <w:rsid w:val="0009408A"/>
    <w:rPr>
      <w:rFonts w:ascii="Arial" w:hAnsi="Arial"/>
      <w:b/>
      <w:sz w:val="16"/>
    </w:rPr>
  </w:style>
  <w:style w:type="numbering" w:customStyle="1" w:styleId="NoList1">
    <w:name w:val="No List1"/>
    <w:next w:val="NoList"/>
    <w:semiHidden/>
    <w:unhideWhenUsed/>
    <w:rsid w:val="0009408A"/>
  </w:style>
  <w:style w:type="paragraph" w:customStyle="1" w:styleId="Numberedparagraph">
    <w:name w:val="Numbered paragraph"/>
    <w:basedOn w:val="Normal"/>
    <w:link w:val="NumberedparagraphChar"/>
    <w:rsid w:val="0009408A"/>
    <w:pPr>
      <w:widowControl w:val="0"/>
      <w:numPr>
        <w:ilvl w:val="1"/>
        <w:numId w:val="2"/>
      </w:numPr>
      <w:overflowPunct w:val="0"/>
      <w:adjustRightInd w:val="0"/>
      <w:spacing w:after="120"/>
    </w:pPr>
    <w:rPr>
      <w:rFonts w:ascii="Arial" w:hAnsi="Arial" w:cs="Arial"/>
      <w:kern w:val="28"/>
    </w:rPr>
  </w:style>
  <w:style w:type="paragraph" w:styleId="Header">
    <w:name w:val="header"/>
    <w:basedOn w:val="Normal"/>
    <w:link w:val="HeaderChar"/>
    <w:uiPriority w:val="99"/>
    <w:rsid w:val="0009408A"/>
    <w:pPr>
      <w:widowControl w:val="0"/>
      <w:tabs>
        <w:tab w:val="center" w:pos="4320"/>
        <w:tab w:val="right" w:pos="8640"/>
      </w:tabs>
      <w:overflowPunct w:val="0"/>
      <w:adjustRightInd w:val="0"/>
    </w:pPr>
    <w:rPr>
      <w:rFonts w:ascii="Arial" w:hAnsi="Arial"/>
      <w:kern w:val="28"/>
      <w:szCs w:val="20"/>
    </w:rPr>
  </w:style>
  <w:style w:type="character" w:customStyle="1" w:styleId="HeaderChar">
    <w:name w:val="Header Char"/>
    <w:basedOn w:val="DefaultParagraphFont"/>
    <w:link w:val="Header"/>
    <w:uiPriority w:val="99"/>
    <w:rsid w:val="0009408A"/>
    <w:rPr>
      <w:rFonts w:ascii="Arial" w:hAnsi="Arial"/>
      <w:kern w:val="28"/>
      <w:sz w:val="24"/>
    </w:rPr>
  </w:style>
  <w:style w:type="paragraph" w:styleId="Footer">
    <w:name w:val="footer"/>
    <w:basedOn w:val="Normal"/>
    <w:link w:val="FooterChar"/>
    <w:uiPriority w:val="99"/>
    <w:rsid w:val="0009408A"/>
    <w:pPr>
      <w:widowControl w:val="0"/>
      <w:tabs>
        <w:tab w:val="center" w:pos="4320"/>
        <w:tab w:val="right" w:pos="8640"/>
      </w:tabs>
      <w:overflowPunct w:val="0"/>
      <w:adjustRightInd w:val="0"/>
    </w:pPr>
    <w:rPr>
      <w:rFonts w:ascii="Arial" w:hAnsi="Arial"/>
      <w:kern w:val="28"/>
      <w:szCs w:val="20"/>
    </w:rPr>
  </w:style>
  <w:style w:type="character" w:customStyle="1" w:styleId="FooterChar">
    <w:name w:val="Footer Char"/>
    <w:basedOn w:val="DefaultParagraphFont"/>
    <w:link w:val="Footer"/>
    <w:uiPriority w:val="99"/>
    <w:rsid w:val="0009408A"/>
    <w:rPr>
      <w:rFonts w:ascii="Arial" w:hAnsi="Arial"/>
      <w:kern w:val="28"/>
      <w:sz w:val="24"/>
    </w:rPr>
  </w:style>
  <w:style w:type="character" w:styleId="PageNumber">
    <w:name w:val="page number"/>
    <w:basedOn w:val="DefaultParagraphFont"/>
    <w:rsid w:val="0009408A"/>
  </w:style>
  <w:style w:type="character" w:styleId="Hyperlink">
    <w:name w:val="Hyperlink"/>
    <w:uiPriority w:val="99"/>
    <w:rsid w:val="0009408A"/>
    <w:rPr>
      <w:color w:val="0000FF"/>
      <w:u w:val="single"/>
    </w:rPr>
  </w:style>
  <w:style w:type="character" w:styleId="FollowedHyperlink">
    <w:name w:val="FollowedHyperlink"/>
    <w:rsid w:val="0009408A"/>
    <w:rPr>
      <w:color w:val="800080"/>
      <w:u w:val="single"/>
    </w:rPr>
  </w:style>
  <w:style w:type="paragraph" w:customStyle="1" w:styleId="Default">
    <w:name w:val="Default"/>
    <w:rsid w:val="0009408A"/>
    <w:pPr>
      <w:autoSpaceDE w:val="0"/>
      <w:autoSpaceDN w:val="0"/>
      <w:adjustRightInd w:val="0"/>
    </w:pPr>
    <w:rPr>
      <w:rFonts w:ascii="Arial" w:hAnsi="Arial" w:cs="Arial"/>
      <w:color w:val="000000"/>
      <w:sz w:val="24"/>
      <w:szCs w:val="24"/>
    </w:rPr>
  </w:style>
  <w:style w:type="paragraph" w:styleId="Title">
    <w:name w:val="Title"/>
    <w:basedOn w:val="Normal"/>
    <w:link w:val="TitleChar"/>
    <w:qFormat/>
    <w:rsid w:val="0009408A"/>
    <w:pPr>
      <w:overflowPunct w:val="0"/>
      <w:autoSpaceDE w:val="0"/>
      <w:autoSpaceDN w:val="0"/>
      <w:adjustRightInd w:val="0"/>
      <w:jc w:val="center"/>
      <w:textAlignment w:val="baseline"/>
    </w:pPr>
    <w:rPr>
      <w:rFonts w:ascii="Arial" w:hAnsi="Arial"/>
      <w:b/>
      <w:sz w:val="28"/>
      <w:szCs w:val="20"/>
      <w:u w:val="single"/>
    </w:rPr>
  </w:style>
  <w:style w:type="character" w:customStyle="1" w:styleId="TitleChar">
    <w:name w:val="Title Char"/>
    <w:basedOn w:val="DefaultParagraphFont"/>
    <w:link w:val="Title"/>
    <w:rsid w:val="0009408A"/>
    <w:rPr>
      <w:rFonts w:ascii="Arial" w:hAnsi="Arial"/>
      <w:b/>
      <w:sz w:val="28"/>
      <w:u w:val="single"/>
    </w:rPr>
  </w:style>
  <w:style w:type="paragraph" w:styleId="BodyText">
    <w:name w:val="Body Text"/>
    <w:basedOn w:val="Normal"/>
    <w:link w:val="BodyTextChar"/>
    <w:rsid w:val="0009408A"/>
    <w:pPr>
      <w:overflowPunct w:val="0"/>
      <w:autoSpaceDE w:val="0"/>
      <w:autoSpaceDN w:val="0"/>
      <w:adjustRightInd w:val="0"/>
      <w:jc w:val="center"/>
      <w:textAlignment w:val="baseline"/>
    </w:pPr>
    <w:rPr>
      <w:rFonts w:ascii="Arial" w:hAnsi="Arial"/>
      <w:b/>
      <w:szCs w:val="20"/>
    </w:rPr>
  </w:style>
  <w:style w:type="character" w:customStyle="1" w:styleId="BodyTextChar">
    <w:name w:val="Body Text Char"/>
    <w:basedOn w:val="DefaultParagraphFont"/>
    <w:link w:val="BodyText"/>
    <w:rsid w:val="0009408A"/>
    <w:rPr>
      <w:rFonts w:ascii="Arial" w:hAnsi="Arial"/>
      <w:b/>
      <w:sz w:val="24"/>
    </w:rPr>
  </w:style>
  <w:style w:type="paragraph" w:styleId="Subtitle">
    <w:name w:val="Subtitle"/>
    <w:basedOn w:val="Normal"/>
    <w:link w:val="SubtitleChar"/>
    <w:qFormat/>
    <w:rsid w:val="0009408A"/>
    <w:pPr>
      <w:overflowPunct w:val="0"/>
      <w:autoSpaceDE w:val="0"/>
      <w:autoSpaceDN w:val="0"/>
      <w:adjustRightInd w:val="0"/>
      <w:textAlignment w:val="baseline"/>
    </w:pPr>
    <w:rPr>
      <w:rFonts w:ascii="Arial" w:hAnsi="Arial"/>
      <w:b/>
      <w:szCs w:val="20"/>
    </w:rPr>
  </w:style>
  <w:style w:type="character" w:customStyle="1" w:styleId="SubtitleChar">
    <w:name w:val="Subtitle Char"/>
    <w:basedOn w:val="DefaultParagraphFont"/>
    <w:link w:val="Subtitle"/>
    <w:rsid w:val="0009408A"/>
    <w:rPr>
      <w:rFonts w:ascii="Arial" w:hAnsi="Arial"/>
      <w:b/>
      <w:sz w:val="24"/>
    </w:rPr>
  </w:style>
  <w:style w:type="paragraph" w:customStyle="1" w:styleId="Bulletpoints">
    <w:name w:val="Bullet points"/>
    <w:rsid w:val="0009408A"/>
    <w:pPr>
      <w:numPr>
        <w:numId w:val="1"/>
      </w:numPr>
      <w:jc w:val="both"/>
    </w:pPr>
    <w:rPr>
      <w:rFonts w:ascii="Arial" w:hAnsi="Arial" w:cs="Arial"/>
      <w:kern w:val="28"/>
      <w:sz w:val="24"/>
      <w:szCs w:val="24"/>
    </w:rPr>
  </w:style>
  <w:style w:type="paragraph" w:customStyle="1" w:styleId="Indentedun-numbered">
    <w:name w:val="Indented un-numbered"/>
    <w:basedOn w:val="Normal"/>
    <w:rsid w:val="0009408A"/>
    <w:pPr>
      <w:widowControl w:val="0"/>
      <w:tabs>
        <w:tab w:val="left" w:pos="-1701"/>
      </w:tabs>
      <w:overflowPunct w:val="0"/>
      <w:adjustRightInd w:val="0"/>
      <w:spacing w:after="120"/>
      <w:ind w:left="709"/>
      <w:jc w:val="both"/>
    </w:pPr>
    <w:rPr>
      <w:rFonts w:ascii="Arial" w:hAnsi="Arial" w:cs="Arial"/>
      <w:kern w:val="28"/>
    </w:rPr>
  </w:style>
  <w:style w:type="paragraph" w:styleId="BlockText">
    <w:name w:val="Block Text"/>
    <w:basedOn w:val="Normal"/>
    <w:rsid w:val="0009408A"/>
    <w:pPr>
      <w:widowControl w:val="0"/>
      <w:overflowPunct w:val="0"/>
      <w:adjustRightInd w:val="0"/>
      <w:spacing w:after="240"/>
      <w:jc w:val="both"/>
      <w:textAlignment w:val="baseline"/>
    </w:pPr>
    <w:rPr>
      <w:rFonts w:ascii="Arial" w:hAnsi="Arial" w:cs="Arial"/>
      <w:kern w:val="28"/>
    </w:rPr>
  </w:style>
  <w:style w:type="paragraph" w:customStyle="1" w:styleId="Duties">
    <w:name w:val="Duties"/>
    <w:basedOn w:val="Numberedparagraph"/>
    <w:next w:val="Numberedparagraph"/>
    <w:rsid w:val="0009408A"/>
    <w:rPr>
      <w:u w:val="single"/>
    </w:rPr>
  </w:style>
  <w:style w:type="paragraph" w:styleId="BalloonText">
    <w:name w:val="Balloon Text"/>
    <w:basedOn w:val="Normal"/>
    <w:link w:val="BalloonTextChar"/>
    <w:rsid w:val="0009408A"/>
    <w:pPr>
      <w:widowControl w:val="0"/>
      <w:overflowPunct w:val="0"/>
      <w:adjustRightInd w:val="0"/>
    </w:pPr>
    <w:rPr>
      <w:rFonts w:ascii="Tahoma" w:hAnsi="Tahoma" w:cs="Tahoma"/>
      <w:kern w:val="28"/>
      <w:sz w:val="16"/>
      <w:szCs w:val="16"/>
    </w:rPr>
  </w:style>
  <w:style w:type="character" w:customStyle="1" w:styleId="BalloonTextChar">
    <w:name w:val="Balloon Text Char"/>
    <w:basedOn w:val="DefaultParagraphFont"/>
    <w:link w:val="BalloonText"/>
    <w:rsid w:val="0009408A"/>
    <w:rPr>
      <w:rFonts w:ascii="Tahoma" w:hAnsi="Tahoma" w:cs="Tahoma"/>
      <w:kern w:val="28"/>
      <w:sz w:val="16"/>
      <w:szCs w:val="16"/>
    </w:rPr>
  </w:style>
  <w:style w:type="paragraph" w:customStyle="1" w:styleId="DefaultText">
    <w:name w:val="Default Text"/>
    <w:basedOn w:val="Normal"/>
    <w:rsid w:val="0009408A"/>
    <w:rPr>
      <w:szCs w:val="20"/>
      <w:lang w:eastAsia="en-US"/>
    </w:rPr>
  </w:style>
  <w:style w:type="character" w:styleId="CommentReference">
    <w:name w:val="annotation reference"/>
    <w:rsid w:val="0009408A"/>
    <w:rPr>
      <w:sz w:val="16"/>
      <w:szCs w:val="16"/>
    </w:rPr>
  </w:style>
  <w:style w:type="paragraph" w:styleId="CommentText">
    <w:name w:val="annotation text"/>
    <w:basedOn w:val="Normal"/>
    <w:link w:val="CommentTextChar"/>
    <w:rsid w:val="0009408A"/>
    <w:pPr>
      <w:widowControl w:val="0"/>
      <w:overflowPunct w:val="0"/>
      <w:adjustRightInd w:val="0"/>
    </w:pPr>
    <w:rPr>
      <w:rFonts w:ascii="Arial" w:hAnsi="Arial"/>
      <w:kern w:val="28"/>
      <w:sz w:val="20"/>
      <w:szCs w:val="20"/>
    </w:rPr>
  </w:style>
  <w:style w:type="character" w:customStyle="1" w:styleId="CommentTextChar">
    <w:name w:val="Comment Text Char"/>
    <w:basedOn w:val="DefaultParagraphFont"/>
    <w:link w:val="CommentText"/>
    <w:rsid w:val="0009408A"/>
    <w:rPr>
      <w:rFonts w:ascii="Arial" w:hAnsi="Arial"/>
      <w:kern w:val="28"/>
    </w:rPr>
  </w:style>
  <w:style w:type="paragraph" w:styleId="CommentSubject">
    <w:name w:val="annotation subject"/>
    <w:basedOn w:val="CommentText"/>
    <w:next w:val="CommentText"/>
    <w:link w:val="CommentSubjectChar"/>
    <w:rsid w:val="0009408A"/>
    <w:rPr>
      <w:b/>
      <w:bCs/>
    </w:rPr>
  </w:style>
  <w:style w:type="character" w:customStyle="1" w:styleId="CommentSubjectChar">
    <w:name w:val="Comment Subject Char"/>
    <w:basedOn w:val="CommentTextChar"/>
    <w:link w:val="CommentSubject"/>
    <w:rsid w:val="0009408A"/>
    <w:rPr>
      <w:rFonts w:ascii="Arial" w:hAnsi="Arial"/>
      <w:b/>
      <w:bCs/>
      <w:kern w:val="28"/>
    </w:rPr>
  </w:style>
  <w:style w:type="paragraph" w:customStyle="1" w:styleId="Bullet">
    <w:name w:val="Bullet"/>
    <w:basedOn w:val="Normal"/>
    <w:rsid w:val="0009408A"/>
    <w:pPr>
      <w:numPr>
        <w:numId w:val="7"/>
      </w:numPr>
    </w:pPr>
  </w:style>
  <w:style w:type="paragraph" w:styleId="BodyText2">
    <w:name w:val="Body Text 2"/>
    <w:basedOn w:val="Normal"/>
    <w:link w:val="BodyText2Char"/>
    <w:rsid w:val="0009408A"/>
    <w:pPr>
      <w:widowControl w:val="0"/>
      <w:overflowPunct w:val="0"/>
      <w:adjustRightInd w:val="0"/>
      <w:spacing w:after="120" w:line="480" w:lineRule="auto"/>
    </w:pPr>
    <w:rPr>
      <w:rFonts w:ascii="Arial" w:hAnsi="Arial"/>
      <w:kern w:val="28"/>
      <w:szCs w:val="20"/>
    </w:rPr>
  </w:style>
  <w:style w:type="character" w:customStyle="1" w:styleId="BodyText2Char">
    <w:name w:val="Body Text 2 Char"/>
    <w:basedOn w:val="DefaultParagraphFont"/>
    <w:link w:val="BodyText2"/>
    <w:rsid w:val="0009408A"/>
    <w:rPr>
      <w:rFonts w:ascii="Arial" w:hAnsi="Arial"/>
      <w:kern w:val="28"/>
      <w:sz w:val="24"/>
    </w:rPr>
  </w:style>
  <w:style w:type="table" w:styleId="TableGrid">
    <w:name w:val="Table Grid"/>
    <w:basedOn w:val="TableNormal"/>
    <w:rsid w:val="00094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9408A"/>
    <w:pPr>
      <w:jc w:val="center"/>
    </w:pPr>
    <w:rPr>
      <w:rFonts w:ascii="Arial" w:hAnsi="Arial"/>
      <w:b/>
      <w:bCs/>
      <w:sz w:val="16"/>
      <w:szCs w:val="20"/>
      <w:lang w:val="en-US" w:eastAsia="en-US"/>
    </w:rPr>
  </w:style>
  <w:style w:type="character" w:customStyle="1" w:styleId="NumberedparagraphChar">
    <w:name w:val="Numbered paragraph Char"/>
    <w:link w:val="Numberedparagraph"/>
    <w:locked/>
    <w:rsid w:val="0009408A"/>
    <w:rPr>
      <w:rFonts w:ascii="Arial" w:hAnsi="Arial" w:cs="Arial"/>
      <w:kern w:val="28"/>
      <w:sz w:val="24"/>
      <w:szCs w:val="24"/>
    </w:rPr>
  </w:style>
  <w:style w:type="paragraph" w:styleId="ListParagraph">
    <w:name w:val="List Paragraph"/>
    <w:basedOn w:val="Normal"/>
    <w:uiPriority w:val="34"/>
    <w:qFormat/>
    <w:rsid w:val="005A1A73"/>
    <w:pPr>
      <w:ind w:left="720"/>
      <w:contextualSpacing/>
    </w:pPr>
  </w:style>
  <w:style w:type="paragraph" w:styleId="TOC2">
    <w:name w:val="toc 2"/>
    <w:basedOn w:val="Normal"/>
    <w:next w:val="Normal"/>
    <w:autoRedefine/>
    <w:uiPriority w:val="39"/>
    <w:unhideWhenUsed/>
    <w:rsid w:val="00D81B33"/>
    <w:pPr>
      <w:spacing w:after="100"/>
      <w:ind w:left="240"/>
    </w:pPr>
  </w:style>
  <w:style w:type="paragraph" w:styleId="TOC1">
    <w:name w:val="toc 1"/>
    <w:basedOn w:val="Normal"/>
    <w:next w:val="Normal"/>
    <w:autoRedefine/>
    <w:uiPriority w:val="39"/>
    <w:unhideWhenUsed/>
    <w:rsid w:val="006E2943"/>
    <w:pPr>
      <w:spacing w:after="100"/>
    </w:pPr>
    <w:rPr>
      <w:rFonts w:asciiTheme="minorHAnsi" w:hAnsiTheme="minorHAnsi"/>
    </w:rPr>
  </w:style>
  <w:style w:type="paragraph" w:customStyle="1" w:styleId="Appendix">
    <w:name w:val="Appendix"/>
    <w:basedOn w:val="Heading2"/>
    <w:link w:val="AppendixChar"/>
    <w:qFormat/>
    <w:rsid w:val="00CF71F8"/>
    <w:pPr>
      <w:numPr>
        <w:numId w:val="86"/>
      </w:numPr>
      <w:ind w:left="720"/>
    </w:pPr>
    <w:rPr>
      <w:rFonts w:asciiTheme="minorHAnsi" w:hAnsiTheme="minorHAnsi"/>
    </w:rPr>
  </w:style>
  <w:style w:type="paragraph" w:styleId="EndnoteText">
    <w:name w:val="endnote text"/>
    <w:basedOn w:val="Normal"/>
    <w:link w:val="EndnoteTextChar"/>
    <w:semiHidden/>
    <w:unhideWhenUsed/>
    <w:rsid w:val="003D535D"/>
    <w:rPr>
      <w:sz w:val="20"/>
      <w:szCs w:val="20"/>
    </w:rPr>
  </w:style>
  <w:style w:type="character" w:customStyle="1" w:styleId="AppendixChar">
    <w:name w:val="Appendix Char"/>
    <w:basedOn w:val="Heading2Char"/>
    <w:link w:val="Appendix"/>
    <w:rsid w:val="00E1700E"/>
    <w:rPr>
      <w:rFonts w:asciiTheme="minorHAnsi" w:hAnsiTheme="minorHAnsi"/>
      <w:b/>
      <w:sz w:val="28"/>
    </w:rPr>
  </w:style>
  <w:style w:type="character" w:customStyle="1" w:styleId="EndnoteTextChar">
    <w:name w:val="Endnote Text Char"/>
    <w:basedOn w:val="DefaultParagraphFont"/>
    <w:link w:val="EndnoteText"/>
    <w:semiHidden/>
    <w:rsid w:val="003D535D"/>
  </w:style>
  <w:style w:type="character" w:styleId="EndnoteReference">
    <w:name w:val="endnote reference"/>
    <w:basedOn w:val="DefaultParagraphFont"/>
    <w:semiHidden/>
    <w:unhideWhenUsed/>
    <w:rsid w:val="003D53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9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header" Target="header5.xml"/><Relationship Id="rId21" Type="http://schemas.openxmlformats.org/officeDocument/2006/relationships/footer" Target="footer4.xml"/><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header" Target="header8.xml"/><Relationship Id="rId25" Type="http://schemas.openxmlformats.org/officeDocument/2006/relationships/footer" Target="footer5.xml"/><Relationship Id="rId26" Type="http://schemas.openxmlformats.org/officeDocument/2006/relationships/footer" Target="footer6.xml"/><Relationship Id="rId27" Type="http://schemas.openxmlformats.org/officeDocument/2006/relationships/header" Target="header9.xml"/><Relationship Id="rId28" Type="http://schemas.openxmlformats.org/officeDocument/2006/relationships/fontTable" Target="fontTable.xml"/><Relationship Id="rId29" Type="http://schemas.openxmlformats.org/officeDocument/2006/relationships/theme" Target="theme/theme1.xml"/><Relationship Id="rId30" Type="http://schemas.microsoft.com/office/2011/relationships/people" Target="people.xml"/><Relationship Id="rId31" Type="http://schemas.microsoft.com/office/2011/relationships/commentsExtended" Target="commentsExtended.xml"/><Relationship Id="rId32" Type="http://schemas.microsoft.com/office/2016/09/relationships/commentsIds" Target="commentsIds.xml"/><Relationship Id="rId10" Type="http://schemas.openxmlformats.org/officeDocument/2006/relationships/hyperlink" Target="http://www.hse.gov.uk/pubns/indg143.pdf" TargetMode="External"/><Relationship Id="rId11" Type="http://schemas.openxmlformats.org/officeDocument/2006/relationships/hyperlink" Target="http://www.hse.gov.uk/statistics/lfs/lfs0708.pdf" TargetMode="External"/><Relationship Id="rId12" Type="http://schemas.openxmlformats.org/officeDocument/2006/relationships/hyperlink" Target="http://www.hse.gov.uk/pubns/indg383.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10F32-00F1-3745-B6D8-D3D75504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9115</Words>
  <Characters>51960</Characters>
  <Application>Microsoft Macintosh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60954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EMoon</dc:creator>
  <cp:lastModifiedBy>joe o'dwyer</cp:lastModifiedBy>
  <cp:revision>2</cp:revision>
  <cp:lastPrinted>2018-04-17T16:12:00Z</cp:lastPrinted>
  <dcterms:created xsi:type="dcterms:W3CDTF">2021-08-07T11:02:00Z</dcterms:created>
  <dcterms:modified xsi:type="dcterms:W3CDTF">2021-08-07T11:02:00Z</dcterms:modified>
</cp:coreProperties>
</file>